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EF" w:rsidRPr="001C1DEF" w:rsidRDefault="001C1DEF" w:rsidP="00FC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1C1DEF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Человека нет. Что делать и как пережить?</w:t>
      </w:r>
    </w:p>
    <w:p w:rsidR="00273839" w:rsidRPr="00273839" w:rsidRDefault="00273839" w:rsidP="00C13F02">
      <w:pPr>
        <w:pStyle w:val="a4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</w:t>
      </w:r>
      <w:r w:rsidRPr="00273839">
        <w:rPr>
          <w:color w:val="202020"/>
          <w:sz w:val="28"/>
          <w:szCs w:val="28"/>
        </w:rPr>
        <w:t>Жизнь состоит из встреч и потерь. И каждый в своей жизни сталкивается с этим. Переживая потерю, челове</w:t>
      </w:r>
      <w:r>
        <w:rPr>
          <w:color w:val="202020"/>
          <w:sz w:val="28"/>
          <w:szCs w:val="28"/>
        </w:rPr>
        <w:t xml:space="preserve">к сталкивается со страхом и болью, и </w:t>
      </w:r>
      <w:r w:rsidRPr="00273839">
        <w:rPr>
          <w:color w:val="202020"/>
          <w:sz w:val="28"/>
          <w:szCs w:val="28"/>
        </w:rPr>
        <w:t>это нормально. Трудно, когда этот страх занимает все сознание и становится ведущим долгое время, не позволяя продуктивно жить.</w:t>
      </w:r>
    </w:p>
    <w:p w:rsidR="006805FD" w:rsidRPr="006805FD" w:rsidRDefault="00273839" w:rsidP="00C1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     </w:t>
      </w:r>
      <w:r w:rsidR="006805FD"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Самое главное, помни: горевать — нормально. И неважно, потерял ты друга, члена семьи или питомца. </w:t>
      </w:r>
      <w:r w:rsidR="006805FD" w:rsidRPr="006805FD">
        <w:rPr>
          <w:rFonts w:ascii="Times New Roman" w:eastAsia="Times New Roman" w:hAnsi="Times New Roman" w:cs="Times New Roman"/>
          <w:b/>
          <w:bCs/>
          <w:color w:val="242527"/>
          <w:sz w:val="28"/>
          <w:szCs w:val="28"/>
          <w:bdr w:val="none" w:sz="0" w:space="0" w:color="auto" w:frame="1"/>
          <w:lang w:eastAsia="ru-RU"/>
        </w:rPr>
        <w:t>Никто не имеет права говорить тебе, что ты должен чувствовать и как реагировать.</w:t>
      </w:r>
    </w:p>
    <w:p w:rsidR="006805FD" w:rsidRPr="006805FD" w:rsidRDefault="00273839" w:rsidP="00C1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  </w:t>
      </w:r>
      <w:r w:rsidR="006805FD"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Рано или поздно все люди кого-то теряют. И каждый имеет право на </w:t>
      </w:r>
      <w:proofErr w:type="spellStart"/>
      <w:r w:rsidR="006805FD"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горевание</w:t>
      </w:r>
      <w:proofErr w:type="spellEnd"/>
      <w:r w:rsidR="006805FD"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. Каждый горюет по-своему. Твои чувства — только твои. В такой же ситуации любой другой человек может чувствовать нечто совершенно иное.</w:t>
      </w:r>
    </w:p>
    <w:p w:rsidR="006805FD" w:rsidRPr="006805FD" w:rsidRDefault="001C1DEF" w:rsidP="00C1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527"/>
          <w:sz w:val="28"/>
          <w:szCs w:val="28"/>
          <w:bdr w:val="none" w:sz="0" w:space="0" w:color="auto" w:frame="1"/>
          <w:shd w:val="clear" w:color="auto" w:fill="F6F5F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805FD" w:rsidRPr="006805F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6805FD" w:rsidRPr="006805F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"https://pro-palliativ.ru/library/items/rabota-gorya" \t "_blank" </w:instrText>
      </w:r>
      <w:r w:rsidR="006805FD" w:rsidRPr="006805F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805FD" w:rsidRPr="006805FD">
        <w:rPr>
          <w:rFonts w:ascii="Times New Roman" w:eastAsia="Times New Roman" w:hAnsi="Times New Roman" w:cs="Times New Roman"/>
          <w:b/>
          <w:bCs/>
          <w:color w:val="242527"/>
          <w:sz w:val="28"/>
          <w:szCs w:val="28"/>
          <w:bdr w:val="none" w:sz="0" w:space="0" w:color="auto" w:frame="1"/>
          <w:shd w:val="clear" w:color="auto" w:fill="F6F5F1"/>
          <w:lang w:eastAsia="ru-RU"/>
        </w:rPr>
        <w:t>Работа горя</w:t>
      </w:r>
    </w:p>
    <w:p w:rsidR="006805FD" w:rsidRPr="006805FD" w:rsidRDefault="006C3EBE" w:rsidP="00C13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527"/>
          <w:sz w:val="28"/>
          <w:szCs w:val="28"/>
          <w:bdr w:val="none" w:sz="0" w:space="0" w:color="auto" w:frame="1"/>
          <w:shd w:val="clear" w:color="auto" w:fill="F6F5F1"/>
          <w:lang w:eastAsia="ru-RU"/>
        </w:rPr>
      </w:pPr>
      <w:r>
        <w:rPr>
          <w:rFonts w:ascii="Times New Roman" w:eastAsia="Times New Roman" w:hAnsi="Times New Roman" w:cs="Times New Roman"/>
          <w:color w:val="242527"/>
          <w:sz w:val="28"/>
          <w:szCs w:val="28"/>
          <w:bdr w:val="none" w:sz="0" w:space="0" w:color="auto" w:frame="1"/>
          <w:shd w:val="clear" w:color="auto" w:fill="F6F5F1"/>
          <w:lang w:eastAsia="ru-RU"/>
        </w:rPr>
        <w:t xml:space="preserve">   </w:t>
      </w:r>
      <w:r w:rsidR="006805FD" w:rsidRPr="006805FD">
        <w:rPr>
          <w:rFonts w:ascii="Times New Roman" w:eastAsia="Times New Roman" w:hAnsi="Times New Roman" w:cs="Times New Roman"/>
          <w:color w:val="242527"/>
          <w:sz w:val="28"/>
          <w:szCs w:val="28"/>
          <w:bdr w:val="none" w:sz="0" w:space="0" w:color="auto" w:frame="1"/>
          <w:shd w:val="clear" w:color="auto" w:fill="F6F5F1"/>
          <w:lang w:eastAsia="ru-RU"/>
        </w:rPr>
        <w:t>Пережить — значит осознать случившееся, принять изменения, адаптироваться и постепенно заменить боль на спокойную память</w:t>
      </w:r>
    </w:p>
    <w:p w:rsidR="006805FD" w:rsidRPr="006805FD" w:rsidRDefault="006805FD" w:rsidP="00C13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5F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1C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805FD">
        <w:rPr>
          <w:rFonts w:ascii="Times New Roman" w:eastAsia="Times New Roman" w:hAnsi="Times New Roman" w:cs="Times New Roman"/>
          <w:b/>
          <w:bCs/>
          <w:color w:val="242527"/>
          <w:sz w:val="28"/>
          <w:szCs w:val="28"/>
          <w:lang w:eastAsia="ru-RU"/>
        </w:rPr>
        <w:t>Приступы горя</w:t>
      </w:r>
    </w:p>
    <w:p w:rsidR="006805FD" w:rsidRPr="006805FD" w:rsidRDefault="006805FD" w:rsidP="00FC3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Приступ горя — внезапное нарастание эмоций, которые обрушиваются на тебя мощной волной. Ты неожиданно можешь заплакать, услышав песню, запах или какую-то фразу. Иногда это может выглядеть действительно странно.</w:t>
      </w:r>
      <w:r w:rsidR="00287DCF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</w:t>
      </w:r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Твои реакции могут казаться всем, включая тебя самого, ненормальными, неуместными или дикими. Твое поведение будет кому-то казаться странным, нелогичным или даже глупым. У подростков это проявляется сильнее, чем у взрослых. Этого не нужно стыдиться. Большинство людей, переживших потерю, сталкивались с такими приступами. Бывают ситуации, когда тебе приходится сдерживаться. Обязательно позаботься о том, чтобы у тебя была возможность выплеснуть эмоции чуть позже.</w:t>
      </w:r>
    </w:p>
    <w:p w:rsidR="006805FD" w:rsidRPr="006805FD" w:rsidRDefault="006805FD" w:rsidP="00FC3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proofErr w:type="spellStart"/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Горевание</w:t>
      </w:r>
      <w:proofErr w:type="spellEnd"/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из</w:t>
      </w:r>
      <w:r w:rsidR="00273839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матывает. </w:t>
      </w:r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Важно не забывать заботиться о себе.</w:t>
      </w:r>
      <w:r w:rsidRPr="00273839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</w:t>
      </w:r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Маленькими</w:t>
      </w:r>
      <w:r w:rsidR="00273839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шажками</w:t>
      </w:r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каждый день продвигайся к привычному и желаемому, возвращайся к нормальной жизни.</w:t>
      </w:r>
      <w:r w:rsidR="00273839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</w:t>
      </w:r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Не важно, как ты горюешь, сколько времени это займет, но ты все преодолеешь и когда-нибудь, поверь, жизнь снова станет нормальной.</w:t>
      </w:r>
    </w:p>
    <w:p w:rsidR="006805FD" w:rsidRPr="006805FD" w:rsidRDefault="001C1DEF" w:rsidP="001C1DEF">
      <w:pPr>
        <w:spacing w:after="0" w:line="240" w:lineRule="auto"/>
        <w:rPr>
          <w:rFonts w:ascii="Times New Roman" w:eastAsia="Times New Roman" w:hAnsi="Times New Roman" w:cs="Times New Roman"/>
          <w:b/>
          <w:color w:val="242527"/>
          <w:sz w:val="28"/>
          <w:szCs w:val="28"/>
          <w:bdr w:val="none" w:sz="0" w:space="0" w:color="auto" w:frame="1"/>
          <w:shd w:val="clear" w:color="auto" w:fill="F6F5F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05FD" w:rsidRPr="0068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6805FD" w:rsidRPr="0068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"https://pro-palliativ.ru/library/items/chelovek-umer-chto-delat-i-kak-perezhit" \t "_blank" </w:instrText>
      </w:r>
      <w:r w:rsidR="006805FD" w:rsidRPr="0068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="006805FD" w:rsidRPr="006805FD">
        <w:rPr>
          <w:rFonts w:ascii="Times New Roman" w:eastAsia="Times New Roman" w:hAnsi="Times New Roman" w:cs="Times New Roman"/>
          <w:b/>
          <w:color w:val="242527"/>
          <w:sz w:val="28"/>
          <w:szCs w:val="28"/>
          <w:bdr w:val="none" w:sz="0" w:space="0" w:color="auto" w:frame="1"/>
          <w:shd w:val="clear" w:color="auto" w:fill="F6F5F1"/>
          <w:lang w:eastAsia="ru-RU"/>
        </w:rPr>
        <w:t>Как справиться с чувс</w:t>
      </w:r>
      <w:r w:rsidRPr="00287DCF">
        <w:rPr>
          <w:rFonts w:ascii="Times New Roman" w:eastAsia="Times New Roman" w:hAnsi="Times New Roman" w:cs="Times New Roman"/>
          <w:b/>
          <w:color w:val="242527"/>
          <w:sz w:val="28"/>
          <w:szCs w:val="28"/>
          <w:bdr w:val="none" w:sz="0" w:space="0" w:color="auto" w:frame="1"/>
          <w:shd w:val="clear" w:color="auto" w:fill="F6F5F1"/>
          <w:lang w:eastAsia="ru-RU"/>
        </w:rPr>
        <w:t xml:space="preserve">твом вины и приступами страха? </w:t>
      </w:r>
    </w:p>
    <w:p w:rsidR="008F1D7C" w:rsidRDefault="006805FD" w:rsidP="001C1DEF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 w:rsidRPr="0068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8F1D7C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Помните, что вы имеете право </w:t>
      </w:r>
    </w:p>
    <w:p w:rsidR="006805FD" w:rsidRPr="006805FD" w:rsidRDefault="008F1D7C" w:rsidP="001C1DEF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…</w:t>
      </w:r>
      <w:r w:rsidR="006805FD"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получать честные ответы на вопросы</w:t>
      </w:r>
    </w:p>
    <w:p w:rsidR="006805FD" w:rsidRPr="006805FD" w:rsidRDefault="006805FD" w:rsidP="001C1DEF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…быть услышанным и принятым всерьез</w:t>
      </w:r>
    </w:p>
    <w:p w:rsidR="006805FD" w:rsidRPr="006805FD" w:rsidRDefault="001C1DEF" w:rsidP="001C1DEF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 w:rsidRPr="001C1DEF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</w:t>
      </w:r>
      <w:r w:rsidR="006805FD"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…иметь свое мнение о происходящем и не соглашаться с окружающими</w:t>
      </w:r>
    </w:p>
    <w:p w:rsidR="006805FD" w:rsidRPr="006805FD" w:rsidRDefault="006805FD" w:rsidP="001C1DEF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…горевать так, как умеешь, без цензуры и навязанных правил, пока это не вредит тебе и окружающим</w:t>
      </w:r>
    </w:p>
    <w:p w:rsidR="006805FD" w:rsidRPr="006805FD" w:rsidRDefault="001C1DEF" w:rsidP="001C1DEF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 w:rsidRPr="001C1DEF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</w:t>
      </w:r>
      <w:r w:rsidR="006805FD"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…испытывать чувство вины о том,</w:t>
      </w:r>
      <w:r w:rsidRPr="001C1DEF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как ты мог предотвратить трагедию</w:t>
      </w:r>
    </w:p>
    <w:p w:rsidR="006805FD" w:rsidRPr="008F1D7C" w:rsidRDefault="001C1DEF" w:rsidP="001C1DEF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</w:pPr>
      <w:r w:rsidRPr="001C1DEF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…злиться на судьбу, ушедшего</w:t>
      </w:r>
      <w:r w:rsidR="006805FD" w:rsidRPr="006805FD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 xml:space="preserve"> человека, Бога, на себя и на кого угодно еще</w:t>
      </w:r>
      <w:r w:rsidR="008F1D7C">
        <w:rPr>
          <w:rFonts w:ascii="Times New Roman" w:eastAsia="Times New Roman" w:hAnsi="Times New Roman" w:cs="Times New Roman"/>
          <w:color w:val="242527"/>
          <w:sz w:val="28"/>
          <w:szCs w:val="28"/>
          <w:lang w:eastAsia="ru-RU"/>
        </w:rPr>
        <w:t>.</w:t>
      </w:r>
    </w:p>
    <w:p w:rsidR="00775AEB" w:rsidRDefault="00273839" w:rsidP="00FC3C3F">
      <w:pPr>
        <w:pStyle w:val="a4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    </w:t>
      </w:r>
      <w:r w:rsidRPr="00273839">
        <w:rPr>
          <w:color w:val="202020"/>
          <w:sz w:val="28"/>
          <w:szCs w:val="28"/>
        </w:rPr>
        <w:t xml:space="preserve">Мы не можем изменить прошлое, и не можем предугадать будущее. Жизнь здесь и сейчас, стараясь наполнять ее красками, приятными Вам, переключит внимание на актуальные для Вас вопросы. Помощниками так же станут дыхательные техники, физические нагрузки, Арт-терапевтические техники - раскрашивание </w:t>
      </w:r>
      <w:proofErr w:type="spellStart"/>
      <w:r w:rsidRPr="00273839">
        <w:rPr>
          <w:color w:val="202020"/>
          <w:sz w:val="28"/>
          <w:szCs w:val="28"/>
        </w:rPr>
        <w:t>мандалы</w:t>
      </w:r>
      <w:proofErr w:type="spellEnd"/>
      <w:r w:rsidRPr="00273839">
        <w:rPr>
          <w:color w:val="202020"/>
          <w:sz w:val="28"/>
          <w:szCs w:val="28"/>
        </w:rPr>
        <w:t xml:space="preserve">. </w:t>
      </w:r>
    </w:p>
    <w:p w:rsidR="00273839" w:rsidRPr="00273839" w:rsidRDefault="00273839" w:rsidP="00FC3C3F">
      <w:pPr>
        <w:pStyle w:val="a4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273839">
        <w:rPr>
          <w:color w:val="202020"/>
          <w:sz w:val="28"/>
          <w:szCs w:val="28"/>
        </w:rPr>
        <w:t>Если же страх будет остават</w:t>
      </w:r>
      <w:r w:rsidR="00CC2B6F">
        <w:rPr>
          <w:color w:val="202020"/>
          <w:sz w:val="28"/>
          <w:szCs w:val="28"/>
        </w:rPr>
        <w:t xml:space="preserve">ься превалирующим, обращение к специалистам психологам </w:t>
      </w:r>
      <w:r w:rsidRPr="00273839">
        <w:rPr>
          <w:color w:val="202020"/>
          <w:sz w:val="28"/>
          <w:szCs w:val="28"/>
        </w:rPr>
        <w:t>поможет справиться с этим.</w:t>
      </w:r>
    </w:p>
    <w:p w:rsidR="00CC2B6F" w:rsidRDefault="00CC2B6F" w:rsidP="00FC3C3F">
      <w:pPr>
        <w:pStyle w:val="Default"/>
        <w:jc w:val="both"/>
        <w:rPr>
          <w:b/>
          <w:sz w:val="40"/>
          <w:szCs w:val="40"/>
        </w:rPr>
      </w:pPr>
    </w:p>
    <w:p w:rsidR="00CC2B6F" w:rsidRDefault="00CC2B6F" w:rsidP="00CC2B6F">
      <w:pPr>
        <w:pStyle w:val="Default"/>
        <w:jc w:val="center"/>
        <w:rPr>
          <w:b/>
          <w:sz w:val="40"/>
          <w:szCs w:val="40"/>
        </w:rPr>
      </w:pPr>
    </w:p>
    <w:p w:rsidR="00CC2B6F" w:rsidRDefault="00CC2B6F" w:rsidP="00CC2B6F">
      <w:pPr>
        <w:pStyle w:val="Default"/>
        <w:jc w:val="center"/>
        <w:rPr>
          <w:b/>
          <w:sz w:val="40"/>
          <w:szCs w:val="40"/>
        </w:rPr>
      </w:pPr>
    </w:p>
    <w:p w:rsidR="00CC2B6F" w:rsidRDefault="00CC2B6F" w:rsidP="00CC2B6F">
      <w:pPr>
        <w:pStyle w:val="Default"/>
        <w:jc w:val="center"/>
        <w:rPr>
          <w:b/>
          <w:sz w:val="28"/>
          <w:szCs w:val="28"/>
        </w:rPr>
      </w:pPr>
      <w:r w:rsidRPr="00775AEB">
        <w:rPr>
          <w:b/>
          <w:sz w:val="28"/>
          <w:szCs w:val="28"/>
        </w:rPr>
        <w:lastRenderedPageBreak/>
        <w:t>Самопомощь в кризисной ситуации</w:t>
      </w:r>
    </w:p>
    <w:p w:rsidR="00DB04D0" w:rsidRPr="008E47D7" w:rsidRDefault="00DB04D0" w:rsidP="00DB04D0">
      <w:pPr>
        <w:pStyle w:val="Default"/>
        <w:rPr>
          <w:sz w:val="28"/>
          <w:szCs w:val="28"/>
        </w:rPr>
      </w:pPr>
      <w:r w:rsidRPr="008E47D7">
        <w:rPr>
          <w:i/>
          <w:iCs/>
          <w:sz w:val="28"/>
          <w:szCs w:val="28"/>
        </w:rPr>
        <w:t xml:space="preserve">Вот несколько советов для тебя: </w:t>
      </w:r>
    </w:p>
    <w:p w:rsidR="00DB04D0" w:rsidRPr="008E47D7" w:rsidRDefault="00DB04D0" w:rsidP="00DB04D0">
      <w:pPr>
        <w:pStyle w:val="Default"/>
        <w:rPr>
          <w:sz w:val="28"/>
          <w:szCs w:val="28"/>
        </w:rPr>
      </w:pPr>
      <w:r w:rsidRPr="008E47D7">
        <w:rPr>
          <w:sz w:val="28"/>
          <w:szCs w:val="28"/>
        </w:rPr>
        <w:t xml:space="preserve">➢ Поделись с близкими своей проблемой и чувствами, которые ты испытываешь. Зачастую люди, которые тебя окружают, хотят помочь, но не знают, как к тебе подойти.  </w:t>
      </w:r>
    </w:p>
    <w:p w:rsidR="00DB04D0" w:rsidRPr="008E47D7" w:rsidRDefault="00DB04D0" w:rsidP="00DB04D0">
      <w:pPr>
        <w:pStyle w:val="Default"/>
        <w:spacing w:after="9"/>
        <w:rPr>
          <w:sz w:val="28"/>
          <w:szCs w:val="28"/>
        </w:rPr>
      </w:pPr>
      <w:r w:rsidRPr="008E47D7">
        <w:rPr>
          <w:sz w:val="28"/>
          <w:szCs w:val="28"/>
        </w:rPr>
        <w:t xml:space="preserve">Можно выразить свои чувства, записав их или нарисовав рисунок. </w:t>
      </w:r>
    </w:p>
    <w:p w:rsidR="00DB04D0" w:rsidRPr="008E47D7" w:rsidRDefault="00DB04D0" w:rsidP="00DB04D0">
      <w:pPr>
        <w:pStyle w:val="Default"/>
        <w:spacing w:after="9"/>
        <w:rPr>
          <w:sz w:val="28"/>
          <w:szCs w:val="28"/>
        </w:rPr>
      </w:pPr>
      <w:r w:rsidRPr="008E47D7">
        <w:rPr>
          <w:sz w:val="28"/>
          <w:szCs w:val="28"/>
        </w:rPr>
        <w:t xml:space="preserve">➢ Поддерживай отношения с другими значимыми для тебя людьми. </w:t>
      </w:r>
    </w:p>
    <w:p w:rsidR="00DB04D0" w:rsidRPr="008E47D7" w:rsidRDefault="00DB04D0" w:rsidP="00DB04D0">
      <w:pPr>
        <w:pStyle w:val="Default"/>
        <w:spacing w:after="9"/>
        <w:rPr>
          <w:sz w:val="28"/>
          <w:szCs w:val="28"/>
        </w:rPr>
      </w:pPr>
      <w:r w:rsidRPr="008E47D7">
        <w:rPr>
          <w:sz w:val="28"/>
          <w:szCs w:val="28"/>
        </w:rPr>
        <w:t xml:space="preserve">➢ Если разговор о твоих проблемах вызывает слёзы, не стыдись их, это нормальная реакция на травмирующее событие. </w:t>
      </w:r>
    </w:p>
    <w:p w:rsidR="00DB04D0" w:rsidRPr="008E47D7" w:rsidRDefault="00DB04D0" w:rsidP="00DB04D0">
      <w:pPr>
        <w:pStyle w:val="Default"/>
        <w:spacing w:after="9"/>
        <w:rPr>
          <w:sz w:val="28"/>
          <w:szCs w:val="28"/>
        </w:rPr>
      </w:pPr>
      <w:r w:rsidRPr="008E47D7">
        <w:rPr>
          <w:sz w:val="28"/>
          <w:szCs w:val="28"/>
        </w:rPr>
        <w:t xml:space="preserve">➢ Ограничь просмотр телевизионных программ, рассказывающих о трагических событиях. Постарайся соблюдать режим дня: отдыхать, вовремя есть – это поможет тебе восстановить силы. </w:t>
      </w:r>
    </w:p>
    <w:p w:rsidR="00DB04D0" w:rsidRPr="008E47D7" w:rsidRDefault="00DB04D0" w:rsidP="00DB04D0">
      <w:pPr>
        <w:pStyle w:val="Default"/>
        <w:spacing w:after="9"/>
        <w:rPr>
          <w:sz w:val="28"/>
          <w:szCs w:val="28"/>
        </w:rPr>
      </w:pPr>
      <w:r w:rsidRPr="008E47D7">
        <w:rPr>
          <w:sz w:val="28"/>
          <w:szCs w:val="28"/>
        </w:rPr>
        <w:t xml:space="preserve">➢ Среди твоего окружения могут быть люди, которым нужна твоя помощь. Подумай, как ты можешь помочь им – это поможет тебе справиться со своими переживаниями, отвлечься от тяжелых мыслей и вернет чувство уверенности. </w:t>
      </w:r>
    </w:p>
    <w:p w:rsidR="00DB04D0" w:rsidRPr="00DB04D0" w:rsidRDefault="00DB04D0" w:rsidP="00DB04D0">
      <w:pPr>
        <w:pStyle w:val="Default"/>
        <w:rPr>
          <w:sz w:val="28"/>
          <w:szCs w:val="28"/>
        </w:rPr>
      </w:pPr>
      <w:r w:rsidRPr="008E47D7">
        <w:rPr>
          <w:sz w:val="28"/>
          <w:szCs w:val="28"/>
        </w:rPr>
        <w:t xml:space="preserve">➢ Родители, педагоги, специалисты постараются сделать всё, чтобы ты был в безопасности. </w:t>
      </w:r>
    </w:p>
    <w:p w:rsidR="00DB04D0" w:rsidRPr="00C8040D" w:rsidRDefault="00DB04D0" w:rsidP="00DB04D0">
      <w:pPr>
        <w:pStyle w:val="Default"/>
        <w:rPr>
          <w:b/>
          <w:color w:val="auto"/>
          <w:sz w:val="28"/>
          <w:szCs w:val="28"/>
        </w:rPr>
      </w:pPr>
      <w:r w:rsidRPr="00C8040D">
        <w:rPr>
          <w:b/>
          <w:i/>
          <w:iCs/>
          <w:color w:val="auto"/>
          <w:sz w:val="28"/>
          <w:szCs w:val="28"/>
        </w:rPr>
        <w:t xml:space="preserve">Когда следует обратиться к специалисту?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Если ты длительное время испытываешь: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постоянную тревогу, беспокойство, кошмарные сновидения, неусидчивость;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подавленность, угнетенность, безнадежность, беспомощность, чувство вины;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раздражительность, злость на себя или окружающих;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потерю интереса или удовольствия от того, что раньше радовало;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расстройство сна (включая трудности засыпания, бессонницу, слишком ранний подъём и/или сонливость по утрам);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снижение или повышение аппетита (потерю или прибавление массы тела);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снижение энергии, слабость, вялость, быструю утомляемость;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негативные мысли</w:t>
      </w:r>
      <w:r w:rsidRPr="008E47D7">
        <w:rPr>
          <w:color w:val="auto"/>
          <w:sz w:val="28"/>
          <w:szCs w:val="28"/>
        </w:rPr>
        <w:t xml:space="preserve">;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ухудшение памяти, неспособность сконцентрироваться и/или принять решение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расскажи об этом взрослым (родителям, близким) и обратись к специалистам, которые помогут тебе преодолеть эти состояния. </w:t>
      </w:r>
    </w:p>
    <w:p w:rsidR="00DB04D0" w:rsidRPr="008E47D7" w:rsidRDefault="00DB04D0" w:rsidP="00DB04D0">
      <w:pPr>
        <w:pStyle w:val="Default"/>
        <w:rPr>
          <w:color w:val="auto"/>
          <w:sz w:val="28"/>
          <w:szCs w:val="28"/>
        </w:rPr>
      </w:pPr>
      <w:r w:rsidRPr="008E47D7">
        <w:rPr>
          <w:color w:val="auto"/>
          <w:sz w:val="28"/>
          <w:szCs w:val="28"/>
        </w:rPr>
        <w:t xml:space="preserve">• ты можешь обратиться за помощью, позвонив специалистам. С тобой поговорит психолог, вместе с которым вы сможете найти выход из сложившейся ситуации. </w:t>
      </w:r>
    </w:p>
    <w:p w:rsidR="00DB04D0" w:rsidRPr="008E47D7" w:rsidRDefault="00DB04D0" w:rsidP="00DB04D0">
      <w:pPr>
        <w:pStyle w:val="Default"/>
        <w:rPr>
          <w:sz w:val="28"/>
          <w:szCs w:val="28"/>
        </w:rPr>
      </w:pPr>
    </w:p>
    <w:p w:rsidR="00DB04D0" w:rsidRPr="008E47D7" w:rsidRDefault="00DB04D0" w:rsidP="00DB04D0">
      <w:pPr>
        <w:shd w:val="clear" w:color="auto" w:fill="FFFFFF"/>
        <w:spacing w:before="24" w:after="21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7D7">
        <w:rPr>
          <w:sz w:val="28"/>
          <w:szCs w:val="28"/>
        </w:rPr>
        <w:t xml:space="preserve"> </w:t>
      </w:r>
      <w:r w:rsidRPr="008E47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8-800-2000-122</w:t>
      </w:r>
      <w:r w:rsidRPr="008E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Pr="00C247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всероссийский детский телефон доверия. Психологи всегда готовы помочь тебе в разрешении трудностей. </w:t>
      </w:r>
    </w:p>
    <w:p w:rsidR="00DB04D0" w:rsidRPr="008E47D7" w:rsidRDefault="00DB04D0" w:rsidP="00DB04D0">
      <w:pPr>
        <w:shd w:val="clear" w:color="auto" w:fill="FFFFFF"/>
        <w:spacing w:before="24" w:after="21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7D7">
        <w:rPr>
          <w:rFonts w:ascii="Times New Roman" w:eastAsia="Times New Roman" w:hAnsi="Times New Roman" w:cs="Times New Roman"/>
          <w:b/>
          <w:sz w:val="28"/>
          <w:szCs w:val="28"/>
        </w:rPr>
        <w:br/>
        <w:t>+</w:t>
      </w:r>
      <w:proofErr w:type="gramStart"/>
      <w:r w:rsidRPr="008E47D7">
        <w:rPr>
          <w:rFonts w:ascii="Times New Roman" w:eastAsia="Times New Roman" w:hAnsi="Times New Roman" w:cs="Times New Roman"/>
          <w:b/>
          <w:sz w:val="28"/>
          <w:szCs w:val="28"/>
        </w:rPr>
        <w:t>74959895050</w:t>
      </w:r>
      <w:r w:rsidRPr="008E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E47D7">
        <w:rPr>
          <w:rFonts w:ascii="Times New Roman" w:hAnsi="Times New Roman" w:cs="Times New Roman"/>
          <w:b/>
          <w:sz w:val="28"/>
          <w:szCs w:val="28"/>
        </w:rPr>
        <w:t>https://psi.mchs.gov.ru/Интернет-служба</w:t>
      </w:r>
      <w:proofErr w:type="gramEnd"/>
      <w:r w:rsidRPr="008E47D7">
        <w:rPr>
          <w:rFonts w:ascii="Times New Roman" w:hAnsi="Times New Roman" w:cs="Times New Roman"/>
          <w:b/>
          <w:sz w:val="28"/>
          <w:szCs w:val="28"/>
        </w:rPr>
        <w:t xml:space="preserve"> Экстренной психологической помощи МЧС России</w:t>
      </w:r>
    </w:p>
    <w:p w:rsidR="00DB04D0" w:rsidRPr="007178C5" w:rsidRDefault="00DB04D0" w:rsidP="00DB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3C3F" w:rsidRDefault="00FC3C3F" w:rsidP="00DB04D0">
      <w:pPr>
        <w:pStyle w:val="Default"/>
        <w:rPr>
          <w:sz w:val="28"/>
          <w:szCs w:val="28"/>
        </w:rPr>
      </w:pPr>
    </w:p>
    <w:p w:rsidR="00FC3C3F" w:rsidRDefault="00FC3C3F" w:rsidP="00DB04D0">
      <w:pPr>
        <w:pStyle w:val="Default"/>
        <w:rPr>
          <w:sz w:val="28"/>
          <w:szCs w:val="28"/>
        </w:rPr>
      </w:pPr>
    </w:p>
    <w:p w:rsidR="00FC3C3F" w:rsidRDefault="00FC3C3F" w:rsidP="00DB04D0">
      <w:pPr>
        <w:pStyle w:val="Default"/>
        <w:rPr>
          <w:sz w:val="28"/>
          <w:szCs w:val="28"/>
        </w:rPr>
      </w:pPr>
    </w:p>
    <w:p w:rsidR="00FC3C3F" w:rsidRDefault="00FC3C3F" w:rsidP="00DB04D0">
      <w:pPr>
        <w:pStyle w:val="Default"/>
        <w:rPr>
          <w:sz w:val="28"/>
          <w:szCs w:val="28"/>
        </w:rPr>
      </w:pPr>
    </w:p>
    <w:p w:rsidR="00FC3C3F" w:rsidRDefault="00FC3C3F" w:rsidP="00DB04D0">
      <w:pPr>
        <w:pStyle w:val="Default"/>
        <w:rPr>
          <w:sz w:val="28"/>
          <w:szCs w:val="28"/>
        </w:rPr>
      </w:pPr>
    </w:p>
    <w:p w:rsidR="00DB04D0" w:rsidRPr="008E47D7" w:rsidRDefault="00ED657B" w:rsidP="00DB04D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bookmarkStart w:id="0" w:name="_GoBack"/>
      <w:bookmarkEnd w:id="0"/>
      <w:r w:rsidR="00DB04D0" w:rsidRPr="008E47D7">
        <w:rPr>
          <w:sz w:val="28"/>
          <w:szCs w:val="28"/>
        </w:rPr>
        <w:t>Для того, чтобы ты справился со своими переживаниями, должно пройти время. Ты также поможешь себе, выполняя простые следующие упражнения</w:t>
      </w:r>
      <w:r w:rsidR="00DB04D0" w:rsidRPr="008E47D7">
        <w:rPr>
          <w:b/>
          <w:bCs/>
          <w:sz w:val="28"/>
          <w:szCs w:val="28"/>
        </w:rPr>
        <w:t xml:space="preserve">. </w:t>
      </w:r>
    </w:p>
    <w:p w:rsidR="00DB04D0" w:rsidRDefault="00DB04D0" w:rsidP="00DB04D0">
      <w:pPr>
        <w:pStyle w:val="Default"/>
        <w:rPr>
          <w:b/>
          <w:bCs/>
          <w:sz w:val="28"/>
          <w:szCs w:val="28"/>
        </w:rPr>
      </w:pPr>
    </w:p>
    <w:p w:rsidR="00DB04D0" w:rsidRPr="008E47D7" w:rsidRDefault="00DB04D0" w:rsidP="00DB04D0">
      <w:pPr>
        <w:pStyle w:val="Default"/>
        <w:rPr>
          <w:sz w:val="28"/>
          <w:szCs w:val="28"/>
        </w:rPr>
      </w:pPr>
      <w:r w:rsidRPr="008E47D7">
        <w:rPr>
          <w:b/>
          <w:bCs/>
          <w:sz w:val="28"/>
          <w:szCs w:val="28"/>
        </w:rPr>
        <w:t xml:space="preserve">Упражнения для расслабления </w:t>
      </w:r>
    </w:p>
    <w:p w:rsidR="00DB04D0" w:rsidRPr="008E47D7" w:rsidRDefault="00DB04D0" w:rsidP="00DB04D0">
      <w:pPr>
        <w:pStyle w:val="Default"/>
        <w:rPr>
          <w:sz w:val="28"/>
          <w:szCs w:val="28"/>
        </w:rPr>
      </w:pPr>
      <w:r w:rsidRPr="008E47D7">
        <w:rPr>
          <w:i/>
          <w:iCs/>
          <w:sz w:val="28"/>
          <w:szCs w:val="28"/>
        </w:rPr>
        <w:t xml:space="preserve">Дыхание </w:t>
      </w:r>
    </w:p>
    <w:p w:rsidR="00DB04D0" w:rsidRPr="008E47D7" w:rsidRDefault="00DB04D0" w:rsidP="00DB04D0">
      <w:pPr>
        <w:pStyle w:val="Default"/>
        <w:rPr>
          <w:sz w:val="28"/>
          <w:szCs w:val="28"/>
        </w:rPr>
      </w:pPr>
      <w:r w:rsidRPr="008E47D7">
        <w:rPr>
          <w:sz w:val="28"/>
          <w:szCs w:val="28"/>
        </w:rPr>
        <w:t xml:space="preserve">• Когда ты сильно переживаешь или взволнован у тебя изменяется частота дыхания. Дыхание становится неровным, поверхностным. Ты можешь почувствовать, что тебе не хватает воздуха. </w:t>
      </w:r>
    </w:p>
    <w:p w:rsidR="00DB04D0" w:rsidRPr="008E47D7" w:rsidRDefault="00DB04D0" w:rsidP="00DB04D0">
      <w:pPr>
        <w:pStyle w:val="Default"/>
        <w:rPr>
          <w:sz w:val="28"/>
          <w:szCs w:val="28"/>
        </w:rPr>
      </w:pPr>
      <w:r w:rsidRPr="008E47D7">
        <w:rPr>
          <w:sz w:val="28"/>
          <w:szCs w:val="28"/>
        </w:rPr>
        <w:t xml:space="preserve">• Контролируй своё дыхание: замедляй его, используя нижнюю часть легких (дыши животом), и сконцентрируйся, выдыхая весь воздух. Медленно выдохни воздух, а затем спокойно сделай вдох. Сделай это несколько раз. Быть расслабленным – это значит спокойно дышать. </w:t>
      </w:r>
    </w:p>
    <w:p w:rsidR="00DB04D0" w:rsidRPr="008E47D7" w:rsidRDefault="00DB04D0" w:rsidP="00DB04D0">
      <w:pPr>
        <w:pStyle w:val="Default"/>
        <w:rPr>
          <w:sz w:val="28"/>
          <w:szCs w:val="28"/>
        </w:rPr>
      </w:pPr>
      <w:r w:rsidRPr="008E47D7">
        <w:rPr>
          <w:i/>
          <w:iCs/>
          <w:sz w:val="28"/>
          <w:szCs w:val="28"/>
        </w:rPr>
        <w:t xml:space="preserve">Упражнения для снятия мышечного напряжения, восстановления сил и обретения спокойствия. </w:t>
      </w:r>
    </w:p>
    <w:p w:rsidR="00DB04D0" w:rsidRPr="008E47D7" w:rsidRDefault="00DB04D0" w:rsidP="00DB04D0">
      <w:pPr>
        <w:pStyle w:val="Default"/>
        <w:rPr>
          <w:sz w:val="28"/>
          <w:szCs w:val="28"/>
        </w:rPr>
      </w:pPr>
      <w:r w:rsidRPr="008E47D7">
        <w:rPr>
          <w:sz w:val="28"/>
          <w:szCs w:val="28"/>
        </w:rPr>
        <w:t xml:space="preserve">• Напряги каждую мышцу своего тела как можно сильнее. Побудь в таком состоянии пару секунд и расслабься. Повторяй до тех пор, пока не почувствуешь, что тебе стало легче. </w:t>
      </w:r>
    </w:p>
    <w:p w:rsidR="00DB04D0" w:rsidRPr="008E47D7" w:rsidRDefault="00DB04D0" w:rsidP="00DB04D0">
      <w:pPr>
        <w:pStyle w:val="Default"/>
        <w:rPr>
          <w:sz w:val="28"/>
          <w:szCs w:val="28"/>
        </w:rPr>
      </w:pPr>
      <w:r w:rsidRPr="008E47D7">
        <w:rPr>
          <w:sz w:val="28"/>
          <w:szCs w:val="28"/>
        </w:rPr>
        <w:t>• Закрой глаза. Вспомни ситуацию, когда тебе было хорошо. Представь её в мельчайших подробностях. Побудь в этом месте какое-то время. Запомни это состояние. Это поможет тебе успокоиться.</w:t>
      </w:r>
    </w:p>
    <w:p w:rsidR="00CC2B6F" w:rsidRPr="00775AEB" w:rsidRDefault="00CC2B6F" w:rsidP="00DB04D0">
      <w:pPr>
        <w:pStyle w:val="Default"/>
        <w:rPr>
          <w:b/>
          <w:sz w:val="28"/>
          <w:szCs w:val="28"/>
        </w:rPr>
      </w:pPr>
    </w:p>
    <w:sectPr w:rsidR="00CC2B6F" w:rsidRPr="00775AEB" w:rsidSect="00273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827D1"/>
    <w:multiLevelType w:val="hybridMultilevel"/>
    <w:tmpl w:val="6764056A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A4"/>
    <w:rsid w:val="001C1DEF"/>
    <w:rsid w:val="00273839"/>
    <w:rsid w:val="00287DCF"/>
    <w:rsid w:val="002C25A4"/>
    <w:rsid w:val="006805FD"/>
    <w:rsid w:val="006C3EBE"/>
    <w:rsid w:val="00775AEB"/>
    <w:rsid w:val="008A64FB"/>
    <w:rsid w:val="008F1D7C"/>
    <w:rsid w:val="009034A9"/>
    <w:rsid w:val="00C13F02"/>
    <w:rsid w:val="00CC2B6F"/>
    <w:rsid w:val="00DB04D0"/>
    <w:rsid w:val="00ED657B"/>
    <w:rsid w:val="00F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FF3AE-09D2-4157-819F-4078960D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0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05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tail-lp">
    <w:name w:val="detail-l__p"/>
    <w:basedOn w:val="a"/>
    <w:rsid w:val="0068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05FD"/>
    <w:rPr>
      <w:color w:val="0000FF"/>
      <w:u w:val="single"/>
    </w:rPr>
  </w:style>
  <w:style w:type="paragraph" w:customStyle="1" w:styleId="detail-ltitle">
    <w:name w:val="detail-l__title"/>
    <w:basedOn w:val="a"/>
    <w:rsid w:val="0068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-ltext">
    <w:name w:val="detail-l__text"/>
    <w:basedOn w:val="a"/>
    <w:rsid w:val="0068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-ltag">
    <w:name w:val="detail-l__tag"/>
    <w:basedOn w:val="a"/>
    <w:rsid w:val="0068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-lquote-text">
    <w:name w:val="detail-l__quote-text"/>
    <w:basedOn w:val="a"/>
    <w:rsid w:val="0068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7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C2B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5AE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034A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Psyholog</cp:lastModifiedBy>
  <cp:revision>13</cp:revision>
  <cp:lastPrinted>2026-05-07T09:28:00Z</cp:lastPrinted>
  <dcterms:created xsi:type="dcterms:W3CDTF">2026-05-07T07:14:00Z</dcterms:created>
  <dcterms:modified xsi:type="dcterms:W3CDTF">2026-05-07T10:13:00Z</dcterms:modified>
</cp:coreProperties>
</file>