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C4" w:rsidRPr="005D7AA9" w:rsidRDefault="00341B42" w:rsidP="005D7AA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noProof/>
          <w:color w:val="00000A"/>
          <w:kern w:val="1"/>
          <w:sz w:val="24"/>
          <w:szCs w:val="24"/>
        </w:rPr>
        <w:drawing>
          <wp:inline distT="0" distB="0" distL="0" distR="0">
            <wp:extent cx="5896561" cy="9439275"/>
            <wp:effectExtent l="19050" t="0" r="8939" b="0"/>
            <wp:docPr id="1" name="Рисунок 1" descr="C:\Users\1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907" cy="944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836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1. </w:t>
      </w:r>
      <w:r w:rsidR="007743C4" w:rsidRPr="005D7AA9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lastRenderedPageBreak/>
        <w:t>Пояснительная записка</w:t>
      </w:r>
    </w:p>
    <w:p w:rsidR="004A763B" w:rsidRPr="005D7AA9" w:rsidRDefault="004A763B" w:rsidP="005D7AA9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Данная психолого-педагогическая программа направлена на обучающихся, имеющих трудности в усвоении программы в связи с задержкой психического развития. Она является частью системы по оказанию комплексной помощи обучающимся с ЗПР в освоении адаптированной основной образов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а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тельной программы на начальной ступени обучения (1-4 классы). </w:t>
      </w:r>
    </w:p>
    <w:p w:rsidR="004C41B2" w:rsidRDefault="004C41B2" w:rsidP="005D7A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63B" w:rsidRPr="005D7AA9" w:rsidRDefault="004A763B" w:rsidP="005D7A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A9">
        <w:rPr>
          <w:rFonts w:ascii="Times New Roman" w:hAnsi="Times New Roman" w:cs="Times New Roman"/>
          <w:b/>
          <w:sz w:val="24"/>
          <w:szCs w:val="24"/>
        </w:rPr>
        <w:t>Нормативно-правовая база разработки программы:</w:t>
      </w:r>
    </w:p>
    <w:p w:rsidR="004A763B" w:rsidRPr="005D7AA9" w:rsidRDefault="004A763B" w:rsidP="005D7AA9">
      <w:pPr>
        <w:pStyle w:val="Standard"/>
        <w:numPr>
          <w:ilvl w:val="0"/>
          <w:numId w:val="3"/>
        </w:numPr>
        <w:shd w:val="clear" w:color="auto" w:fill="FFFFFF"/>
        <w:jc w:val="both"/>
        <w:rPr>
          <w:rFonts w:cs="Times New Roman"/>
        </w:rPr>
      </w:pPr>
      <w:r w:rsidRPr="005D7AA9">
        <w:rPr>
          <w:rFonts w:cs="Times New Roman"/>
          <w:bCs/>
        </w:rPr>
        <w:t>Федеральный закон  № 273 «Об образовании в Российской Федерации» .</w:t>
      </w:r>
    </w:p>
    <w:p w:rsidR="004A763B" w:rsidRPr="005D7AA9" w:rsidRDefault="004A763B" w:rsidP="005D7AA9">
      <w:pPr>
        <w:pStyle w:val="a4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7AA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4A763B" w:rsidRPr="005D7AA9" w:rsidRDefault="004A763B" w:rsidP="005D7AA9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5D7AA9">
        <w:rPr>
          <w:rFonts w:cs="Times New Roman"/>
        </w:rPr>
        <w:t>Федеральный государственный образовательный стандарт начального общего образования обучающихся с ОВЗ.</w:t>
      </w:r>
    </w:p>
    <w:p w:rsidR="004A763B" w:rsidRPr="005D7AA9" w:rsidRDefault="004A763B" w:rsidP="005D7A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D7AA9">
        <w:t>ООП ФГОС НОО (1-4 класс) МБОУ Кесовогорская СОШ.</w:t>
      </w:r>
    </w:p>
    <w:p w:rsidR="005D7AA9" w:rsidRDefault="004A763B" w:rsidP="005D7A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D7AA9">
        <w:t>Адаптированная основная общеобразовательная программа начального образования обучающи</w:t>
      </w:r>
      <w:r w:rsidRPr="005D7AA9">
        <w:t>х</w:t>
      </w:r>
      <w:r w:rsidRPr="005D7AA9">
        <w:t>ся с задержкой психического развития (вариант 7.2) МБОУ Кесовогорская СОШ.</w:t>
      </w:r>
    </w:p>
    <w:p w:rsidR="004C41B2" w:rsidRDefault="004C41B2" w:rsidP="005D7AA9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4C41B2" w:rsidRDefault="005D7AA9" w:rsidP="004C41B2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Количественно группа детей с ЗПР - самая большая по сравнению с любой другой детской гру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пой с патологией в развитии. К тому же она имеет тенденцию к постоянному росту. В силу своей многочисленности, а также вариабельности проявления и индивидуального своеобразия возможн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стей к компенсации эти дети требуют от педагогов, специалистов образовательных учреждений  б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лее высокой профессиональной компетентности, нежели дети, нормально развивающиеся. </w:t>
      </w:r>
    </w:p>
    <w:p w:rsidR="00FF154F" w:rsidRPr="004C41B2" w:rsidRDefault="00D05675" w:rsidP="004C41B2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4C41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Формы и виды работы с указанной категорией учащихся основаны на учёте снижения работосп</w:t>
      </w:r>
      <w:r w:rsidRPr="004C41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</w:t>
      </w:r>
      <w:r w:rsidRPr="004C41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собности и неустойчивость внимания у детей этой категории, более низкого (по сравнению с но</w:t>
      </w:r>
      <w:r w:rsidRPr="004C41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</w:t>
      </w:r>
      <w:r w:rsidRPr="004C41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мой) уровня развития восприятия, недостаточной продуктивности произвольной памяти, малого объема памяти, неточности и трудности воспроизведения, отставание в развитии всех форм мышления, имеющихся дефектов звукопроизношения, бедности словарного запас, поведение детей с ЗПР.</w:t>
      </w:r>
      <w:r w:rsidR="005D7AA9" w:rsidRPr="004C41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 w:rsidRPr="004C41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Вед</w:t>
      </w:r>
      <w:r w:rsidRPr="004C41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</w:t>
      </w:r>
      <w:r w:rsidRPr="004C41B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щей деятельностью для детей с ограниченными возможностями здоровья остается игра. </w:t>
      </w:r>
      <w:r w:rsidR="00FF154F" w:rsidRPr="004C41B2">
        <w:rPr>
          <w:rStyle w:val="Bodytext2PalatinoLinotype12pt"/>
          <w:rFonts w:ascii="Times New Roman" w:hAnsi="Times New Roman" w:cs="Times New Roman"/>
        </w:rPr>
        <w:t>Коррекц</w:t>
      </w:r>
      <w:r w:rsidR="00FF154F" w:rsidRPr="004C41B2">
        <w:rPr>
          <w:rStyle w:val="Bodytext2PalatinoLinotype12pt"/>
          <w:rFonts w:ascii="Times New Roman" w:hAnsi="Times New Roman" w:cs="Times New Roman"/>
        </w:rPr>
        <w:t>и</w:t>
      </w:r>
      <w:r w:rsidR="00FF154F" w:rsidRPr="004C41B2">
        <w:rPr>
          <w:rStyle w:val="Bodytext2PalatinoLinotype12pt"/>
          <w:rFonts w:ascii="Times New Roman" w:hAnsi="Times New Roman" w:cs="Times New Roman"/>
        </w:rPr>
        <w:t>онная работа представляет собой систему психолого</w:t>
      </w:r>
      <w:r w:rsidR="00FF154F" w:rsidRPr="004C41B2">
        <w:rPr>
          <w:rStyle w:val="Bodytext2PalatinoLinotype12pt"/>
          <w:rFonts w:ascii="Times New Roman" w:hAnsi="Times New Roman" w:cs="Times New Roman"/>
        </w:rPr>
        <w:softHyphen/>
        <w:t>-педагогических средств, направленных на пр</w:t>
      </w:r>
      <w:r w:rsidR="00FF154F" w:rsidRPr="004C41B2">
        <w:rPr>
          <w:rStyle w:val="Bodytext2PalatinoLinotype12pt"/>
          <w:rFonts w:ascii="Times New Roman" w:hAnsi="Times New Roman" w:cs="Times New Roman"/>
        </w:rPr>
        <w:t>е</w:t>
      </w:r>
      <w:r w:rsidR="00FF154F" w:rsidRPr="004C41B2">
        <w:rPr>
          <w:rStyle w:val="Bodytext2PalatinoLinotype12pt"/>
          <w:rFonts w:ascii="Times New Roman" w:hAnsi="Times New Roman" w:cs="Times New Roman"/>
        </w:rPr>
        <w:t>одоление и/или ослабление недостатков в психическом развитии обучающихся с ЗПР.</w:t>
      </w:r>
    </w:p>
    <w:p w:rsidR="004C41B2" w:rsidRDefault="004C41B2" w:rsidP="00A66522">
      <w:pPr>
        <w:pStyle w:val="Bodytext20"/>
        <w:shd w:val="clear" w:color="auto" w:fill="auto"/>
        <w:spacing w:line="240" w:lineRule="auto"/>
        <w:ind w:firstLine="760"/>
        <w:jc w:val="both"/>
        <w:rPr>
          <w:rStyle w:val="Bodytext2PalatinoLinotype12pt"/>
          <w:rFonts w:ascii="Times New Roman" w:hAnsi="Times New Roman" w:cs="Times New Roman"/>
          <w:b/>
        </w:rPr>
      </w:pPr>
    </w:p>
    <w:p w:rsidR="004C41B2" w:rsidRDefault="004C41B2" w:rsidP="00A66522">
      <w:pPr>
        <w:pStyle w:val="Bodytext20"/>
        <w:shd w:val="clear" w:color="auto" w:fill="auto"/>
        <w:spacing w:line="240" w:lineRule="auto"/>
        <w:ind w:firstLine="760"/>
        <w:jc w:val="both"/>
        <w:rPr>
          <w:rStyle w:val="Bodytext2PalatinoLinotype12pt"/>
          <w:rFonts w:ascii="Times New Roman" w:hAnsi="Times New Roman" w:cs="Times New Roman"/>
          <w:b/>
        </w:rPr>
      </w:pPr>
    </w:p>
    <w:p w:rsidR="00A66522" w:rsidRPr="005D7AA9" w:rsidRDefault="00D05675" w:rsidP="00A66522">
      <w:pPr>
        <w:pStyle w:val="Bodytext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5D7AA9">
        <w:rPr>
          <w:rStyle w:val="Bodytext2PalatinoLinotype12pt"/>
          <w:rFonts w:ascii="Times New Roman" w:hAnsi="Times New Roman" w:cs="Times New Roman"/>
          <w:b/>
        </w:rPr>
        <w:t>Целью программы</w:t>
      </w:r>
      <w:r w:rsidR="005D7AA9">
        <w:rPr>
          <w:rStyle w:val="Bodytext2PalatinoLinotype12pt"/>
          <w:rFonts w:ascii="Times New Roman" w:hAnsi="Times New Roman" w:cs="Times New Roman"/>
        </w:rPr>
        <w:t xml:space="preserve"> </w:t>
      </w:r>
      <w:r w:rsidRPr="005D7AA9">
        <w:rPr>
          <w:rStyle w:val="Bodytext2PalatinoLinotype12pt"/>
          <w:rFonts w:ascii="Times New Roman" w:hAnsi="Times New Roman" w:cs="Times New Roman"/>
        </w:rPr>
        <w:t xml:space="preserve"> является </w:t>
      </w:r>
      <w:r w:rsidR="005D7AA9">
        <w:rPr>
          <w:rStyle w:val="Bodytext2PalatinoLinotype12pt"/>
          <w:rFonts w:ascii="Times New Roman" w:hAnsi="Times New Roman" w:cs="Times New Roman"/>
        </w:rPr>
        <w:t>психологическое сопровождение</w:t>
      </w:r>
      <w:r w:rsidRPr="005D7AA9">
        <w:rPr>
          <w:rStyle w:val="Bodytext2PalatinoLinotype12pt"/>
          <w:rFonts w:ascii="Times New Roman" w:hAnsi="Times New Roman" w:cs="Times New Roman"/>
        </w:rPr>
        <w:t xml:space="preserve"> </w:t>
      </w:r>
      <w:r w:rsidR="00A66522">
        <w:rPr>
          <w:rStyle w:val="Bodytext2PalatinoLinotype12pt"/>
          <w:rFonts w:ascii="Times New Roman" w:hAnsi="Times New Roman" w:cs="Times New Roman"/>
        </w:rPr>
        <w:t>обучающих</w:t>
      </w:r>
      <w:r w:rsidRPr="005D7AA9">
        <w:rPr>
          <w:rStyle w:val="Bodytext2PalatinoLinotype12pt"/>
          <w:rFonts w:ascii="Times New Roman" w:hAnsi="Times New Roman" w:cs="Times New Roman"/>
        </w:rPr>
        <w:t xml:space="preserve">ся с ЗПР, </w:t>
      </w:r>
      <w:r w:rsidR="00A66522">
        <w:rPr>
          <w:rStyle w:val="Bodytext2PalatinoLinotype12pt"/>
          <w:rFonts w:ascii="Times New Roman" w:hAnsi="Times New Roman" w:cs="Times New Roman"/>
        </w:rPr>
        <w:t>напра</w:t>
      </w:r>
      <w:r w:rsidR="00A66522">
        <w:rPr>
          <w:rStyle w:val="Bodytext2PalatinoLinotype12pt"/>
          <w:rFonts w:ascii="Times New Roman" w:hAnsi="Times New Roman" w:cs="Times New Roman"/>
        </w:rPr>
        <w:t>в</w:t>
      </w:r>
      <w:r w:rsidR="00A66522">
        <w:rPr>
          <w:rStyle w:val="Bodytext2PalatinoLinotype12pt"/>
          <w:rFonts w:ascii="Times New Roman" w:hAnsi="Times New Roman" w:cs="Times New Roman"/>
        </w:rPr>
        <w:t>ленное</w:t>
      </w:r>
      <w:r w:rsidR="00A66522" w:rsidRPr="005D7AA9">
        <w:rPr>
          <w:rStyle w:val="Bodytext2PalatinoLinotype12pt"/>
          <w:rFonts w:ascii="Times New Roman" w:hAnsi="Times New Roman" w:cs="Times New Roman"/>
        </w:rPr>
        <w:t xml:space="preserve"> на преодоление или ослабление проблем в психическом и личностном развитии, гармониз</w:t>
      </w:r>
      <w:r w:rsidR="00A66522" w:rsidRPr="005D7AA9">
        <w:rPr>
          <w:rStyle w:val="Bodytext2PalatinoLinotype12pt"/>
          <w:rFonts w:ascii="Times New Roman" w:hAnsi="Times New Roman" w:cs="Times New Roman"/>
        </w:rPr>
        <w:t>а</w:t>
      </w:r>
      <w:r w:rsidR="00A66522" w:rsidRPr="005D7AA9">
        <w:rPr>
          <w:rStyle w:val="Bodytext2PalatinoLinotype12pt"/>
          <w:rFonts w:ascii="Times New Roman" w:hAnsi="Times New Roman" w:cs="Times New Roman"/>
        </w:rPr>
        <w:t>цию личности и межличностных отношений.</w:t>
      </w:r>
    </w:p>
    <w:p w:rsidR="00D05675" w:rsidRPr="005D7AA9" w:rsidRDefault="00D05675" w:rsidP="005D7AA9">
      <w:pPr>
        <w:pStyle w:val="Bodytext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</w:p>
    <w:p w:rsidR="005D7AA9" w:rsidRPr="005D7AA9" w:rsidRDefault="005D7AA9" w:rsidP="005D7A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Задачи программы:</w:t>
      </w:r>
    </w:p>
    <w:p w:rsidR="005D7AA9" w:rsidRPr="005D7AA9" w:rsidRDefault="00FF154F" w:rsidP="005D7A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="005D7AA9"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5D7AA9" w:rsidRPr="005D7AA9" w:rsidRDefault="005D7AA9" w:rsidP="005D7A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5D7AA9" w:rsidRPr="005D7AA9" w:rsidRDefault="005D7AA9" w:rsidP="005D7A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создание и реализация условий, нормализующих анализаторную, аналитико-синтетическую</w:t>
      </w:r>
      <w:r w:rsidR="00FF154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, 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 регуляторную деятельность на основе психологических средств воздействия в процессе коррекционной работы;</w:t>
      </w:r>
    </w:p>
    <w:p w:rsidR="005D7AA9" w:rsidRPr="005D7AA9" w:rsidRDefault="005D7AA9" w:rsidP="005D7A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развитие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FF154F" w:rsidRDefault="005D7AA9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оказание родителям (законным представителям) обучающихся с ЗПР консультативной и методической помощи по</w:t>
      </w:r>
      <w:r w:rsidR="00FF154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 w:rsidRPr="005D7AA9">
        <w:rPr>
          <w:rFonts w:ascii="Times New Roman" w:eastAsia="Arial Unicode MS" w:hAnsi="Times New Roman" w:cs="Times New Roman"/>
          <w:kern w:val="28"/>
          <w:sz w:val="24"/>
          <w:szCs w:val="24"/>
        </w:rPr>
        <w:t>вопросам, связанным сих развитием, обучением и воспитанием.</w:t>
      </w:r>
      <w:bookmarkStart w:id="0" w:name="bookmark11"/>
    </w:p>
    <w:p w:rsidR="00FF154F" w:rsidRDefault="00FF154F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="00D05675" w:rsidRPr="005D7AA9">
        <w:rPr>
          <w:rStyle w:val="Bodytext2PalatinoLinotype12pt"/>
          <w:rFonts w:ascii="Times New Roman" w:hAnsi="Times New Roman" w:cs="Times New Roman"/>
        </w:rPr>
        <w:t xml:space="preserve">развитие эмоционально-личностной сферы и коррекция ее недостатков; </w:t>
      </w:r>
    </w:p>
    <w:p w:rsidR="004C41B2" w:rsidRDefault="004C41B2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</w:p>
    <w:p w:rsidR="004C41B2" w:rsidRDefault="004C41B2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</w:p>
    <w:p w:rsidR="004C41B2" w:rsidRDefault="004C41B2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</w:p>
    <w:p w:rsidR="004C41B2" w:rsidRDefault="004C41B2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</w:p>
    <w:p w:rsidR="004C41B2" w:rsidRDefault="004C41B2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</w:p>
    <w:p w:rsidR="004C41B2" w:rsidRDefault="004C41B2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</w:p>
    <w:p w:rsidR="00FF154F" w:rsidRDefault="00FF154F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="00D05675" w:rsidRPr="005D7AA9">
        <w:rPr>
          <w:rStyle w:val="Bodytext2PalatinoLinotype12pt"/>
          <w:rFonts w:ascii="Times New Roman" w:hAnsi="Times New Roman" w:cs="Times New Roman"/>
        </w:rPr>
        <w:t xml:space="preserve">развитие познавательной деятельности и целенаправленное формирование высших психических функций; </w:t>
      </w:r>
    </w:p>
    <w:p w:rsidR="00FF154F" w:rsidRDefault="00FF154F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="00D05675" w:rsidRPr="005D7AA9">
        <w:rPr>
          <w:rStyle w:val="Bodytext2PalatinoLinotype12pt"/>
          <w:rFonts w:ascii="Times New Roman" w:hAnsi="Times New Roman" w:cs="Times New Roman"/>
        </w:rPr>
        <w:t xml:space="preserve">формирование произвольной регуляции деятельности и поведения; </w:t>
      </w:r>
    </w:p>
    <w:p w:rsidR="00D05675" w:rsidRPr="00FF154F" w:rsidRDefault="00FF154F" w:rsidP="00FF15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="00D05675" w:rsidRPr="005D7AA9">
        <w:rPr>
          <w:rStyle w:val="Bodytext2PalatinoLinotype12pt"/>
          <w:rFonts w:ascii="Times New Roman" w:hAnsi="Times New Roman" w:cs="Times New Roman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Программа опирается на положение психологии о том, что психика проявляется в действии и фо</w:t>
      </w:r>
      <w:r w:rsidRPr="005F0EB3">
        <w:rPr>
          <w:rFonts w:ascii="Times New Roman" w:hAnsi="Times New Roman" w:cs="Times New Roman"/>
          <w:sz w:val="24"/>
          <w:szCs w:val="24"/>
        </w:rPr>
        <w:t>р</w:t>
      </w:r>
      <w:r w:rsidRPr="005F0EB3">
        <w:rPr>
          <w:rFonts w:ascii="Times New Roman" w:hAnsi="Times New Roman" w:cs="Times New Roman"/>
          <w:sz w:val="24"/>
          <w:szCs w:val="24"/>
        </w:rPr>
        <w:t>мируется в нём.</w:t>
      </w:r>
    </w:p>
    <w:p w:rsidR="005F0EB3" w:rsidRPr="005F0EB3" w:rsidRDefault="005F0EB3" w:rsidP="005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Принцип организации деятельностного подхода к воспитанию и обучению детей с интелле</w:t>
      </w:r>
      <w:r w:rsidRPr="005F0EB3">
        <w:rPr>
          <w:rFonts w:ascii="Times New Roman" w:hAnsi="Times New Roman" w:cs="Times New Roman"/>
          <w:sz w:val="24"/>
          <w:szCs w:val="24"/>
        </w:rPr>
        <w:t>к</w:t>
      </w:r>
      <w:r w:rsidRPr="005F0EB3">
        <w:rPr>
          <w:rFonts w:ascii="Times New Roman" w:hAnsi="Times New Roman" w:cs="Times New Roman"/>
          <w:sz w:val="24"/>
          <w:szCs w:val="24"/>
        </w:rPr>
        <w:t>туальной недостаточностью предусматривает следующий аспект: успехов в коррекционной работе можно достичь только при условии опоры на ведущую деятельность. Для младших школьников – это игра. Поэтому учить и воспитывать следует, играя с ними.</w:t>
      </w:r>
    </w:p>
    <w:p w:rsidR="005F0EB3" w:rsidRPr="005F0EB3" w:rsidRDefault="005F0EB3" w:rsidP="005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Система коррекционно-развивающего обучения предусматривает индивидуальные и групп</w:t>
      </w:r>
      <w:r w:rsidRPr="005F0EB3">
        <w:rPr>
          <w:rFonts w:ascii="Times New Roman" w:hAnsi="Times New Roman" w:cs="Times New Roman"/>
          <w:sz w:val="24"/>
          <w:szCs w:val="24"/>
        </w:rPr>
        <w:t>о</w:t>
      </w:r>
      <w:r w:rsidRPr="005F0EB3">
        <w:rPr>
          <w:rFonts w:ascii="Times New Roman" w:hAnsi="Times New Roman" w:cs="Times New Roman"/>
          <w:sz w:val="24"/>
          <w:szCs w:val="24"/>
        </w:rPr>
        <w:t>вые коррекционные занятия общеразвивающей направленности.</w:t>
      </w:r>
    </w:p>
    <w:p w:rsidR="00011836" w:rsidRPr="00011836" w:rsidRDefault="00011836" w:rsidP="00011836">
      <w:pPr>
        <w:pStyle w:val="Bodytext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011836">
        <w:rPr>
          <w:rStyle w:val="Bodytext2PalatinoLinotype12pt"/>
          <w:rFonts w:ascii="Times New Roman" w:hAnsi="Times New Roman" w:cs="Times New Roman"/>
          <w:b/>
        </w:rPr>
        <w:t>Целью программы</w:t>
      </w:r>
      <w:r w:rsidRPr="00011836">
        <w:rPr>
          <w:rStyle w:val="Bodytext2PalatinoLinotype12pt"/>
          <w:rFonts w:ascii="Times New Roman" w:hAnsi="Times New Roman" w:cs="Times New Roman"/>
        </w:rPr>
        <w:t xml:space="preserve">  является психологическое сопровождение обучающихся с задержкой психического развития, направленное на преодоление или ослабление проблем в психическом и ли</w:t>
      </w:r>
      <w:r w:rsidRPr="00011836">
        <w:rPr>
          <w:rStyle w:val="Bodytext2PalatinoLinotype12pt"/>
          <w:rFonts w:ascii="Times New Roman" w:hAnsi="Times New Roman" w:cs="Times New Roman"/>
        </w:rPr>
        <w:t>ч</w:t>
      </w:r>
      <w:r w:rsidRPr="00011836">
        <w:rPr>
          <w:rStyle w:val="Bodytext2PalatinoLinotype12pt"/>
          <w:rFonts w:ascii="Times New Roman" w:hAnsi="Times New Roman" w:cs="Times New Roman"/>
        </w:rPr>
        <w:t>ностном развитии, гармонизацию личности и межличностных отношений.</w:t>
      </w:r>
    </w:p>
    <w:p w:rsidR="00011836" w:rsidRPr="005D7AA9" w:rsidRDefault="00011836" w:rsidP="000118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Задачи программы:</w:t>
      </w:r>
    </w:p>
    <w:p w:rsidR="00011836" w:rsidRPr="005D7AA9" w:rsidRDefault="00011836" w:rsidP="000118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выявление особых образовательны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х потребностей обучающихся с ЗПР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, обусловленных недостатками в их физическом и (или) психическом развитии;</w:t>
      </w:r>
    </w:p>
    <w:p w:rsidR="00011836" w:rsidRPr="005D7AA9" w:rsidRDefault="00011836" w:rsidP="000118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повышени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е возможностей обучающихся с ЗПР в освоении АООП Н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ОО и интегрировании в образовательный процесс;</w:t>
      </w:r>
    </w:p>
    <w:p w:rsidR="00011836" w:rsidRPr="005D7AA9" w:rsidRDefault="00011836" w:rsidP="000118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создание и реализация условий, нормализующих анализаторную, аналитико-синтетическую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, 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 регуляторную деятельность на основе психологических средств воздействия в процессе коррекционной работы;</w:t>
      </w:r>
    </w:p>
    <w:p w:rsidR="00011836" w:rsidRPr="005D7AA9" w:rsidRDefault="00011836" w:rsidP="000118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развитие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011836" w:rsidRDefault="00011836" w:rsidP="000118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оказание родителям (законным п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редставителям) обучающихся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консультативной и методической помощи по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 w:rsidRPr="005D7AA9">
        <w:rPr>
          <w:rFonts w:ascii="Times New Roman" w:eastAsia="Arial Unicode MS" w:hAnsi="Times New Roman" w:cs="Times New Roman"/>
          <w:kern w:val="28"/>
          <w:sz w:val="24"/>
          <w:szCs w:val="24"/>
        </w:rPr>
        <w:t>вопросам, связанным сих развитием, обучением и воспитанием.</w:t>
      </w:r>
    </w:p>
    <w:p w:rsidR="00011836" w:rsidRDefault="00011836" w:rsidP="000118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Pr="005D7AA9">
        <w:rPr>
          <w:rStyle w:val="Bodytext2PalatinoLinotype12pt"/>
          <w:rFonts w:ascii="Times New Roman" w:hAnsi="Times New Roman" w:cs="Times New Roman"/>
        </w:rPr>
        <w:t xml:space="preserve">развитие эмоционально-личностной сферы и коррекция ее недостатков; </w:t>
      </w:r>
    </w:p>
    <w:p w:rsidR="00011836" w:rsidRDefault="00011836" w:rsidP="000118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Pr="005D7AA9">
        <w:rPr>
          <w:rStyle w:val="Bodytext2PalatinoLinotype12pt"/>
          <w:rFonts w:ascii="Times New Roman" w:hAnsi="Times New Roman" w:cs="Times New Roman"/>
        </w:rPr>
        <w:t xml:space="preserve">развитие познавательной деятельности и целенаправленное формирование высших психических функций; </w:t>
      </w:r>
    </w:p>
    <w:p w:rsidR="00011836" w:rsidRDefault="00011836" w:rsidP="000118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Pr="005D7AA9">
        <w:rPr>
          <w:rStyle w:val="Bodytext2PalatinoLinotype12pt"/>
          <w:rFonts w:ascii="Times New Roman" w:hAnsi="Times New Roman" w:cs="Times New Roman"/>
        </w:rPr>
        <w:t xml:space="preserve">формирование произвольной регуляции деятельности и поведения; 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Принципами построения занятий являются</w:t>
      </w:r>
      <w:r w:rsidRPr="005F0EB3">
        <w:rPr>
          <w:rFonts w:ascii="Times New Roman" w:hAnsi="Times New Roman" w:cs="Times New Roman"/>
          <w:sz w:val="24"/>
          <w:szCs w:val="24"/>
        </w:rPr>
        <w:t>: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1) частая смена видов деятельности;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2) повторяемость программного материала. Повторение одних и тех же заданий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происходит в новых ситуациях на новых предметах. 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Это необходимо: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чтобы у детей не пропадал интерес к занятиям;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для формирования переноса полученных знаний и умений на новые объекты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и ситуации.</w:t>
      </w:r>
    </w:p>
    <w:p w:rsidR="005F0EB3" w:rsidRPr="005F0EB3" w:rsidRDefault="005F0EB3" w:rsidP="005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Коррекционная работа осуществляется в рамках целостного подхода к воспитанию и разв</w:t>
      </w:r>
      <w:r w:rsidRPr="005F0EB3">
        <w:rPr>
          <w:rFonts w:ascii="Times New Roman" w:hAnsi="Times New Roman" w:cs="Times New Roman"/>
          <w:sz w:val="24"/>
          <w:szCs w:val="24"/>
        </w:rPr>
        <w:t>и</w:t>
      </w:r>
      <w:r w:rsidRPr="005F0EB3">
        <w:rPr>
          <w:rFonts w:ascii="Times New Roman" w:hAnsi="Times New Roman" w:cs="Times New Roman"/>
          <w:sz w:val="24"/>
          <w:szCs w:val="24"/>
        </w:rPr>
        <w:t>тию ребенка. При организации коррекционных занятий обеспечивается субъективное переживание успеха учеником на фоне определенной затраты усилий. В дальнейшем трудность задания увелич</w:t>
      </w:r>
      <w:r w:rsidRPr="005F0EB3">
        <w:rPr>
          <w:rFonts w:ascii="Times New Roman" w:hAnsi="Times New Roman" w:cs="Times New Roman"/>
          <w:sz w:val="24"/>
          <w:szCs w:val="24"/>
        </w:rPr>
        <w:t>и</w:t>
      </w:r>
      <w:r w:rsidRPr="005F0EB3">
        <w:rPr>
          <w:rFonts w:ascii="Times New Roman" w:hAnsi="Times New Roman" w:cs="Times New Roman"/>
          <w:sz w:val="24"/>
          <w:szCs w:val="24"/>
        </w:rPr>
        <w:t>вается пропорционально возрастающим возможностям ребенка.</w:t>
      </w:r>
    </w:p>
    <w:p w:rsidR="005F0EB3" w:rsidRPr="005F0EB3" w:rsidRDefault="005F0EB3" w:rsidP="005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В период, когда ребенок еще не может получить хорошую оценку на уроке, важно создавать ситуацию достижения успеха на индивидуально-групповых занятиях. С этой целью используется система условной качественно-количественной оценки достижений ребенка. При подготовке и пр</w:t>
      </w:r>
      <w:r w:rsidRPr="005F0EB3">
        <w:rPr>
          <w:rFonts w:ascii="Times New Roman" w:hAnsi="Times New Roman" w:cs="Times New Roman"/>
          <w:sz w:val="24"/>
          <w:szCs w:val="24"/>
        </w:rPr>
        <w:t>о</w:t>
      </w:r>
      <w:r w:rsidRPr="005F0EB3">
        <w:rPr>
          <w:rFonts w:ascii="Times New Roman" w:hAnsi="Times New Roman" w:cs="Times New Roman"/>
          <w:sz w:val="24"/>
          <w:szCs w:val="24"/>
        </w:rPr>
        <w:t>ведении коррекционных занятий используется различного рода игровые ситуации, дидактические игры, игровые упражнения, задания, способные сделать учебную деятельность более актуальной и значимой для ребенка.</w:t>
      </w:r>
    </w:p>
    <w:p w:rsidR="005F0EB3" w:rsidRPr="005F0EB3" w:rsidRDefault="005F0EB3" w:rsidP="005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lastRenderedPageBreak/>
        <w:t>Выбор методов обучения осуществляется в соответствии с особенностями познавательной деятельности детей. Важное место занимает метод «маленьких шагов» с большой детализацией, ра</w:t>
      </w:r>
      <w:r w:rsidRPr="005F0EB3">
        <w:rPr>
          <w:rFonts w:ascii="Times New Roman" w:hAnsi="Times New Roman" w:cs="Times New Roman"/>
          <w:sz w:val="24"/>
          <w:szCs w:val="24"/>
        </w:rPr>
        <w:t>з</w:t>
      </w:r>
      <w:r w:rsidRPr="005F0EB3">
        <w:rPr>
          <w:rFonts w:ascii="Times New Roman" w:hAnsi="Times New Roman" w:cs="Times New Roman"/>
          <w:sz w:val="24"/>
          <w:szCs w:val="24"/>
        </w:rPr>
        <w:t>вернутостью действий в форме алгоритмов и использованием предметно-практической деятельн</w:t>
      </w:r>
      <w:r w:rsidRPr="005F0EB3">
        <w:rPr>
          <w:rFonts w:ascii="Times New Roman" w:hAnsi="Times New Roman" w:cs="Times New Roman"/>
          <w:sz w:val="24"/>
          <w:szCs w:val="24"/>
        </w:rPr>
        <w:t>о</w:t>
      </w:r>
      <w:r w:rsidRPr="005F0EB3">
        <w:rPr>
          <w:rFonts w:ascii="Times New Roman" w:hAnsi="Times New Roman" w:cs="Times New Roman"/>
          <w:sz w:val="24"/>
          <w:szCs w:val="24"/>
        </w:rPr>
        <w:t>сти.</w:t>
      </w:r>
    </w:p>
    <w:p w:rsidR="005F0EB3" w:rsidRPr="005F0EB3" w:rsidRDefault="005F0EB3" w:rsidP="005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Методы работы скомбинированы так, чтобы осуществлялась смена видов деятельности уч</w:t>
      </w:r>
      <w:r w:rsidRPr="005F0EB3">
        <w:rPr>
          <w:rFonts w:ascii="Times New Roman" w:hAnsi="Times New Roman" w:cs="Times New Roman"/>
          <w:sz w:val="24"/>
          <w:szCs w:val="24"/>
        </w:rPr>
        <w:t>а</w:t>
      </w:r>
      <w:r w:rsidRPr="005F0EB3">
        <w:rPr>
          <w:rFonts w:ascii="Times New Roman" w:hAnsi="Times New Roman" w:cs="Times New Roman"/>
          <w:sz w:val="24"/>
          <w:szCs w:val="24"/>
        </w:rPr>
        <w:t>щихся и реализовался охранительный режим обучения.</w:t>
      </w:r>
    </w:p>
    <w:p w:rsidR="005F0EB3" w:rsidRPr="005F0EB3" w:rsidRDefault="005F0EB3" w:rsidP="005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</w:t>
      </w:r>
      <w:r w:rsidRPr="005F0EB3">
        <w:rPr>
          <w:rFonts w:ascii="Times New Roman" w:hAnsi="Times New Roman" w:cs="Times New Roman"/>
          <w:b/>
          <w:i/>
          <w:sz w:val="24"/>
          <w:szCs w:val="24"/>
        </w:rPr>
        <w:t>следующ</w:t>
      </w:r>
      <w:r w:rsidRPr="005F0EB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F0EB3">
        <w:rPr>
          <w:rFonts w:ascii="Times New Roman" w:hAnsi="Times New Roman" w:cs="Times New Roman"/>
          <w:b/>
          <w:i/>
          <w:sz w:val="24"/>
          <w:szCs w:val="24"/>
        </w:rPr>
        <w:t>ми принципами</w:t>
      </w:r>
      <w:r w:rsidRPr="005F0EB3">
        <w:rPr>
          <w:rFonts w:ascii="Times New Roman" w:hAnsi="Times New Roman" w:cs="Times New Roman"/>
          <w:sz w:val="24"/>
          <w:szCs w:val="24"/>
        </w:rPr>
        <w:t>: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развитие интеллекта с опорой на «зону ближайшего развития»;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развитие в адекватном темпе;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вовлечение в интересную деятельность;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воздействие через эмоциональную сферу;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объяснение материала в интересной форме;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гибкая система контроля знаний и их оценки.</w:t>
      </w:r>
    </w:p>
    <w:p w:rsidR="00011836" w:rsidRPr="00011836" w:rsidRDefault="00011836" w:rsidP="00011836">
      <w:pPr>
        <w:pStyle w:val="a5"/>
        <w:spacing w:after="0" w:afterAutospacing="0"/>
      </w:pPr>
      <w:r w:rsidRPr="00011836">
        <w:rPr>
          <w:bCs/>
        </w:rPr>
        <w:t>Формы проведения  коррекционных занятий:</w:t>
      </w:r>
    </w:p>
    <w:p w:rsidR="00011836" w:rsidRPr="005F0EB3" w:rsidRDefault="00011836" w:rsidP="00011836">
      <w:pPr>
        <w:pStyle w:val="a5"/>
        <w:numPr>
          <w:ilvl w:val="0"/>
          <w:numId w:val="25"/>
        </w:numPr>
        <w:spacing w:before="0" w:beforeAutospacing="0" w:after="0" w:afterAutospacing="0"/>
      </w:pPr>
      <w:r w:rsidRPr="005F0EB3">
        <w:t xml:space="preserve">индивидуальные занятия </w:t>
      </w:r>
    </w:p>
    <w:p w:rsidR="00011836" w:rsidRDefault="00011836" w:rsidP="00011836">
      <w:pPr>
        <w:pStyle w:val="a5"/>
        <w:numPr>
          <w:ilvl w:val="0"/>
          <w:numId w:val="25"/>
        </w:numPr>
      </w:pPr>
      <w:r w:rsidRPr="005F0EB3">
        <w:t>групповые занятия для детей с ЗПР</w:t>
      </w:r>
    </w:p>
    <w:p w:rsidR="00DC424E" w:rsidRPr="005F0EB3" w:rsidRDefault="00DC424E" w:rsidP="00DC424E">
      <w:pPr>
        <w:pStyle w:val="a5"/>
        <w:ind w:firstLine="567"/>
      </w:pPr>
      <w:r w:rsidRPr="00361E4F">
        <w:t>Данная программа построена по цикличному принципу и предполагает повторение тематики основных разделов программы в каждом классе, на более высоком уровне: усложняется речевой м</w:t>
      </w:r>
      <w:r w:rsidRPr="00361E4F">
        <w:t>а</w:t>
      </w:r>
      <w:r w:rsidRPr="00361E4F">
        <w:t xml:space="preserve">териал, дидактические и ролевые игры, расширяются понятия, усложняются формы социального </w:t>
      </w:r>
      <w:r w:rsidRPr="00361E4F">
        <w:rPr>
          <w:rFonts w:eastAsiaTheme="minorEastAsia"/>
        </w:rPr>
        <w:t>взаимодействия</w:t>
      </w:r>
      <w:r w:rsidRPr="00361E4F">
        <w:t>.</w:t>
      </w:r>
    </w:p>
    <w:p w:rsidR="00011836" w:rsidRPr="00011836" w:rsidRDefault="00011836" w:rsidP="000118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36">
        <w:rPr>
          <w:rFonts w:ascii="Times New Roman" w:hAnsi="Times New Roman" w:cs="Times New Roman"/>
          <w:b/>
          <w:sz w:val="24"/>
          <w:szCs w:val="24"/>
        </w:rPr>
        <w:t>2. Тематическое планирование</w:t>
      </w:r>
    </w:p>
    <w:p w:rsidR="005F0EB3" w:rsidRDefault="005F0EB3" w:rsidP="0001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Программа рассчитана на младших школьников</w:t>
      </w:r>
      <w:r w:rsidR="00295D7C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развития,</w:t>
      </w:r>
      <w:r w:rsidR="00011836">
        <w:rPr>
          <w:rFonts w:ascii="Times New Roman" w:hAnsi="Times New Roman" w:cs="Times New Roman"/>
          <w:sz w:val="24"/>
          <w:szCs w:val="24"/>
        </w:rPr>
        <w:t xml:space="preserve"> </w:t>
      </w:r>
      <w:r w:rsidRPr="005F0EB3">
        <w:rPr>
          <w:rFonts w:ascii="Times New Roman" w:hAnsi="Times New Roman" w:cs="Times New Roman"/>
          <w:sz w:val="24"/>
          <w:szCs w:val="24"/>
        </w:rPr>
        <w:t>продо</w:t>
      </w:r>
      <w:r w:rsidRPr="005F0EB3">
        <w:rPr>
          <w:rFonts w:ascii="Times New Roman" w:hAnsi="Times New Roman" w:cs="Times New Roman"/>
          <w:sz w:val="24"/>
          <w:szCs w:val="24"/>
        </w:rPr>
        <w:t>л</w:t>
      </w:r>
      <w:r w:rsidRPr="005F0EB3">
        <w:rPr>
          <w:rFonts w:ascii="Times New Roman" w:hAnsi="Times New Roman" w:cs="Times New Roman"/>
          <w:sz w:val="24"/>
          <w:szCs w:val="24"/>
        </w:rPr>
        <w:t>жительность обучения занимает 4 года.</w:t>
      </w:r>
      <w:r w:rsidR="00011836">
        <w:rPr>
          <w:rFonts w:ascii="Times New Roman" w:hAnsi="Times New Roman" w:cs="Times New Roman"/>
          <w:sz w:val="24"/>
          <w:szCs w:val="24"/>
        </w:rPr>
        <w:t xml:space="preserve"> </w:t>
      </w:r>
      <w:r w:rsidRPr="005F0EB3">
        <w:rPr>
          <w:rFonts w:ascii="Times New Roman" w:hAnsi="Times New Roman" w:cs="Times New Roman"/>
          <w:sz w:val="24"/>
          <w:szCs w:val="24"/>
        </w:rPr>
        <w:t>Объем программы составляет:</w:t>
      </w:r>
      <w:r w:rsidR="00011836">
        <w:rPr>
          <w:rFonts w:ascii="Times New Roman" w:hAnsi="Times New Roman" w:cs="Times New Roman"/>
          <w:sz w:val="24"/>
          <w:szCs w:val="24"/>
        </w:rPr>
        <w:t xml:space="preserve"> в первом классе –66</w:t>
      </w:r>
      <w:r w:rsidRPr="005F0EB3">
        <w:rPr>
          <w:rFonts w:ascii="Times New Roman" w:hAnsi="Times New Roman" w:cs="Times New Roman"/>
          <w:sz w:val="24"/>
          <w:szCs w:val="24"/>
        </w:rPr>
        <w:t xml:space="preserve"> часов в год; во 2–4 классах </w:t>
      </w:r>
      <w:r w:rsidR="00011836">
        <w:rPr>
          <w:rFonts w:ascii="Times New Roman" w:hAnsi="Times New Roman" w:cs="Times New Roman"/>
          <w:sz w:val="24"/>
          <w:szCs w:val="24"/>
        </w:rPr>
        <w:t xml:space="preserve">– 68 часов в год (2 занятия </w:t>
      </w:r>
      <w:r w:rsidRPr="005F0EB3">
        <w:rPr>
          <w:rFonts w:ascii="Times New Roman" w:hAnsi="Times New Roman" w:cs="Times New Roman"/>
          <w:sz w:val="24"/>
          <w:szCs w:val="24"/>
        </w:rPr>
        <w:t xml:space="preserve"> в неделю).</w:t>
      </w:r>
      <w:r w:rsidR="00EB1F03">
        <w:rPr>
          <w:rFonts w:ascii="Times New Roman" w:hAnsi="Times New Roman" w:cs="Times New Roman"/>
          <w:sz w:val="24"/>
          <w:szCs w:val="24"/>
        </w:rPr>
        <w:t xml:space="preserve"> Продолжительность занятий может варь</w:t>
      </w:r>
      <w:r w:rsidR="00EB1F03">
        <w:rPr>
          <w:rFonts w:ascii="Times New Roman" w:hAnsi="Times New Roman" w:cs="Times New Roman"/>
          <w:sz w:val="24"/>
          <w:szCs w:val="24"/>
        </w:rPr>
        <w:t>и</w:t>
      </w:r>
      <w:r w:rsidR="00EB1F03">
        <w:rPr>
          <w:rFonts w:ascii="Times New Roman" w:hAnsi="Times New Roman" w:cs="Times New Roman"/>
          <w:sz w:val="24"/>
          <w:szCs w:val="24"/>
        </w:rPr>
        <w:t>роваться от 20 до 45 минут в зависимости от возраста и личных особенностей детей.</w:t>
      </w:r>
    </w:p>
    <w:p w:rsidR="00EB1F03" w:rsidRDefault="00EB1F03" w:rsidP="0001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505"/>
        <w:gridCol w:w="1076"/>
      </w:tblGrid>
      <w:tr w:rsidR="002A51F2" w:rsidTr="002A51F2">
        <w:tc>
          <w:tcPr>
            <w:tcW w:w="1101" w:type="dxa"/>
          </w:tcPr>
          <w:p w:rsid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076" w:type="dxa"/>
          </w:tcPr>
          <w:p w:rsid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96FD0" w:rsidTr="006E4B0C">
        <w:tc>
          <w:tcPr>
            <w:tcW w:w="10682" w:type="dxa"/>
            <w:gridSpan w:val="3"/>
          </w:tcPr>
          <w:p w:rsidR="00496FD0" w:rsidRDefault="00496FD0" w:rsidP="00496FD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D0" w:rsidRPr="00496FD0" w:rsidRDefault="00496FD0" w:rsidP="00496FD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F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F2"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детей. Определение первичного уровня  развития</w:t>
            </w:r>
          </w:p>
        </w:tc>
        <w:tc>
          <w:tcPr>
            <w:tcW w:w="1076" w:type="dxa"/>
          </w:tcPr>
          <w:p w:rsidR="002A51F2" w:rsidRPr="002A51F2" w:rsidRDefault="002A51F2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первоклассников </w:t>
            </w:r>
          </w:p>
        </w:tc>
        <w:tc>
          <w:tcPr>
            <w:tcW w:w="1076" w:type="dxa"/>
          </w:tcPr>
          <w:p w:rsidR="002A51F2" w:rsidRPr="002A51F2" w:rsidRDefault="002A51F2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F2">
              <w:rPr>
                <w:rFonts w:ascii="Times New Roman" w:hAnsi="Times New Roman" w:cs="Times New Roman"/>
                <w:sz w:val="24"/>
                <w:szCs w:val="24"/>
              </w:rPr>
              <w:t>Развитие крупной  и мелкой моторики,  графомоторных  навыков</w:t>
            </w:r>
          </w:p>
        </w:tc>
        <w:tc>
          <w:tcPr>
            <w:tcW w:w="1076" w:type="dxa"/>
          </w:tcPr>
          <w:p w:rsidR="002A51F2" w:rsidRPr="002A51F2" w:rsidRDefault="002A51F2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F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сенсорных процессов</w:t>
            </w:r>
          </w:p>
        </w:tc>
        <w:tc>
          <w:tcPr>
            <w:tcW w:w="1076" w:type="dxa"/>
          </w:tcPr>
          <w:p w:rsidR="002A51F2" w:rsidRPr="002A51F2" w:rsidRDefault="002A51F2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познавательной сферы </w:t>
            </w:r>
            <w:r w:rsidRPr="002A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целенаправленное формирование высших психических функций</w:t>
            </w:r>
          </w:p>
        </w:tc>
        <w:tc>
          <w:tcPr>
            <w:tcW w:w="1076" w:type="dxa"/>
          </w:tcPr>
          <w:p w:rsidR="002A51F2" w:rsidRPr="002A51F2" w:rsidRDefault="002A51F2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произвольной регуляции деятельности и поведения</w:t>
            </w:r>
          </w:p>
        </w:tc>
        <w:tc>
          <w:tcPr>
            <w:tcW w:w="1076" w:type="dxa"/>
          </w:tcPr>
          <w:p w:rsidR="002A51F2" w:rsidRPr="002A51F2" w:rsidRDefault="00964554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коммуникативной сферы и социальная интеграция</w:t>
            </w:r>
          </w:p>
        </w:tc>
        <w:tc>
          <w:tcPr>
            <w:tcW w:w="1076" w:type="dxa"/>
          </w:tcPr>
          <w:p w:rsidR="002A51F2" w:rsidRPr="002A51F2" w:rsidRDefault="002A51F2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эмоционально-личностной сферы </w:t>
            </w:r>
            <w:r w:rsidRPr="002A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коррекция ее недостатков  </w:t>
            </w:r>
          </w:p>
        </w:tc>
        <w:tc>
          <w:tcPr>
            <w:tcW w:w="1076" w:type="dxa"/>
          </w:tcPr>
          <w:p w:rsidR="002A51F2" w:rsidRDefault="002A51F2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076" w:type="dxa"/>
          </w:tcPr>
          <w:p w:rsidR="002A51F2" w:rsidRDefault="002A51F2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1F2" w:rsidRPr="002A51F2" w:rsidTr="002A51F2">
        <w:tc>
          <w:tcPr>
            <w:tcW w:w="1101" w:type="dxa"/>
          </w:tcPr>
          <w:p w:rsidR="002A51F2" w:rsidRPr="002A51F2" w:rsidRDefault="002A51F2" w:rsidP="002A5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1F2" w:rsidRPr="002A51F2" w:rsidRDefault="002A51F2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6" w:type="dxa"/>
          </w:tcPr>
          <w:p w:rsidR="002A51F2" w:rsidRDefault="002A51F2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6FD0" w:rsidRPr="002A51F2" w:rsidTr="006E4B0C">
        <w:tc>
          <w:tcPr>
            <w:tcW w:w="10682" w:type="dxa"/>
            <w:gridSpan w:val="3"/>
          </w:tcPr>
          <w:p w:rsidR="00496FD0" w:rsidRDefault="00496FD0" w:rsidP="00496FD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D0" w:rsidRPr="00496FD0" w:rsidRDefault="00496FD0" w:rsidP="00496FD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496FD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496FD0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 Вводное занятие </w:t>
            </w:r>
          </w:p>
        </w:tc>
        <w:tc>
          <w:tcPr>
            <w:tcW w:w="1076" w:type="dxa"/>
          </w:tcPr>
          <w:p w:rsidR="00496FD0" w:rsidRPr="00964554" w:rsidRDefault="00496FD0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496FD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496FD0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Диагностический  блок  </w:t>
            </w:r>
          </w:p>
        </w:tc>
        <w:tc>
          <w:tcPr>
            <w:tcW w:w="1076" w:type="dxa"/>
          </w:tcPr>
          <w:p w:rsidR="00496FD0" w:rsidRPr="00964554" w:rsidRDefault="00496FD0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496FD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496FD0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Раздел 3. Развитие и коррекция  сенсорной  сферы</w:t>
            </w:r>
          </w:p>
        </w:tc>
        <w:tc>
          <w:tcPr>
            <w:tcW w:w="1076" w:type="dxa"/>
          </w:tcPr>
          <w:p w:rsidR="00496FD0" w:rsidRPr="00964554" w:rsidRDefault="00496FD0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496FD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496FD0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color w:val="000000"/>
              </w:rPr>
              <w:t>Раздел 4. Развитие двигательной  сферы</w:t>
            </w:r>
          </w:p>
        </w:tc>
        <w:tc>
          <w:tcPr>
            <w:tcW w:w="1076" w:type="dxa"/>
          </w:tcPr>
          <w:p w:rsidR="00496FD0" w:rsidRPr="00964554" w:rsidRDefault="00496FD0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496FD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496FD0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color w:val="000000"/>
              </w:rPr>
              <w:t>Раздел 5. Формирование пространственно-временных отношений</w:t>
            </w:r>
          </w:p>
        </w:tc>
        <w:tc>
          <w:tcPr>
            <w:tcW w:w="1076" w:type="dxa"/>
          </w:tcPr>
          <w:p w:rsidR="00496FD0" w:rsidRPr="00964554" w:rsidRDefault="00496FD0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496FD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964554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color w:val="000000"/>
              </w:rPr>
              <w:t>Раздел 6.  Развитие когнитивной  сферы</w:t>
            </w:r>
          </w:p>
        </w:tc>
        <w:tc>
          <w:tcPr>
            <w:tcW w:w="1076" w:type="dxa"/>
          </w:tcPr>
          <w:p w:rsidR="00496FD0" w:rsidRPr="00964554" w:rsidRDefault="00964554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496FD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964554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</w:rPr>
              <w:t>Раздел 7. Формирование учебной мотивации  и профилактика  школьной  дезадаптации</w:t>
            </w:r>
          </w:p>
        </w:tc>
        <w:tc>
          <w:tcPr>
            <w:tcW w:w="1076" w:type="dxa"/>
          </w:tcPr>
          <w:p w:rsidR="00496FD0" w:rsidRPr="00964554" w:rsidRDefault="00964554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496FD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964554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</w:rPr>
              <w:t>Раздел 8</w:t>
            </w:r>
            <w:r w:rsidRPr="00964554">
              <w:rPr>
                <w:rFonts w:ascii="Times New Roman" w:hAnsi="Times New Roman" w:cs="Times New Roman"/>
                <w:color w:val="000000"/>
              </w:rPr>
              <w:t>. Развитие эмоционально-личностной сферы</w:t>
            </w:r>
          </w:p>
        </w:tc>
        <w:tc>
          <w:tcPr>
            <w:tcW w:w="1076" w:type="dxa"/>
          </w:tcPr>
          <w:p w:rsidR="00496FD0" w:rsidRPr="00964554" w:rsidRDefault="00964554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496FD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964554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</w:rPr>
              <w:t xml:space="preserve">Раздел 9. </w:t>
            </w:r>
            <w:r w:rsidRPr="00964554">
              <w:rPr>
                <w:rFonts w:ascii="Times New Roman" w:hAnsi="Times New Roman" w:cs="Times New Roman"/>
                <w:color w:val="000000"/>
              </w:rPr>
              <w:t>Итоговая диагностика. Определение динамики психического  развития</w:t>
            </w:r>
          </w:p>
        </w:tc>
        <w:tc>
          <w:tcPr>
            <w:tcW w:w="1076" w:type="dxa"/>
          </w:tcPr>
          <w:p w:rsidR="00496FD0" w:rsidRPr="00964554" w:rsidRDefault="00964554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9645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964554" w:rsidRDefault="00964554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6" w:type="dxa"/>
          </w:tcPr>
          <w:p w:rsidR="00496FD0" w:rsidRPr="00964554" w:rsidRDefault="00964554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64554" w:rsidRPr="002A51F2" w:rsidTr="006E4B0C">
        <w:tc>
          <w:tcPr>
            <w:tcW w:w="10682" w:type="dxa"/>
            <w:gridSpan w:val="3"/>
          </w:tcPr>
          <w:p w:rsidR="00964554" w:rsidRDefault="00964554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EB1F03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>Раздел 1. Вводное  занятие</w:t>
            </w:r>
          </w:p>
        </w:tc>
        <w:tc>
          <w:tcPr>
            <w:tcW w:w="1076" w:type="dxa"/>
          </w:tcPr>
          <w:p w:rsidR="00496FD0" w:rsidRDefault="00EB1F03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EB1F03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>Раздел 2. Профилактика школьной  дезадаптации,  развитии коммуникативных  способностей</w:t>
            </w:r>
          </w:p>
        </w:tc>
        <w:tc>
          <w:tcPr>
            <w:tcW w:w="1076" w:type="dxa"/>
          </w:tcPr>
          <w:p w:rsidR="00496FD0" w:rsidRDefault="00EB1F03" w:rsidP="0036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EB1F03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>Раздел 3. Развитие произвольного  внимания  и поведения</w:t>
            </w:r>
          </w:p>
        </w:tc>
        <w:tc>
          <w:tcPr>
            <w:tcW w:w="1076" w:type="dxa"/>
          </w:tcPr>
          <w:p w:rsidR="00496FD0" w:rsidRDefault="00EB1F03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EB1F03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>Раздел 4.Развитие мнестических  способностей</w:t>
            </w:r>
          </w:p>
        </w:tc>
        <w:tc>
          <w:tcPr>
            <w:tcW w:w="1076" w:type="dxa"/>
          </w:tcPr>
          <w:p w:rsidR="00496FD0" w:rsidRDefault="00EB1F03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6E4B0C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="00EB1F03" w:rsidRPr="00363509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 процессов и зрительно-моторной  координ</w:t>
            </w:r>
            <w:r w:rsidR="00EB1F03" w:rsidRPr="00363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1F03" w:rsidRPr="0036350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076" w:type="dxa"/>
          </w:tcPr>
          <w:p w:rsidR="00496FD0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EB1F03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>Раздел 6.  Развитие двигательной  сферы</w:t>
            </w:r>
          </w:p>
        </w:tc>
        <w:tc>
          <w:tcPr>
            <w:tcW w:w="1076" w:type="dxa"/>
          </w:tcPr>
          <w:p w:rsidR="00496FD0" w:rsidRDefault="00EB1F03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EB1F03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>Раздел 7.  Формирование пространственно-временных  отношений</w:t>
            </w:r>
          </w:p>
        </w:tc>
        <w:tc>
          <w:tcPr>
            <w:tcW w:w="1076" w:type="dxa"/>
          </w:tcPr>
          <w:p w:rsidR="00496FD0" w:rsidRDefault="00EB1F03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EB1F03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 xml:space="preserve">Раздел 8.  Развитие и коррекция эмоциональной  сферы </w:t>
            </w:r>
          </w:p>
        </w:tc>
        <w:tc>
          <w:tcPr>
            <w:tcW w:w="1076" w:type="dxa"/>
          </w:tcPr>
          <w:p w:rsidR="00496FD0" w:rsidRDefault="00EB1F03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EB1F03" w:rsidP="00011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 xml:space="preserve">Раздел 9.  Развитие творческих  способностей,  воображения  </w:t>
            </w:r>
          </w:p>
        </w:tc>
        <w:tc>
          <w:tcPr>
            <w:tcW w:w="1076" w:type="dxa"/>
          </w:tcPr>
          <w:p w:rsidR="00496FD0" w:rsidRDefault="00EB1F03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6FD0" w:rsidRPr="002A51F2" w:rsidTr="002A51F2">
        <w:tc>
          <w:tcPr>
            <w:tcW w:w="1101" w:type="dxa"/>
          </w:tcPr>
          <w:p w:rsidR="00496FD0" w:rsidRPr="002A51F2" w:rsidRDefault="00496FD0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96FD0" w:rsidRPr="00363509" w:rsidRDefault="00EB1F03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 xml:space="preserve">Раздел  10.  Развитие эмоционально-личностных  качеств </w:t>
            </w:r>
          </w:p>
        </w:tc>
        <w:tc>
          <w:tcPr>
            <w:tcW w:w="1076" w:type="dxa"/>
          </w:tcPr>
          <w:p w:rsidR="00496FD0" w:rsidRDefault="00EB1F03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1F03" w:rsidRPr="002A51F2" w:rsidTr="002A51F2">
        <w:tc>
          <w:tcPr>
            <w:tcW w:w="1101" w:type="dxa"/>
          </w:tcPr>
          <w:p w:rsidR="00EB1F03" w:rsidRPr="002A51F2" w:rsidRDefault="00EB1F03" w:rsidP="00EB1F0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1F03" w:rsidRPr="00363509" w:rsidRDefault="00EB1F03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>Раздел 11. Обобщающие занятия,  итоговая диагностика</w:t>
            </w:r>
          </w:p>
        </w:tc>
        <w:tc>
          <w:tcPr>
            <w:tcW w:w="1076" w:type="dxa"/>
          </w:tcPr>
          <w:p w:rsidR="00EB1F03" w:rsidRDefault="00EB1F03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509" w:rsidRPr="002A51F2" w:rsidTr="002A51F2">
        <w:tc>
          <w:tcPr>
            <w:tcW w:w="1101" w:type="dxa"/>
          </w:tcPr>
          <w:p w:rsidR="00363509" w:rsidRPr="002A51F2" w:rsidRDefault="00363509" w:rsidP="003635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63509" w:rsidRPr="00363509" w:rsidRDefault="00363509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5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6" w:type="dxa"/>
          </w:tcPr>
          <w:p w:rsidR="00363509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B1F03" w:rsidRPr="002A51F2" w:rsidTr="006E4B0C">
        <w:tc>
          <w:tcPr>
            <w:tcW w:w="10682" w:type="dxa"/>
            <w:gridSpan w:val="3"/>
          </w:tcPr>
          <w:p w:rsidR="00EB1F03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EB1F03" w:rsidRPr="002A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B1F03" w:rsidRPr="002A51F2" w:rsidTr="002A51F2">
        <w:tc>
          <w:tcPr>
            <w:tcW w:w="1101" w:type="dxa"/>
          </w:tcPr>
          <w:p w:rsidR="00EB1F03" w:rsidRPr="002A51F2" w:rsidRDefault="00EB1F03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1F03" w:rsidRPr="006E4B0C" w:rsidRDefault="00363509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0C">
              <w:rPr>
                <w:rFonts w:ascii="Times New Roman" w:hAnsi="Times New Roman" w:cs="Times New Roman"/>
                <w:sz w:val="24"/>
                <w:szCs w:val="24"/>
              </w:rPr>
              <w:t>Раздел 1.  Вводное занятие</w:t>
            </w:r>
          </w:p>
        </w:tc>
        <w:tc>
          <w:tcPr>
            <w:tcW w:w="1076" w:type="dxa"/>
          </w:tcPr>
          <w:p w:rsidR="00EB1F03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F03" w:rsidRPr="002A51F2" w:rsidTr="002A51F2">
        <w:tc>
          <w:tcPr>
            <w:tcW w:w="1101" w:type="dxa"/>
          </w:tcPr>
          <w:p w:rsidR="00EB1F03" w:rsidRPr="002A51F2" w:rsidRDefault="00EB1F03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1F03" w:rsidRPr="006E4B0C" w:rsidRDefault="00363509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0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Диагностический  блок  </w:t>
            </w:r>
          </w:p>
        </w:tc>
        <w:tc>
          <w:tcPr>
            <w:tcW w:w="1076" w:type="dxa"/>
          </w:tcPr>
          <w:p w:rsidR="00EB1F03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F03" w:rsidRPr="002A51F2" w:rsidTr="002A51F2">
        <w:tc>
          <w:tcPr>
            <w:tcW w:w="1101" w:type="dxa"/>
          </w:tcPr>
          <w:p w:rsidR="00EB1F03" w:rsidRPr="002A51F2" w:rsidRDefault="00EB1F03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1F03" w:rsidRPr="006E4B0C" w:rsidRDefault="00363509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0C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6E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Восприятие. Пространственные представления</w:t>
            </w:r>
          </w:p>
        </w:tc>
        <w:tc>
          <w:tcPr>
            <w:tcW w:w="1076" w:type="dxa"/>
          </w:tcPr>
          <w:p w:rsidR="00EB1F03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1F03" w:rsidRPr="002A51F2" w:rsidTr="002A51F2">
        <w:tc>
          <w:tcPr>
            <w:tcW w:w="1101" w:type="dxa"/>
          </w:tcPr>
          <w:p w:rsidR="00EB1F03" w:rsidRPr="002A51F2" w:rsidRDefault="00EB1F03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1F03" w:rsidRPr="006E4B0C" w:rsidRDefault="00363509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0C">
              <w:rPr>
                <w:rFonts w:ascii="Times New Roman" w:hAnsi="Times New Roman" w:cs="Times New Roman"/>
                <w:color w:val="000000"/>
              </w:rPr>
              <w:t>Раздел 4. Развитие памяти</w:t>
            </w:r>
          </w:p>
        </w:tc>
        <w:tc>
          <w:tcPr>
            <w:tcW w:w="1076" w:type="dxa"/>
          </w:tcPr>
          <w:p w:rsidR="00EB1F03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1F03" w:rsidRPr="002A51F2" w:rsidTr="002A51F2">
        <w:tc>
          <w:tcPr>
            <w:tcW w:w="1101" w:type="dxa"/>
          </w:tcPr>
          <w:p w:rsidR="00EB1F03" w:rsidRPr="002A51F2" w:rsidRDefault="00EB1F03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1F03" w:rsidRPr="006E4B0C" w:rsidRDefault="00363509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0C">
              <w:rPr>
                <w:rFonts w:ascii="Times New Roman" w:hAnsi="Times New Roman" w:cs="Times New Roman"/>
                <w:color w:val="000000"/>
              </w:rPr>
              <w:t>Раздел 5. Развитие воображения</w:t>
            </w:r>
          </w:p>
        </w:tc>
        <w:tc>
          <w:tcPr>
            <w:tcW w:w="1076" w:type="dxa"/>
          </w:tcPr>
          <w:p w:rsidR="00EB1F03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F03" w:rsidRPr="002A51F2" w:rsidTr="002A51F2">
        <w:tc>
          <w:tcPr>
            <w:tcW w:w="1101" w:type="dxa"/>
          </w:tcPr>
          <w:p w:rsidR="00EB1F03" w:rsidRPr="002A51F2" w:rsidRDefault="00EB1F03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1F03" w:rsidRPr="006E4B0C" w:rsidRDefault="00363509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0C">
              <w:rPr>
                <w:rFonts w:ascii="Times New Roman" w:hAnsi="Times New Roman" w:cs="Times New Roman"/>
                <w:color w:val="000000"/>
              </w:rPr>
              <w:t>Раздел 6.  Развитие внимания</w:t>
            </w:r>
          </w:p>
        </w:tc>
        <w:tc>
          <w:tcPr>
            <w:tcW w:w="1076" w:type="dxa"/>
          </w:tcPr>
          <w:p w:rsidR="00EB1F03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1F03" w:rsidRPr="002A51F2" w:rsidTr="002A51F2">
        <w:tc>
          <w:tcPr>
            <w:tcW w:w="1101" w:type="dxa"/>
          </w:tcPr>
          <w:p w:rsidR="00EB1F03" w:rsidRPr="002A51F2" w:rsidRDefault="00EB1F03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1F03" w:rsidRPr="006E4B0C" w:rsidRDefault="00363509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0C">
              <w:rPr>
                <w:rFonts w:ascii="Times New Roman" w:hAnsi="Times New Roman" w:cs="Times New Roman"/>
              </w:rPr>
              <w:t>Раздел 7. Развитие мыслительных  функций</w:t>
            </w:r>
          </w:p>
        </w:tc>
        <w:tc>
          <w:tcPr>
            <w:tcW w:w="1076" w:type="dxa"/>
          </w:tcPr>
          <w:p w:rsidR="00EB1F03" w:rsidRDefault="006E4B0C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1F03" w:rsidRPr="002A51F2" w:rsidTr="002A51F2">
        <w:tc>
          <w:tcPr>
            <w:tcW w:w="1101" w:type="dxa"/>
          </w:tcPr>
          <w:p w:rsidR="00EB1F03" w:rsidRPr="002A51F2" w:rsidRDefault="00EB1F03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1F03" w:rsidRPr="006E4B0C" w:rsidRDefault="00363509" w:rsidP="000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0C">
              <w:rPr>
                <w:rFonts w:ascii="Times New Roman" w:hAnsi="Times New Roman" w:cs="Times New Roman"/>
                <w:color w:val="000000"/>
              </w:rPr>
              <w:t>Раздел 8. Развитие произвольности  и волевой  регуляции</w:t>
            </w:r>
          </w:p>
        </w:tc>
        <w:tc>
          <w:tcPr>
            <w:tcW w:w="1076" w:type="dxa"/>
          </w:tcPr>
          <w:p w:rsidR="00EB1F03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3509" w:rsidRPr="002A51F2" w:rsidTr="002A51F2">
        <w:tc>
          <w:tcPr>
            <w:tcW w:w="1101" w:type="dxa"/>
          </w:tcPr>
          <w:p w:rsidR="00363509" w:rsidRPr="002A51F2" w:rsidRDefault="00363509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63509" w:rsidRPr="006E4B0C" w:rsidRDefault="00363509" w:rsidP="000118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B0C">
              <w:rPr>
                <w:rFonts w:ascii="Times New Roman" w:hAnsi="Times New Roman" w:cs="Times New Roman"/>
                <w:color w:val="000000"/>
              </w:rPr>
              <w:t>Раздел 9. Развитие эмоционально-волевой  сферы</w:t>
            </w:r>
          </w:p>
        </w:tc>
        <w:tc>
          <w:tcPr>
            <w:tcW w:w="1076" w:type="dxa"/>
          </w:tcPr>
          <w:p w:rsidR="00363509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3509" w:rsidRPr="002A51F2" w:rsidTr="002A51F2">
        <w:tc>
          <w:tcPr>
            <w:tcW w:w="1101" w:type="dxa"/>
          </w:tcPr>
          <w:p w:rsidR="00363509" w:rsidRPr="002A51F2" w:rsidRDefault="00363509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63509" w:rsidRPr="006E4B0C" w:rsidRDefault="00363509" w:rsidP="000118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B0C">
              <w:rPr>
                <w:rFonts w:ascii="Times New Roman" w:hAnsi="Times New Roman" w:cs="Times New Roman"/>
                <w:color w:val="000000"/>
              </w:rPr>
              <w:t>Раздел 10.  Развитие личностно-мотивационной  сферы</w:t>
            </w:r>
          </w:p>
        </w:tc>
        <w:tc>
          <w:tcPr>
            <w:tcW w:w="1076" w:type="dxa"/>
          </w:tcPr>
          <w:p w:rsidR="00363509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509" w:rsidRPr="002A51F2" w:rsidTr="002A51F2">
        <w:tc>
          <w:tcPr>
            <w:tcW w:w="1101" w:type="dxa"/>
          </w:tcPr>
          <w:p w:rsidR="00363509" w:rsidRPr="002A51F2" w:rsidRDefault="00363509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63509" w:rsidRPr="006E4B0C" w:rsidRDefault="00363509" w:rsidP="000118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B0C">
              <w:rPr>
                <w:rFonts w:ascii="Times New Roman" w:hAnsi="Times New Roman" w:cs="Times New Roman"/>
                <w:color w:val="000000"/>
              </w:rPr>
              <w:t>Раздел 11. Итоговая диагностика</w:t>
            </w:r>
          </w:p>
        </w:tc>
        <w:tc>
          <w:tcPr>
            <w:tcW w:w="1076" w:type="dxa"/>
          </w:tcPr>
          <w:p w:rsidR="00363509" w:rsidRDefault="00363509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B0C" w:rsidRPr="002A51F2" w:rsidTr="002A51F2">
        <w:tc>
          <w:tcPr>
            <w:tcW w:w="1101" w:type="dxa"/>
          </w:tcPr>
          <w:p w:rsidR="006E4B0C" w:rsidRPr="002A51F2" w:rsidRDefault="006E4B0C" w:rsidP="0036350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E4B0C" w:rsidRPr="006E4B0C" w:rsidRDefault="006E4B0C" w:rsidP="000118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B0C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076" w:type="dxa"/>
          </w:tcPr>
          <w:p w:rsidR="006E4B0C" w:rsidRDefault="006E4B0C" w:rsidP="002A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836" w:rsidRPr="005F0EB3" w:rsidRDefault="00011836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EB3" w:rsidRPr="005F0EB3" w:rsidRDefault="006E4B0C" w:rsidP="006E4B0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0EB3" w:rsidRPr="005F0EB3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5F0EB3" w:rsidRPr="005F0EB3" w:rsidRDefault="005F0EB3" w:rsidP="005F0EB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5F0EB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 КЛАСС</w:t>
      </w:r>
    </w:p>
    <w:p w:rsidR="005F0EB3" w:rsidRPr="005F0EB3" w:rsidRDefault="005F0EB3" w:rsidP="005F0EB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F0E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выделенными особенностями детей с ОВЗ психокоррекционная работа в 1 классе может быть конкретизирована и обозначена следующими разделами:  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F0E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1. Комплексное обследование детей. Определени</w:t>
      </w:r>
      <w:r w:rsidR="002A51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 первичного уровня  развития (2</w:t>
      </w:r>
      <w:r w:rsidRPr="005F0E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часа).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>Исследование общей осведомлённости и кругозора учащихся. Исследование мелкой и крупной м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торики рук. Динамическая, статическая координация. Ловкость и точность движений. Исследование сенсорных процессов. Исследование восприятия (форма, цвет, размер, материал, пространство и время). Представления о внешних свойствах предметов. Эмоции.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b/>
          <w:sz w:val="24"/>
          <w:szCs w:val="24"/>
        </w:rPr>
        <w:t>Раздел  2. Адаптация первоклассников (4 часа).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 социальной роли школьника, ознакомление со школьными правилами.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F0E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3.  Развитие крупной  и мелкой мотор</w:t>
      </w:r>
      <w:r w:rsidR="002A51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ики,  графомоторных  навыков (8</w:t>
      </w:r>
      <w:r w:rsidRPr="005F0E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часов) 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Крупная моторика (7 часов</w:t>
      </w:r>
      <w:r w:rsidRPr="005F0EB3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Общеразвивающие подвижные игры. Целенаправленность выполнения действий и движений по инструкции педагога (броски в цель, ходьба по "дорожке следов"). Развитие точности движений. Развитие умения контролировать сменяемость действий. Развитие ловкости движений. Развитие устойчивости. Развитие слуховой и тактильной координации.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Мелкая моторика (10 часов)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.  Развитие координации движений кисти рук и пальцев. Пальчиковая гимнастика. Изучение штриховальных линий. Развитие координации движений руки и гл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за (нанизывание бус, завязывание узелков). Рисование, штриховка, обводка, по трафарету. Соедин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ние линий по точкам. Контурная аппликация из пластилина и кусочков цветной бумаги. Развитие моторной координации. Упражнения с массажными мячами.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b/>
          <w:sz w:val="24"/>
          <w:szCs w:val="24"/>
        </w:rPr>
        <w:t>Раздел 4. К</w:t>
      </w:r>
      <w:r w:rsidR="002A51F2">
        <w:rPr>
          <w:rFonts w:ascii="Times New Roman" w:eastAsia="Times New Roman" w:hAnsi="Times New Roman" w:cs="Times New Roman"/>
          <w:b/>
          <w:sz w:val="24"/>
          <w:szCs w:val="24"/>
        </w:rPr>
        <w:t>оррекция сенсорных процессов (25</w:t>
      </w:r>
      <w:r w:rsidRPr="005F0EB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часов): 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Восприятие формы, величины, цвета; конструирование предметов. Зрительное и слуховое воспр</w:t>
      </w:r>
      <w:r w:rsidRPr="005F0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</w:t>
      </w:r>
      <w:r w:rsidRPr="005F0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ятие 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>Формирование сенсорных эталонов плоскостных геометрических фигур (круг, квадрат, прямоугол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ник, треугольник) в процессе выполнения упражнений. Назначение основных форм. Описание пре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метов. Живое - неживое. Выделение признака формы; Сопоставление размеров двух предметов, ко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трастных по высоте, длине, ширине, толщине. Различение и выделение основных цветов (красный, желтый, зеленый, синий, черный, белый).Составление целого из частей на разрезном наглядном м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териале (3-4 детали).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0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</w:t>
      </w:r>
      <w:r w:rsidR="002A51F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осприятие пространства 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>Ориентировка на собственном теле: дифференциация правой (левой) руки (ноги), правой (левой) части тела. Определение расположения 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 (левая) сторона); расположение геометрич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ских фигур по речевой инструкции, перемещение их на плоскости листа. Составление на листе бум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ги комбинаций из полосок, геометрических фигур.</w:t>
      </w:r>
    </w:p>
    <w:p w:rsidR="005F0EB3" w:rsidRPr="005F0EB3" w:rsidRDefault="002A51F2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Восприятие времени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>Изучение временных показателей: времён года, дней недели. Последовательность событий. Раньше - позже.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0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Тактильно-</w:t>
      </w:r>
      <w:r w:rsidR="002A51F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двигательное восприятие 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>Определение на ощупь предметов. Определение на ощупь величины предметов из разного матери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ла.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0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</w:t>
      </w:r>
      <w:r w:rsidR="002A51F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риятие эмоций человека 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>Знакомство с эмоциональным миром человека. Радость. Страх/испуг. Грусть/печаль. Гнев. Споко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ствие. Злость. Удивление.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Развитие познавательной сферы </w:t>
      </w:r>
      <w:r w:rsidRPr="005F0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целенаправленное формировани</w:t>
      </w:r>
      <w:r w:rsidR="002A5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высших псих</w:t>
      </w:r>
      <w:r w:rsidR="002A5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2A5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ческих функций (14</w:t>
      </w:r>
      <w:r w:rsidRPr="005F0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часов).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>Активизация познавательной деятельности.</w:t>
      </w:r>
    </w:p>
    <w:p w:rsidR="005F0EB3" w:rsidRPr="005F0EB3" w:rsidRDefault="005F0EB3" w:rsidP="005F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5F0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Формирование произвольной регул</w:t>
      </w:r>
      <w:r w:rsidR="002A5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яции деятельности и поведения (5</w:t>
      </w:r>
      <w:r w:rsidRPr="005F0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часов).</w:t>
      </w:r>
    </w:p>
    <w:p w:rsidR="005F0EB3" w:rsidRPr="005F0EB3" w:rsidRDefault="005F0EB3" w:rsidP="005F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 и коррекция  произвольной регуляции деятельности и поведения</w:t>
      </w:r>
      <w:r w:rsidRPr="005F0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F0EB3" w:rsidRPr="005F0EB3" w:rsidRDefault="005F0EB3" w:rsidP="005F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7. Развитие коммуникативной </w:t>
      </w:r>
      <w:r w:rsidR="002A51F2">
        <w:rPr>
          <w:rFonts w:ascii="Times New Roman" w:eastAsia="Times New Roman" w:hAnsi="Times New Roman" w:cs="Times New Roman"/>
          <w:b/>
          <w:sz w:val="24"/>
          <w:szCs w:val="24"/>
        </w:rPr>
        <w:t>сферы и социальная интеграция (4 часа</w:t>
      </w:r>
      <w:r w:rsidRPr="005F0EB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F0EB3" w:rsidRPr="005F0EB3" w:rsidRDefault="005F0EB3" w:rsidP="005F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>Развитие способности к взаимодействию с одноклассниками, семьей и педагогами. Коррекция неэ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F0EB3">
        <w:rPr>
          <w:rFonts w:ascii="Times New Roman" w:eastAsia="Times New Roman" w:hAnsi="Times New Roman" w:cs="Times New Roman"/>
          <w:sz w:val="24"/>
          <w:szCs w:val="24"/>
        </w:rPr>
        <w:t>фективных моделей поведения ребенка в социуме.</w:t>
      </w:r>
    </w:p>
    <w:p w:rsidR="005F0EB3" w:rsidRPr="005F0EB3" w:rsidRDefault="005F0EB3" w:rsidP="005F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8. Развитие эмоционально-личностной сферы </w:t>
      </w:r>
      <w:r w:rsidRPr="005F0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коррекция ее недостатков  (6 часов). </w:t>
      </w:r>
    </w:p>
    <w:p w:rsidR="005F0EB3" w:rsidRPr="005F0EB3" w:rsidRDefault="005F0EB3" w:rsidP="005F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интереса к себе и позитивного самоотношения, коррекция самооценки. 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b/>
          <w:sz w:val="24"/>
          <w:szCs w:val="24"/>
        </w:rPr>
        <w:t>Раздел 9. Итоговая диагностика (1 час)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sz w:val="24"/>
          <w:szCs w:val="24"/>
        </w:rPr>
        <w:t>Оценка динамики состояния высших психических  функций.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F0EB3" w:rsidRPr="005F0EB3" w:rsidRDefault="00964554" w:rsidP="005F0E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Итого: 66</w:t>
      </w:r>
      <w:r w:rsidR="005F0EB3" w:rsidRPr="005F0E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часов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5F0EB3" w:rsidRPr="005F0E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занятия в неделю) </w:t>
      </w:r>
    </w:p>
    <w:p w:rsidR="005F0EB3" w:rsidRPr="005F0EB3" w:rsidRDefault="005F0EB3" w:rsidP="005F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EB3" w:rsidRPr="005F0EB3" w:rsidRDefault="005F0EB3" w:rsidP="005F0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EB3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 xml:space="preserve">Раздел 1.  Вводное занятие (1 час) 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Психодиагностические упражнения,  создание положительной  мотивации на  занятия,  знакомство. 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</w:t>
      </w:r>
      <w:r w:rsidR="00496FD0">
        <w:rPr>
          <w:rFonts w:ascii="Times New Roman" w:hAnsi="Times New Roman" w:cs="Times New Roman"/>
          <w:b/>
          <w:sz w:val="24"/>
          <w:szCs w:val="24"/>
        </w:rPr>
        <w:t>дел 2. Диагностический  блок  (1 час</w:t>
      </w:r>
      <w:r w:rsidRPr="005F0EB3">
        <w:rPr>
          <w:rFonts w:ascii="Times New Roman" w:hAnsi="Times New Roman" w:cs="Times New Roman"/>
          <w:b/>
          <w:sz w:val="24"/>
          <w:szCs w:val="24"/>
        </w:rPr>
        <w:t>)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Диагностика уровня произвольности  внимания,  трудоспособности,  продуктивности,  памяти,  ум</w:t>
      </w:r>
      <w:r w:rsidRPr="005F0EB3">
        <w:rPr>
          <w:rFonts w:ascii="Times New Roman" w:hAnsi="Times New Roman" w:cs="Times New Roman"/>
          <w:sz w:val="24"/>
          <w:szCs w:val="24"/>
        </w:rPr>
        <w:t>е</w:t>
      </w:r>
      <w:r w:rsidRPr="005F0EB3">
        <w:rPr>
          <w:rFonts w:ascii="Times New Roman" w:hAnsi="Times New Roman" w:cs="Times New Roman"/>
          <w:sz w:val="24"/>
          <w:szCs w:val="24"/>
        </w:rPr>
        <w:t xml:space="preserve">ния работать  по  инструкции,  эмоционально-волевой  сферы. </w:t>
      </w:r>
    </w:p>
    <w:p w:rsidR="005F0EB3" w:rsidRPr="005F0EB3" w:rsidRDefault="005F0EB3" w:rsidP="005F0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3. Развитие и</w:t>
      </w:r>
      <w:r w:rsidR="00496FD0">
        <w:rPr>
          <w:rFonts w:ascii="Times New Roman" w:hAnsi="Times New Roman" w:cs="Times New Roman"/>
          <w:b/>
          <w:sz w:val="24"/>
          <w:szCs w:val="24"/>
        </w:rPr>
        <w:t xml:space="preserve"> коррекция  сенсорной  сферы (15</w:t>
      </w:r>
      <w:r w:rsidRPr="005F0EB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0EB3">
        <w:rPr>
          <w:color w:val="000000"/>
        </w:rPr>
        <w:lastRenderedPageBreak/>
        <w:t>Развитие зрительного восприятия (сенсорные эталоны, зрительный анализ, тонкость и дифференц</w:t>
      </w:r>
      <w:r w:rsidRPr="005F0EB3">
        <w:rPr>
          <w:color w:val="000000"/>
        </w:rPr>
        <w:t>и</w:t>
      </w:r>
      <w:r w:rsidRPr="005F0EB3">
        <w:rPr>
          <w:color w:val="000000"/>
        </w:rPr>
        <w:t>рованность восприятия);развитие слухового восприятия (ритмизация, дифференциация, соотнес</w:t>
      </w:r>
      <w:r w:rsidRPr="005F0EB3">
        <w:rPr>
          <w:color w:val="000000"/>
        </w:rPr>
        <w:t>е</w:t>
      </w:r>
      <w:r w:rsidRPr="005F0EB3">
        <w:rPr>
          <w:color w:val="000000"/>
        </w:rPr>
        <w:t>ние); развитие тактильного восприятия; развитие кинестетических ощущений.</w:t>
      </w:r>
    </w:p>
    <w:p w:rsidR="005F0EB3" w:rsidRPr="005F0EB3" w:rsidRDefault="005F0EB3" w:rsidP="005F0EB3">
      <w:pPr>
        <w:pStyle w:val="a5"/>
        <w:spacing w:before="0" w:beforeAutospacing="0" w:after="0" w:afterAutospacing="0"/>
        <w:rPr>
          <w:color w:val="000000"/>
        </w:rPr>
      </w:pPr>
      <w:r w:rsidRPr="005F0EB3">
        <w:rPr>
          <w:b/>
          <w:color w:val="000000"/>
        </w:rPr>
        <w:t>Раздел 4.</w:t>
      </w:r>
      <w:r w:rsidR="00496FD0">
        <w:rPr>
          <w:b/>
          <w:color w:val="000000"/>
        </w:rPr>
        <w:t xml:space="preserve"> Развитие двигательной  сферы (</w:t>
      </w:r>
      <w:r w:rsidRPr="005F0EB3">
        <w:rPr>
          <w:b/>
          <w:color w:val="000000"/>
        </w:rPr>
        <w:t>7 часов)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0EB3">
        <w:rPr>
          <w:color w:val="000000"/>
        </w:rPr>
        <w:t>Развитие мелкой  и крупной моторики,  общей двигательной координации; динамическая организ</w:t>
      </w:r>
      <w:r w:rsidRPr="005F0EB3">
        <w:rPr>
          <w:color w:val="000000"/>
        </w:rPr>
        <w:t>а</w:t>
      </w:r>
      <w:r w:rsidRPr="005F0EB3">
        <w:rPr>
          <w:color w:val="000000"/>
        </w:rPr>
        <w:t>ция двигательного акта (развития умения организации и контроля простейших двигательных пр</w:t>
      </w:r>
      <w:r w:rsidRPr="005F0EB3">
        <w:rPr>
          <w:color w:val="000000"/>
        </w:rPr>
        <w:t>о</w:t>
      </w:r>
      <w:r w:rsidRPr="005F0EB3">
        <w:rPr>
          <w:color w:val="000000"/>
        </w:rPr>
        <w:t>грамм).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>Раздел 5. Формирование простра</w:t>
      </w:r>
      <w:r w:rsidR="00496FD0">
        <w:rPr>
          <w:b/>
          <w:color w:val="000000"/>
        </w:rPr>
        <w:t>нственно-временных отношений (7</w:t>
      </w:r>
      <w:r w:rsidRPr="005F0EB3">
        <w:rPr>
          <w:b/>
          <w:color w:val="000000"/>
        </w:rPr>
        <w:t xml:space="preserve"> часов)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0EB3">
        <w:rPr>
          <w:color w:val="000000"/>
        </w:rPr>
        <w:t>Формирование собственно пространственных и квазипространственных   представлений (умение ориентироваться в собственном теле, умения ориентироваться на плоскости, умения ориентироват</w:t>
      </w:r>
      <w:r w:rsidRPr="005F0EB3">
        <w:rPr>
          <w:color w:val="000000"/>
        </w:rPr>
        <w:t>ь</w:t>
      </w:r>
      <w:r w:rsidRPr="005F0EB3">
        <w:rPr>
          <w:color w:val="000000"/>
        </w:rPr>
        <w:t>ся во внешнем пространстве улицы, поселка, формирование пространственных представлений в р</w:t>
      </w:r>
      <w:r w:rsidRPr="005F0EB3">
        <w:rPr>
          <w:color w:val="000000"/>
        </w:rPr>
        <w:t>е</w:t>
      </w:r>
      <w:r w:rsidRPr="005F0EB3">
        <w:rPr>
          <w:color w:val="000000"/>
        </w:rPr>
        <w:t>чи, формирование умения понимать пространственные и временные логико-грамматические конс</w:t>
      </w:r>
      <w:r w:rsidRPr="005F0EB3">
        <w:rPr>
          <w:color w:val="000000"/>
        </w:rPr>
        <w:t>т</w:t>
      </w:r>
      <w:r w:rsidRPr="005F0EB3">
        <w:rPr>
          <w:color w:val="000000"/>
        </w:rPr>
        <w:t>рукции.)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 xml:space="preserve">Раздел 6. </w:t>
      </w:r>
      <w:r w:rsidR="00EB1F03">
        <w:rPr>
          <w:b/>
          <w:color w:val="000000"/>
        </w:rPr>
        <w:t xml:space="preserve"> Развитие когнитивной  сферы (23</w:t>
      </w:r>
      <w:r w:rsidRPr="005F0EB3">
        <w:rPr>
          <w:b/>
          <w:color w:val="000000"/>
        </w:rPr>
        <w:t xml:space="preserve">  час</w:t>
      </w:r>
      <w:r w:rsidR="00EB1F03">
        <w:rPr>
          <w:b/>
          <w:color w:val="000000"/>
        </w:rPr>
        <w:t>а</w:t>
      </w:r>
      <w:r w:rsidRPr="005F0EB3">
        <w:rPr>
          <w:b/>
          <w:color w:val="000000"/>
        </w:rPr>
        <w:t>)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0EB3">
        <w:rPr>
          <w:color w:val="000000"/>
        </w:rPr>
        <w:t>Формирование мнестических процессов и приемов мнестической деятельности; формирование приемов умственной деятельности, развитие интеллектуальной сферы.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0EB3">
        <w:rPr>
          <w:b/>
        </w:rPr>
        <w:t>Раздел 7. Формирование школьной  мотивации  и профилактика  школьной  дезадаптации (5 часов)</w:t>
      </w:r>
      <w:r w:rsidR="00496FD0">
        <w:rPr>
          <w:color w:val="000000"/>
        </w:rPr>
        <w:t xml:space="preserve"> </w:t>
      </w:r>
      <w:r w:rsidRPr="005F0EB3">
        <w:rPr>
          <w:color w:val="000000"/>
        </w:rPr>
        <w:t>Формирование функции программирования и контроля собственной деятельности.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>Раздел 8. Р</w:t>
      </w:r>
      <w:r w:rsidR="00964554">
        <w:rPr>
          <w:b/>
          <w:color w:val="000000"/>
        </w:rPr>
        <w:t>азвитие эмоционально-личностной сферы</w:t>
      </w:r>
      <w:r w:rsidRPr="005F0EB3">
        <w:rPr>
          <w:b/>
          <w:color w:val="000000"/>
        </w:rPr>
        <w:t xml:space="preserve"> (8 часов)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0EB3">
        <w:rPr>
          <w:color w:val="000000"/>
        </w:rPr>
        <w:t>Развитие эмоциональной стабильности в отношениях со сверстниками.</w:t>
      </w:r>
    </w:p>
    <w:p w:rsidR="005F0EB3" w:rsidRPr="005F0EB3" w:rsidRDefault="00496FD0" w:rsidP="005F0EB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Итоговая диагностика (1 час</w:t>
      </w:r>
      <w:r w:rsidR="005F0EB3" w:rsidRPr="005F0EB3">
        <w:rPr>
          <w:b/>
          <w:color w:val="000000"/>
        </w:rPr>
        <w:t xml:space="preserve">). Определение динамики психического  развития. 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5F0EB3" w:rsidRPr="005F0EB3" w:rsidRDefault="00EB1F03" w:rsidP="005F0EB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Итого: 68  часов (2</w:t>
      </w:r>
      <w:r w:rsidR="005F0EB3" w:rsidRPr="005F0EB3">
        <w:rPr>
          <w:b/>
          <w:color w:val="000000"/>
        </w:rPr>
        <w:t xml:space="preserve"> занятия в неделю)</w:t>
      </w:r>
    </w:p>
    <w:p w:rsidR="005F0EB3" w:rsidRPr="005F0EB3" w:rsidRDefault="005F0EB3" w:rsidP="005F0EB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0EB3">
        <w:rPr>
          <w:color w:val="000000"/>
        </w:rPr>
        <w:t xml:space="preserve"> </w:t>
      </w:r>
    </w:p>
    <w:p w:rsidR="00363509" w:rsidRPr="005F0EB3" w:rsidRDefault="00363509" w:rsidP="003635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EB3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1. Вводное  занятие (1 час)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2. Профилактика школьной  дезадаптации,  развитии коммуникативных  способностей (4 часа)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Профилактика  школьной  дезадаптации,  снятие нервно-психического  напряжения,  сплочение  де</w:t>
      </w:r>
      <w:r w:rsidRPr="005F0EB3">
        <w:rPr>
          <w:rFonts w:ascii="Times New Roman" w:hAnsi="Times New Roman" w:cs="Times New Roman"/>
          <w:sz w:val="24"/>
          <w:szCs w:val="24"/>
        </w:rPr>
        <w:t>т</w:t>
      </w:r>
      <w:r w:rsidRPr="005F0EB3">
        <w:rPr>
          <w:rFonts w:ascii="Times New Roman" w:hAnsi="Times New Roman" w:cs="Times New Roman"/>
          <w:sz w:val="24"/>
          <w:szCs w:val="24"/>
        </w:rPr>
        <w:t xml:space="preserve">ского  коллектива. 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3. Развитие произвол</w:t>
      </w:r>
      <w:r>
        <w:rPr>
          <w:rFonts w:ascii="Times New Roman" w:hAnsi="Times New Roman" w:cs="Times New Roman"/>
          <w:b/>
          <w:sz w:val="24"/>
          <w:szCs w:val="24"/>
        </w:rPr>
        <w:t>ьного  внимания  и поведения (9</w:t>
      </w:r>
      <w:r w:rsidRPr="005F0EB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Развитие и коррекция функции внимания,  обучение навыкам  произвольного  внимания и контроля над  поведением.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4.Развитие мнест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ических  способностей ( 9 </w:t>
      </w:r>
      <w:r w:rsidRPr="005F0EB3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Развитие разных  видов и модальностей памяти,  обучение  способам запоминания,  формирование произвольности  запоминания.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5.  Развитие мыслительных  процессов и зри</w:t>
      </w:r>
      <w:r>
        <w:rPr>
          <w:rFonts w:ascii="Times New Roman" w:hAnsi="Times New Roman" w:cs="Times New Roman"/>
          <w:b/>
          <w:sz w:val="24"/>
          <w:szCs w:val="24"/>
        </w:rPr>
        <w:t>тельно-моторной  координации (15  часов</w:t>
      </w:r>
      <w:r w:rsidRPr="005F0EB3">
        <w:rPr>
          <w:rFonts w:ascii="Times New Roman" w:hAnsi="Times New Roman" w:cs="Times New Roman"/>
          <w:b/>
          <w:sz w:val="24"/>
          <w:szCs w:val="24"/>
        </w:rPr>
        <w:t>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Развитие основных  мыслительных операций (анализ,  синтез,  абстрагирование).  Развитие логич</w:t>
      </w:r>
      <w:r w:rsidRPr="005F0EB3">
        <w:rPr>
          <w:rFonts w:ascii="Times New Roman" w:hAnsi="Times New Roman" w:cs="Times New Roman"/>
          <w:sz w:val="24"/>
          <w:szCs w:val="24"/>
        </w:rPr>
        <w:t>е</w:t>
      </w:r>
      <w:r w:rsidRPr="005F0EB3">
        <w:rPr>
          <w:rFonts w:ascii="Times New Roman" w:hAnsi="Times New Roman" w:cs="Times New Roman"/>
          <w:sz w:val="24"/>
          <w:szCs w:val="24"/>
        </w:rPr>
        <w:t xml:space="preserve">ского  и понятийного  мышления. 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Развитие двигательной  сферы (5</w:t>
      </w:r>
      <w:r w:rsidRPr="005F0EB3">
        <w:rPr>
          <w:rFonts w:ascii="Times New Roman" w:hAnsi="Times New Roman" w:cs="Times New Roman"/>
          <w:b/>
          <w:sz w:val="24"/>
          <w:szCs w:val="24"/>
        </w:rPr>
        <w:t xml:space="preserve">  часов)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Развитие мелкой моторики и общей двигательной  координации.  Динамическая организация двиг</w:t>
      </w:r>
      <w:r w:rsidRPr="005F0EB3">
        <w:rPr>
          <w:rFonts w:ascii="Times New Roman" w:hAnsi="Times New Roman" w:cs="Times New Roman"/>
          <w:sz w:val="24"/>
          <w:szCs w:val="24"/>
        </w:rPr>
        <w:t>а</w:t>
      </w:r>
      <w:r w:rsidRPr="005F0EB3">
        <w:rPr>
          <w:rFonts w:ascii="Times New Roman" w:hAnsi="Times New Roman" w:cs="Times New Roman"/>
          <w:sz w:val="24"/>
          <w:szCs w:val="24"/>
        </w:rPr>
        <w:t xml:space="preserve">тельного  акта. 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7.  Формирование простра</w:t>
      </w:r>
      <w:r>
        <w:rPr>
          <w:rFonts w:ascii="Times New Roman" w:hAnsi="Times New Roman" w:cs="Times New Roman"/>
          <w:b/>
          <w:sz w:val="24"/>
          <w:szCs w:val="24"/>
        </w:rPr>
        <w:t>нственно-временных  отношений (4  часа</w:t>
      </w:r>
      <w:r w:rsidRPr="005F0EB3">
        <w:rPr>
          <w:rFonts w:ascii="Times New Roman" w:hAnsi="Times New Roman" w:cs="Times New Roman"/>
          <w:b/>
          <w:sz w:val="24"/>
          <w:szCs w:val="24"/>
        </w:rPr>
        <w:t>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Формирование пространственных  и квазипространственных  отношений.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8.  Развитие и ко</w:t>
      </w:r>
      <w:r>
        <w:rPr>
          <w:rFonts w:ascii="Times New Roman" w:hAnsi="Times New Roman" w:cs="Times New Roman"/>
          <w:b/>
          <w:sz w:val="24"/>
          <w:szCs w:val="24"/>
        </w:rPr>
        <w:t>ррекция эмоциональной  сферы (7</w:t>
      </w:r>
      <w:r w:rsidRPr="005F0EB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Знакомство с чувствами и эмоциями. Развитие умения правильно  выражать  свои  чувства и эмоции социально  приемлемым способом.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9.  Развитие творчески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5F0E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способностей,  воображения  (4 часа</w:t>
      </w:r>
      <w:r w:rsidRPr="005F0EB3">
        <w:rPr>
          <w:rFonts w:ascii="Times New Roman" w:hAnsi="Times New Roman" w:cs="Times New Roman"/>
          <w:b/>
          <w:sz w:val="24"/>
          <w:szCs w:val="24"/>
        </w:rPr>
        <w:t>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Развитие воображения учащихся.  Стимулирование креативных  возможностей детей.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 10.  Развитие эмоц</w:t>
      </w:r>
      <w:r>
        <w:rPr>
          <w:rFonts w:ascii="Times New Roman" w:hAnsi="Times New Roman" w:cs="Times New Roman"/>
          <w:b/>
          <w:sz w:val="24"/>
          <w:szCs w:val="24"/>
        </w:rPr>
        <w:t>ионально-личностных  качеств (8</w:t>
      </w:r>
      <w:r w:rsidRPr="005F0EB3">
        <w:rPr>
          <w:rFonts w:ascii="Times New Roman" w:hAnsi="Times New Roman" w:cs="Times New Roman"/>
          <w:b/>
          <w:sz w:val="24"/>
          <w:szCs w:val="24"/>
        </w:rPr>
        <w:t xml:space="preserve">  часов).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Развитие эмоциональной стабильности. Коррекция эмоционально-волевых  нарушений у детей. 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11. Обобщающие з</w:t>
      </w:r>
      <w:r>
        <w:rPr>
          <w:rFonts w:ascii="Times New Roman" w:hAnsi="Times New Roman" w:cs="Times New Roman"/>
          <w:b/>
          <w:sz w:val="24"/>
          <w:szCs w:val="24"/>
        </w:rPr>
        <w:t>анятия,  итоговая диагностика (2  часа</w:t>
      </w:r>
      <w:r w:rsidRPr="005F0EB3">
        <w:rPr>
          <w:rFonts w:ascii="Times New Roman" w:hAnsi="Times New Roman" w:cs="Times New Roman"/>
          <w:b/>
          <w:sz w:val="24"/>
          <w:szCs w:val="24"/>
        </w:rPr>
        <w:t>)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Определение динамики развития детей.  </w:t>
      </w: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09" w:rsidRPr="005F0EB3" w:rsidRDefault="00363509" w:rsidP="0036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Ито</w:t>
      </w:r>
      <w:r>
        <w:rPr>
          <w:rFonts w:ascii="Times New Roman" w:hAnsi="Times New Roman" w:cs="Times New Roman"/>
          <w:b/>
          <w:sz w:val="24"/>
          <w:szCs w:val="24"/>
        </w:rPr>
        <w:t>го: 68 часов (2</w:t>
      </w:r>
      <w:r w:rsidRPr="005F0EB3">
        <w:rPr>
          <w:rFonts w:ascii="Times New Roman" w:hAnsi="Times New Roman" w:cs="Times New Roman"/>
          <w:b/>
          <w:sz w:val="24"/>
          <w:szCs w:val="24"/>
        </w:rPr>
        <w:t xml:space="preserve">  занятия в неделю)</w:t>
      </w:r>
    </w:p>
    <w:p w:rsidR="006E4B0C" w:rsidRPr="005F0EB3" w:rsidRDefault="006E4B0C" w:rsidP="006E4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EB3">
        <w:rPr>
          <w:rFonts w:ascii="Times New Roman" w:hAnsi="Times New Roman" w:cs="Times New Roman"/>
          <w:b/>
          <w:sz w:val="24"/>
          <w:szCs w:val="24"/>
          <w:u w:val="single"/>
        </w:rPr>
        <w:t xml:space="preserve">4  КЛАСС </w:t>
      </w:r>
    </w:p>
    <w:p w:rsidR="006E4B0C" w:rsidRPr="005F0EB3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 xml:space="preserve">Раздел 1.  Вводное занятие (1 час) </w:t>
      </w:r>
    </w:p>
    <w:p w:rsidR="006E4B0C" w:rsidRPr="005F0EB3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игры, принятие правил групповой работы, создание атмосферы эмоционального комфо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6E4B0C" w:rsidRPr="005F0EB3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</w:t>
      </w:r>
      <w:r>
        <w:rPr>
          <w:rFonts w:ascii="Times New Roman" w:hAnsi="Times New Roman" w:cs="Times New Roman"/>
          <w:b/>
          <w:sz w:val="24"/>
          <w:szCs w:val="24"/>
        </w:rPr>
        <w:t>дел 2. Диагностический  блок  (1 час</w:t>
      </w:r>
      <w:r w:rsidRPr="005F0EB3">
        <w:rPr>
          <w:rFonts w:ascii="Times New Roman" w:hAnsi="Times New Roman" w:cs="Times New Roman"/>
          <w:b/>
          <w:sz w:val="24"/>
          <w:szCs w:val="24"/>
        </w:rPr>
        <w:t>)</w:t>
      </w:r>
    </w:p>
    <w:p w:rsidR="006E4B0C" w:rsidRPr="005F0EB3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интеллекта, интеллектуального и личностного  развития, уровень  развития мотивации, об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чающихся.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5F0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Восприятие. Пр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остранственные представления (</w:t>
      </w:r>
      <w:r w:rsidRPr="005F0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</w:t>
      </w:r>
      <w:r w:rsidRPr="005F0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часов)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различных видов  восприятия (пространственных, осязательных, временных),  развитие глазомера и зрительной моторной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координации.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>Разд</w:t>
      </w:r>
      <w:r>
        <w:rPr>
          <w:b/>
          <w:color w:val="000000"/>
        </w:rPr>
        <w:t>ел 4. Развитие памяти (8</w:t>
      </w:r>
      <w:r w:rsidRPr="005F0EB3">
        <w:rPr>
          <w:b/>
          <w:color w:val="000000"/>
        </w:rPr>
        <w:t xml:space="preserve"> часов)</w:t>
      </w:r>
    </w:p>
    <w:p w:rsidR="006E4B0C" w:rsidRPr="005F0EB3" w:rsidRDefault="006E4B0C" w:rsidP="006E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различных видов памяти: слуховой, зрительной, моторной, опосредованной и проч. Овл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приемами осмысленного запоминания; развитие смысловой вербальной памяти.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>Р</w:t>
      </w:r>
      <w:r>
        <w:rPr>
          <w:b/>
          <w:color w:val="000000"/>
        </w:rPr>
        <w:t>аздел 5. Развитие воображения (4 часа</w:t>
      </w:r>
      <w:r w:rsidRPr="005F0EB3">
        <w:rPr>
          <w:b/>
          <w:color w:val="000000"/>
        </w:rPr>
        <w:t xml:space="preserve">) 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видов воображения: активация свойств воображения.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>Раздел 6.  Развитие внимания (10 часов)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произвольного  внимания. Развитие устойчивости и концентрации  внимания.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b/>
        </w:rPr>
      </w:pPr>
      <w:r w:rsidRPr="005F0EB3">
        <w:rPr>
          <w:b/>
        </w:rPr>
        <w:t>Раздел 7. Ра</w:t>
      </w:r>
      <w:r>
        <w:rPr>
          <w:b/>
        </w:rPr>
        <w:t>звитие мыслительных  функций (17 часов</w:t>
      </w:r>
      <w:r w:rsidRPr="005F0EB3">
        <w:rPr>
          <w:b/>
        </w:rPr>
        <w:t>)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наглядно-образного мышления; формирование вербально-понятийного аппарата;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сложных форм мышления (логического мышления): абстрагирование, установление зак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номерностей. Развитие словесно – логического мышления. Построение умозаключения по аналогии.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>Раздел 8. Развитие произвол</w:t>
      </w:r>
      <w:r>
        <w:rPr>
          <w:b/>
          <w:color w:val="000000"/>
        </w:rPr>
        <w:t xml:space="preserve">ьности  и волевой  регуляции (7 </w:t>
      </w:r>
      <w:r w:rsidRPr="005F0EB3">
        <w:rPr>
          <w:b/>
          <w:color w:val="000000"/>
        </w:rPr>
        <w:t xml:space="preserve"> часов). 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построения внутреннего плана   действий, овладение приемами самоконтр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ля и саморегуляции. Активация способностей к преодолению гиперактивности,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расторможенности, неуправляемости; развитие рефлексивной деятельности.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>Раздел 9. Развитие</w:t>
      </w:r>
      <w:r>
        <w:rPr>
          <w:b/>
          <w:color w:val="000000"/>
        </w:rPr>
        <w:t xml:space="preserve"> эмоционально-волевой  сферы (10</w:t>
      </w:r>
      <w:r w:rsidRPr="005F0EB3">
        <w:rPr>
          <w:b/>
          <w:color w:val="000000"/>
        </w:rPr>
        <w:t xml:space="preserve"> часов)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эмоциональной сферы. Формирование рефлексии личностных качеств. Развитие самооце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ки, умений принять себя; развитие умений дифференциации чувств. Рефлексия собственных чувств (Я – это Я), развитие умения различать виды поведения и умения работать в команде.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>Раздел 10.  Развитие л</w:t>
      </w:r>
      <w:r>
        <w:rPr>
          <w:b/>
          <w:color w:val="000000"/>
        </w:rPr>
        <w:t>ичностно-мотивационной  сферы (4 часа</w:t>
      </w:r>
      <w:r w:rsidRPr="005F0EB3">
        <w:rPr>
          <w:b/>
          <w:color w:val="000000"/>
        </w:rPr>
        <w:t>)</w:t>
      </w:r>
    </w:p>
    <w:p w:rsidR="006E4B0C" w:rsidRPr="005F0EB3" w:rsidRDefault="006E4B0C" w:rsidP="006E4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мотивационной  сферы (потребности, интересы, стремления, цели, влечения, мотивац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0EB3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установки и т. д.)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F0EB3">
        <w:rPr>
          <w:b/>
          <w:color w:val="000000"/>
        </w:rPr>
        <w:t>Ра</w:t>
      </w:r>
      <w:r>
        <w:rPr>
          <w:b/>
          <w:color w:val="000000"/>
        </w:rPr>
        <w:t>здел 11. Итоговая диагностика (1 час</w:t>
      </w:r>
      <w:r w:rsidRPr="005F0EB3">
        <w:rPr>
          <w:b/>
          <w:color w:val="000000"/>
        </w:rPr>
        <w:t>)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0EB3">
        <w:rPr>
          <w:color w:val="000000"/>
        </w:rPr>
        <w:t>Подведение итогов,  определение динамики развития детей.</w:t>
      </w:r>
    </w:p>
    <w:p w:rsidR="006E4B0C" w:rsidRPr="005F0EB3" w:rsidRDefault="006E4B0C" w:rsidP="006E4B0C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Итого: 68  часов (2</w:t>
      </w:r>
      <w:r w:rsidRPr="005F0EB3">
        <w:rPr>
          <w:b/>
        </w:rPr>
        <w:t xml:space="preserve">  занятия в неделю)</w:t>
      </w:r>
    </w:p>
    <w:p w:rsidR="005F0EB3" w:rsidRPr="005F0EB3" w:rsidRDefault="005F0EB3" w:rsidP="005F0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17" w:rsidRPr="00DC424E" w:rsidRDefault="006E4B0C" w:rsidP="00FB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C42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0EB3" w:rsidRPr="00DC42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424E" w:rsidRPr="00DC424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Планируемые результаты</w:t>
      </w:r>
    </w:p>
    <w:p w:rsidR="00420736" w:rsidRDefault="00420736" w:rsidP="004207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1E4F">
        <w:rPr>
          <w:rFonts w:ascii="Times New Roman" w:hAnsi="Times New Roman" w:cs="Times New Roman"/>
          <w:sz w:val="24"/>
          <w:szCs w:val="24"/>
        </w:rPr>
        <w:t>Программа призвана способствовать развитию УУД:</w:t>
      </w:r>
    </w:p>
    <w:p w:rsidR="00420736" w:rsidRPr="00361E4F" w:rsidRDefault="00420736" w:rsidP="004207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Личностные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УУД:</w:t>
      </w:r>
    </w:p>
    <w:p w:rsidR="00420736" w:rsidRDefault="00420736" w:rsidP="00420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361E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окружающей действительности, готовность к ор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низации взаимодействия с ней и эст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говореннос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тей; понимание личной от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т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вен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ности за свои поступки на основе пред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тавлений об эти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ческих нормах и правилах поведения в современном обществе; готовность к безопасному и б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режному поведению в природе и обществе.</w:t>
      </w:r>
    </w:p>
    <w:p w:rsidR="00420736" w:rsidRDefault="00420736" w:rsidP="00420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вступать в контакт и работать в коллективе (учитель−ученик, ученик–уче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ник, ученик–класс, уч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тель−класс);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использовать принятые ритуалы со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ного взаимодействия с одноклассниками и учителем</w:t>
      </w:r>
      <w:r w:rsidRPr="00361E4F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обращаться за по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щью и при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нимать помощь;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слушать и понимать инструкцию к учебному за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нию в разных видах деятельности и быту;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bCs/>
          <w:sz w:val="24"/>
          <w:szCs w:val="24"/>
        </w:rPr>
        <w:t>- сотрудничать с взрослыми и све</w:t>
      </w:r>
      <w:r w:rsidRPr="00361E4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рстниками в разных социальных ситуациях;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-доброжелательно относиться, со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переживать, кон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т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к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в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взаимодействовать с людьми; </w:t>
      </w:r>
    </w:p>
    <w:p w:rsidR="00420736" w:rsidRDefault="00420736" w:rsidP="00420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УУД</w:t>
      </w:r>
      <w:r w:rsidRPr="00361E4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- адекватно соблюдать ритуалы школьного поведения (поднимать руку, вставать и выходить из-за парты и т. д.);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при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нимать цели и произвольно включаться в деятельность, сле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вать предложенному плану и р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ботать в общем темпе;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активно уча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т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вать в де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ятельности, контролировать и оценивать свои дей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т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вия и действия од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к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сников;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соотносить свои действия и их результаты с заданными об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з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ца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ми, принимать оценку деятельн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сти, оценивать ее с учетом предложенных кри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420736" w:rsidRPr="00361E4F" w:rsidRDefault="00420736" w:rsidP="0042073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 УУД:</w:t>
      </w:r>
      <w:r w:rsidRPr="00361E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выделять некоторые существенные, общие и отличительные свойства хорошо знакомых пред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метов;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- устанавливать видо-родовые отношения предметов;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- делать простейшие обобщения, сравнивать, классифицировать на наглядном материале;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- пользоваться знаками, символами, предметами-заместителями;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- читать; писать; выполнять арифметические действия;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наблюдать под руководством взрослого за предметами и явлениями окружающей действительн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420736" w:rsidRDefault="00420736" w:rsidP="004207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мажных и электронных и других носителях)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 УУД:</w:t>
      </w:r>
    </w:p>
    <w:p w:rsidR="00420736" w:rsidRPr="00361E4F" w:rsidRDefault="00420736" w:rsidP="004207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420736" w:rsidRPr="00361E4F" w:rsidRDefault="00420736" w:rsidP="0042073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i/>
          <w:sz w:val="24"/>
          <w:szCs w:val="24"/>
        </w:rPr>
        <w:t>Учащиеся  должны уметь: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ind w:firstLine="709"/>
        <w:jc w:val="both"/>
      </w:pPr>
      <w:r w:rsidRPr="00361E4F">
        <w:rPr>
          <w:u w:val="single"/>
        </w:rPr>
        <w:t>Минимальный уровень: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целенаправленно выполнять действия по инструкции педагога;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правильно пользоваться письменными принадлежностями;</w:t>
      </w:r>
    </w:p>
    <w:p w:rsidR="00420736" w:rsidRPr="00361E4F" w:rsidRDefault="00420736" w:rsidP="00420736">
      <w:pPr>
        <w:pStyle w:val="p23"/>
        <w:shd w:val="clear" w:color="auto" w:fill="FFFFFF"/>
        <w:spacing w:before="0" w:after="0"/>
        <w:jc w:val="both"/>
      </w:pPr>
      <w:r w:rsidRPr="00361E4F">
        <w:t>-   осознанно и правильно читать текст вслух по слогам и целыми словами;</w:t>
      </w:r>
    </w:p>
    <w:p w:rsidR="00420736" w:rsidRPr="00361E4F" w:rsidRDefault="00420736" w:rsidP="00420736">
      <w:pPr>
        <w:pStyle w:val="p23"/>
        <w:shd w:val="clear" w:color="auto" w:fill="FFFFFF"/>
        <w:spacing w:before="0" w:after="0"/>
        <w:jc w:val="both"/>
      </w:pPr>
      <w:r w:rsidRPr="00361E4F">
        <w:t>-  отвечать на вопросы по содержанию прочитанного текста;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jc w:val="both"/>
      </w:pPr>
      <w:r w:rsidRPr="00361E4F">
        <w:t>-  выделять из текста предложений на заданную тему;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jc w:val="both"/>
      </w:pPr>
      <w:r w:rsidRPr="00361E4F">
        <w:t>-  участвовать в коллективной работе по оценке поступков героев и событий;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jc w:val="both"/>
      </w:pPr>
      <w:r w:rsidRPr="00361E4F">
        <w:t>- анализировать и сравнивать предметы, выполнять классификацию по одному из указанных призн</w:t>
      </w:r>
      <w:r w:rsidRPr="00361E4F">
        <w:t>а</w:t>
      </w:r>
      <w:r w:rsidRPr="00361E4F">
        <w:t>ков: форма, величина, цвет;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различать и называть основные цвета;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составлять предмет из 2 – 3 частей;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определять на ощупь и зрительно величину хорошо знакомых предметов, называть отличительные и общие признаки двух предметов;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ориентироваться на собственном теле и на плоскости листа бумаги;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выделять времена года, части суток;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понимать проявление основных эмоций;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формулировать просьбы и желания с использованием этикетных слов и выражений;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участвовать в ролевых играх в соответствии с индивидуальными личностными и речевыми во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можностями;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lastRenderedPageBreak/>
        <w:t>-  выразительно произносить чистоговорки, короткие стихотворения с опорой на образец чтения уч</w:t>
      </w:r>
      <w:r w:rsidRPr="00361E4F">
        <w:t>и</w:t>
      </w:r>
      <w:r w:rsidRPr="00361E4F">
        <w:t>теля;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участвовать в беседах на темы, близкие личному опыту ребенка;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bCs/>
          <w:caps w:val="0"/>
        </w:rPr>
      </w:pPr>
      <w:r w:rsidRPr="00361E4F">
        <w:rPr>
          <w:bCs/>
          <w:caps w:val="0"/>
        </w:rPr>
        <w:t>- выполнять правила организации рабочего места по инструкции учителя</w:t>
      </w:r>
      <w:r w:rsidRPr="00361E4F">
        <w:rPr>
          <w:caps w:val="0"/>
        </w:rPr>
        <w:t>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анализировать объект подлежащий изготовлению, выделять и называть его признаки и свойства с помощью учителя;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использовать в работе доступные материалы (глина и пластили</w:t>
      </w:r>
      <w:r>
        <w:rPr>
          <w:caps w:val="0"/>
        </w:rPr>
        <w:t>н</w:t>
      </w:r>
      <w:r w:rsidRPr="00361E4F">
        <w:rPr>
          <w:caps w:val="0"/>
        </w:rPr>
        <w:t>, бумага и картон, конструировать из пластмассового конструктора);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736" w:rsidRPr="00361E4F" w:rsidRDefault="00420736" w:rsidP="00420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t>- читать текст после предварительного анализа вслух по слогам и целыми словами;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t xml:space="preserve">- отвечать на вопросы учителя по прочитанному тексту; 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rPr>
          <w:rStyle w:val="s13"/>
        </w:rPr>
        <w:t>- п</w:t>
      </w:r>
      <w:r w:rsidRPr="00361E4F">
        <w:t>онимать содержание небольших по объему сказок, рассказов и стихотворений;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выбирать правильные средства интонации с опорой на образец речи учителя и анализ речевой с</w:t>
      </w:r>
      <w:r w:rsidRPr="00361E4F">
        <w:t>и</w:t>
      </w:r>
      <w:r w:rsidRPr="00361E4F">
        <w:t>туации;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активно участвовать в диалогах по темам речевых ситуаций;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высказывать просьбы и желания; выполнять речевые действия (приветствия, прощания, извинения и т. п.), используя соответствующие этикетные слова и выражения;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участвовать в коллективном составлении рассказа или сказки по темам речевых ситуаций;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ориентироваться на сенсорные эталоны; узнавать предметы по заданным признакам;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практически выделять признаки и свойства объектов и явлений;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ориентироваться в пространстве относительно себя;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в общении с окружающими проявлять дружелюбие, согласовывать свои действия с товарищем и учителем;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понимать проявление основных эмоций, оказывать помощь и участие друг другу;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bCs/>
          <w:caps w:val="0"/>
        </w:rPr>
      </w:pPr>
      <w:r w:rsidRPr="00361E4F">
        <w:rPr>
          <w:caps w:val="0"/>
        </w:rPr>
        <w:t>- знать некоторые правила безопасного поведения в природе и обществе с учетом возрастных ос</w:t>
      </w:r>
      <w:r w:rsidRPr="00361E4F">
        <w:rPr>
          <w:caps w:val="0"/>
        </w:rPr>
        <w:t>о</w:t>
      </w:r>
      <w:r w:rsidRPr="00361E4F">
        <w:rPr>
          <w:caps w:val="0"/>
        </w:rPr>
        <w:t>бенностей;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 xml:space="preserve">- осуществлять текущий самоконтроль выполняемых практических действий с помощью учителя; 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 xml:space="preserve">- оценивать свои изделия (красиво, некрасиво, аккуратно, похоже на образец); 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выполнять поручения по уборке класса после урока.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</w:p>
    <w:p w:rsidR="00420736" w:rsidRPr="00361E4F" w:rsidRDefault="00420736" w:rsidP="0042073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b/>
          <w:sz w:val="24"/>
          <w:szCs w:val="24"/>
        </w:rPr>
        <w:t>2  класс</w:t>
      </w:r>
    </w:p>
    <w:p w:rsidR="00420736" w:rsidRPr="00361E4F" w:rsidRDefault="00420736" w:rsidP="0042073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i/>
          <w:sz w:val="24"/>
          <w:szCs w:val="24"/>
        </w:rPr>
        <w:t>Учащиеся  должны уметь: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361E4F">
        <w:rPr>
          <w:u w:val="single"/>
        </w:rPr>
        <w:t>Минимальный уровень: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целенаправленно и точно выполнять действия по двух-трехзвенной инструкции педагога;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согласовывать движения руки и глаза, обеих рук, рисовать и обводить по трафарету, штриховать, правильно пользоваться письменными принадлежностями, копировать несложные изображения;</w:t>
      </w:r>
    </w:p>
    <w:p w:rsidR="00420736" w:rsidRPr="00361E4F" w:rsidRDefault="00420736" w:rsidP="00420736">
      <w:pPr>
        <w:pStyle w:val="p23"/>
        <w:shd w:val="clear" w:color="auto" w:fill="FFFFFF"/>
        <w:spacing w:before="0" w:after="0"/>
        <w:jc w:val="both"/>
      </w:pPr>
      <w:r w:rsidRPr="00361E4F">
        <w:t>-  пересказывать содержания прочитанного текста по вопросам, выделять из текста предложений на заданную тему;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jc w:val="both"/>
      </w:pPr>
      <w:r w:rsidRPr="00361E4F">
        <w:t>-  участвовать в обсуждении темы текста, в коллективной работе по оценке поступков героев и соб</w:t>
      </w:r>
      <w:r w:rsidRPr="00361E4F">
        <w:t>ы</w:t>
      </w:r>
      <w:r w:rsidRPr="00361E4F">
        <w:t>тий;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определять различия между предметами по форме, величине, цвету, анализировать их и обозначать их словом;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различать и называть основные цвета и их оттенки;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узнавать предмет по его части, конструировать предметы из 3-4 геометрических фигур;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определять на ощупь величину и разные свойства предметов (поверхность, вес, температура) и н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зывать их, сравнивать изменение объемов сыпучих веществ и жидкостей;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находить различия и сходство в двух близких предметах, аналогичных сюжетных картинках;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выполнять элементарные обобщения на основе сравнения и различения предметов и их изображ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ний, классифицировать предметы и их изображения по признаку соответствия знакомым сенсорным эталонам;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lastRenderedPageBreak/>
        <w:t>-   различать речевые и неречевые звуки, звуки музыкальных инструментов, характер мелодий и н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правление звука в пространстве;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ориентироваться относительно себя и в помещении, двигаться в заданном направлении в пр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странстве;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соотносить времена года с названием месяцев, выделять части суток и определять порядок дней недели;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понимать проявление основных эмоций; участвовать в коллективной работе по оценке поступков героев и событий;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формулировать просьбы и желания с использованием этикетных слов и выражений;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участвовать в ролевых играх в соответствии с личностными и речевыми возможностями;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 выразительно произносить чистоговорки, короткие стихотворения с опорой на образец чтения уч</w:t>
      </w:r>
      <w:r w:rsidRPr="00361E4F">
        <w:t>и</w:t>
      </w:r>
      <w:r w:rsidRPr="00361E4F">
        <w:t>теля;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участвовать в беседах на темы, близкие личному опыту ребенка, ответчать на вопросы учителя по содержанию прослушанных и/или просмотренных радио- и телепередач.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bCs/>
          <w:caps w:val="0"/>
        </w:rPr>
      </w:pPr>
      <w:r w:rsidRPr="00361E4F">
        <w:rPr>
          <w:bCs/>
          <w:caps w:val="0"/>
        </w:rPr>
        <w:t xml:space="preserve">- знать правила организации рабочего места и </w:t>
      </w:r>
      <w:r w:rsidRPr="00361E4F">
        <w:rPr>
          <w:caps w:val="0"/>
        </w:rPr>
        <w:t>умение самостоятельно его организовать в зависим</w:t>
      </w:r>
      <w:r w:rsidRPr="00361E4F">
        <w:rPr>
          <w:caps w:val="0"/>
        </w:rPr>
        <w:t>о</w:t>
      </w:r>
      <w:r w:rsidRPr="00361E4F">
        <w:rPr>
          <w:caps w:val="0"/>
        </w:rPr>
        <w:t>сти от характера выполняемой работы, прибегая к помощи учителя;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анализировать объект с опорой на картинный и графический план подлежащий изготовлению, в</w:t>
      </w:r>
      <w:r w:rsidRPr="00361E4F">
        <w:rPr>
          <w:caps w:val="0"/>
        </w:rPr>
        <w:t>ы</w:t>
      </w:r>
      <w:r w:rsidRPr="00361E4F">
        <w:rPr>
          <w:caps w:val="0"/>
        </w:rPr>
        <w:t>делять и называть его признаки и свойства;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использовать в работе доступные материалы;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736" w:rsidRPr="00361E4F" w:rsidRDefault="00420736" w:rsidP="00420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t>- читать текст после предварительного анализа вслух целыми словами (сложные по семантике и структуре слова ― по слогам);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t>- отвечать на вопросы учителя по прочитанному тексту; определять основную мысль текста после предварительного его анализа;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t>- читать диалоги по ролям с использованием некоторых средств устной выразительности (после предварительного разбора);</w:t>
      </w:r>
    </w:p>
    <w:p w:rsidR="00420736" w:rsidRPr="00361E4F" w:rsidRDefault="00420736" w:rsidP="00420736">
      <w:pPr>
        <w:pStyle w:val="p15"/>
        <w:shd w:val="clear" w:color="auto" w:fill="FFFFFF"/>
        <w:spacing w:before="0" w:after="0"/>
        <w:jc w:val="both"/>
      </w:pPr>
      <w:r w:rsidRPr="00361E4F">
        <w:rPr>
          <w:iCs/>
        </w:rPr>
        <w:t xml:space="preserve">- </w:t>
      </w:r>
      <w:r w:rsidRPr="00361E4F">
        <w:t>списывать с рукописного и печатного текста целыми словами с орфографическим проговариванием;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rPr>
          <w:rStyle w:val="s13"/>
        </w:rPr>
        <w:t>- п</w:t>
      </w:r>
      <w:r w:rsidRPr="00361E4F">
        <w:t>онимать содержание небольших по объему рассказов и стихотворений; отвечать на вопросы;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активно участвовать в диалогах по темам речевых ситуаций; высказывать просьбы и желания; в</w:t>
      </w:r>
      <w:r w:rsidRPr="00361E4F">
        <w:t>ы</w:t>
      </w:r>
      <w:r w:rsidRPr="00361E4F">
        <w:t>полнять речевые действия (приветствия, прощания, извинения и т. п.), используя соответствующие этикетные слова и выражения;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практически выделять признаки и свойства объектов и явлений; классифицировать предметы по форме, цвету, величине, по функциональному назначению и составлять сериационные ряды предм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тов и их изображений по разным признакам;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давать описание объектов и явлений с опорой на план с помощью учителя;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в общении с окружающими проявлять дружелюбие, согласовывать свои действия с товарищем;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понимать проявление основных эмоций, оказывать помощь и участие друг другу, с помощью пед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гога анализировать свои поступки и поступки других детей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bCs/>
          <w:caps w:val="0"/>
        </w:rPr>
      </w:pPr>
      <w:r w:rsidRPr="00361E4F">
        <w:rPr>
          <w:caps w:val="0"/>
        </w:rPr>
        <w:t>- знать некоторые правила безопасного поведения в природе и обществе с учетом возрастных ос</w:t>
      </w:r>
      <w:r w:rsidRPr="00361E4F">
        <w:rPr>
          <w:caps w:val="0"/>
        </w:rPr>
        <w:t>о</w:t>
      </w:r>
      <w:r w:rsidRPr="00361E4F">
        <w:rPr>
          <w:caps w:val="0"/>
        </w:rPr>
        <w:t>бенностей;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 xml:space="preserve">- осуществлять текущий самоконтроль выполняемых практических действий с помощью учителя; 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оценивать свои изделия (красиво, некрасиво, аккуратно, похоже на образец), устанавливать пр</w:t>
      </w:r>
      <w:r w:rsidRPr="00361E4F">
        <w:rPr>
          <w:caps w:val="0"/>
        </w:rPr>
        <w:t>и</w:t>
      </w:r>
      <w:r w:rsidRPr="00361E4F">
        <w:rPr>
          <w:caps w:val="0"/>
        </w:rPr>
        <w:t>чинно-следственные связи между выполняемыми действиями и их результатами с помощью учителя;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выполнять поручения по уборке класса после урока.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0736" w:rsidRPr="00361E4F" w:rsidRDefault="00420736" w:rsidP="004207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420736" w:rsidRPr="00361E4F" w:rsidRDefault="00420736" w:rsidP="0042073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361E4F">
        <w:rPr>
          <w:u w:val="single"/>
        </w:rPr>
        <w:t>Минимальный уровень: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целенаправленно и точно выполнять действия по трёх- и четырехзвенной инструкции педагога, выполнять выразительные движения;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lastRenderedPageBreak/>
        <w:t>-  рисовать и обводить по трафарету, штриховать, копировать простые изображения, дорисовывать незаконченные изображения;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группировать предметы по двум заданным признакам формы, величины или цвета, обозначение их словом;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-   составлять цветовую гамму от тёмного до светлого тона разных оттенков;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зрительно дифференцировать предметы по неярко выраженным качествам, конструировать пре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меты из 5 – 6 деталей, геометрических фигур;</w:t>
      </w:r>
    </w:p>
    <w:p w:rsidR="00420736" w:rsidRPr="00361E4F" w:rsidRDefault="00420736" w:rsidP="00420736">
      <w:pPr>
        <w:pStyle w:val="p23"/>
        <w:shd w:val="clear" w:color="auto" w:fill="FFFFFF"/>
        <w:spacing w:before="0" w:after="0"/>
        <w:jc w:val="both"/>
      </w:pPr>
      <w:r w:rsidRPr="00361E4F">
        <w:t>-   осознанно и правильно читать текст вслух по слогам и целыми словами, пересказывать содерж</w:t>
      </w:r>
      <w:r w:rsidRPr="00361E4F">
        <w:t>а</w:t>
      </w:r>
      <w:r w:rsidRPr="00361E4F">
        <w:t>ния прочитанного текста по вопросам;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узнавать предмет по его части, конструировать предметы из геометрических фигур;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выполнять обобщения на основе сравнения и различения предметов и их изображений, классиф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цировать предметы и их изображения по признаку соответствия знакомым сенсорным эталонам, обобщающим понятиям;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адекватно ориентироваться на плоскости и в пространстве; выражать пространственные отношения с помощью предлогов;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определять время по часам с точностью до одного часа;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понимать проявление основных эмоций, участвовать в коллективной работе по оценке поступков героев и событий;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использовать в речи выразительные свойства речи;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участвовать в беседах на темы, близкие личному опыту ребенка, отвечать на вопросы учителя по содержанию прослушанных и/или просмотренных текстов, видеофрагментов;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bCs/>
          <w:caps w:val="0"/>
        </w:rPr>
      </w:pPr>
      <w:r w:rsidRPr="00361E4F">
        <w:rPr>
          <w:bCs/>
          <w:caps w:val="0"/>
        </w:rPr>
        <w:t xml:space="preserve">- знать правила организации рабочего места и </w:t>
      </w:r>
      <w:r w:rsidRPr="00361E4F">
        <w:rPr>
          <w:caps w:val="0"/>
        </w:rPr>
        <w:t>умение самостоятельно его организовать в зависим</w:t>
      </w:r>
      <w:r w:rsidRPr="00361E4F">
        <w:rPr>
          <w:caps w:val="0"/>
        </w:rPr>
        <w:t>о</w:t>
      </w:r>
      <w:r w:rsidRPr="00361E4F">
        <w:rPr>
          <w:caps w:val="0"/>
        </w:rPr>
        <w:t>сти от характера выполняемой работы, (рационально располагать инструменты, материалы и пр</w:t>
      </w:r>
      <w:r w:rsidRPr="00361E4F">
        <w:rPr>
          <w:caps w:val="0"/>
        </w:rPr>
        <w:t>и</w:t>
      </w:r>
      <w:r w:rsidRPr="00361E4F">
        <w:rPr>
          <w:caps w:val="0"/>
        </w:rPr>
        <w:t>способления на рабочем столе, сохранять порядок на рабочем месте);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анализировать объект подлежащий изготовлению, выделять и называть его признаки и свойства;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736" w:rsidRPr="00361E4F" w:rsidRDefault="00420736" w:rsidP="0042073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t>- 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t>- отвечать на вопросы учителя по прочитанному тексту; определять основную мысль текста после предварительного его анализа;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t>- читать диалоги по ролям с использованием некоторых средств устной выразительности (после предварительного разбора);</w:t>
      </w:r>
    </w:p>
    <w:p w:rsidR="00420736" w:rsidRPr="00361E4F" w:rsidRDefault="00420736" w:rsidP="00420736">
      <w:pPr>
        <w:pStyle w:val="p15"/>
        <w:shd w:val="clear" w:color="auto" w:fill="FFFFFF"/>
        <w:spacing w:before="0" w:after="0"/>
        <w:jc w:val="both"/>
      </w:pPr>
      <w:r w:rsidRPr="00361E4F">
        <w:rPr>
          <w:iCs/>
        </w:rPr>
        <w:t xml:space="preserve">- </w:t>
      </w:r>
      <w:r w:rsidRPr="00361E4F">
        <w:t>списывать с рукописного и печатного текста целыми словами с орфографическим проговариванием;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rPr>
          <w:rStyle w:val="s13"/>
        </w:rPr>
        <w:t>- п</w:t>
      </w:r>
      <w:r w:rsidRPr="00361E4F">
        <w:t>онимать содержание небольших по объему сказок, рассказов и стихотворений; отвечать на вопр</w:t>
      </w:r>
      <w:r w:rsidRPr="00361E4F">
        <w:t>о</w:t>
      </w:r>
      <w:r w:rsidRPr="00361E4F">
        <w:t>сы;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активно участвовать в диалогах по темам речевых ситуаций, участвовать в коллективном составл</w:t>
      </w:r>
      <w:r w:rsidRPr="00361E4F">
        <w:t>е</w:t>
      </w:r>
      <w:r w:rsidRPr="00361E4F">
        <w:t>нии рассказа или сказки по темам речевых ситуаций;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высказывать просьбы и желания; выполнять речевые действия (приветствия, прощания, извинения и т. п.), используя соответствующие этикетные слова и выражения;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в общении с окружающими проявлять дружелюбие, согласовывать свои действия с товарищем;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понимать проявление основных эмоций, оказывать помощь и участие друг другу, с помощью пед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гога анализировать свои поступки и поступки других детей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bCs/>
          <w:caps w:val="0"/>
        </w:rPr>
      </w:pPr>
      <w:r w:rsidRPr="00361E4F">
        <w:rPr>
          <w:caps w:val="0"/>
        </w:rPr>
        <w:t>- знать некоторые правила безопасного поведения в природе и обществе с учетом возрастных ос</w:t>
      </w:r>
      <w:r w:rsidRPr="00361E4F">
        <w:rPr>
          <w:caps w:val="0"/>
        </w:rPr>
        <w:t>о</w:t>
      </w:r>
      <w:r w:rsidRPr="00361E4F">
        <w:rPr>
          <w:caps w:val="0"/>
        </w:rPr>
        <w:t>бенностей;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 xml:space="preserve">- осуществлять текущий самоконтроль выполняемых практических действий и корректировка хода практической работы; 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 xml:space="preserve">- оценивать свои изделия (красиво, некрасиво, аккуратно, похоже на образец); 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устанавливать причинно-следственные связи между выполняемыми действиями и их результатами;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выполнять поручения по уборке класса после урока.</w:t>
      </w:r>
    </w:p>
    <w:p w:rsidR="00420736" w:rsidRPr="00361E4F" w:rsidRDefault="00420736" w:rsidP="00420736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420736" w:rsidRPr="00361E4F" w:rsidRDefault="00420736" w:rsidP="0042073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361E4F">
        <w:rPr>
          <w:u w:val="single"/>
        </w:rPr>
        <w:lastRenderedPageBreak/>
        <w:t>Минимальный уровень: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целенаправленно выполнять действия по четырехзвенной инструкции педагога, составлять план действий в знакомой ситуации;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группировать предметы по двум самостоятельно выделенным  признакам, обозначать их словом;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- конструировать сложные формы из 6 – 8 элементов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проводить зрительный анализ наглядного материала, находить нереальные элементы «нелепых» картинок;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определять противоположные качества и свойства предметов смешивать цвета, называть их;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самостоятельно классифицировать предметы по различным признакам;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распознавать предметы по запаху, весу, температуре, поверхности, продукты питания по запаху и вкусу;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моделировать расположение предметов в заданном пространстве;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пользоваться календарём;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определять возраст людей;</w:t>
      </w:r>
    </w:p>
    <w:p w:rsidR="00420736" w:rsidRPr="00361E4F" w:rsidRDefault="00420736" w:rsidP="00420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ориентировка в пространстве листа; размещение изображения одного или группы предметов в с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 xml:space="preserve">ответствии с параметрами изобразительной поверхности; 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выполнять простейшие обобщения, сравнивать, классифицировать на наглядном материале, гру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пировать и составлять сериационные ряды предметов по заданным признакам формы, величины или цвета, обозначение их словом;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конструировать предметы из 5 – 6 деталей, геометрических фигур;</w:t>
      </w:r>
    </w:p>
    <w:p w:rsidR="00420736" w:rsidRPr="00361E4F" w:rsidRDefault="00420736" w:rsidP="00420736">
      <w:pPr>
        <w:pStyle w:val="p23"/>
        <w:shd w:val="clear" w:color="auto" w:fill="FFFFFF"/>
        <w:spacing w:before="0" w:after="0"/>
        <w:jc w:val="both"/>
      </w:pPr>
      <w:r w:rsidRPr="00361E4F">
        <w:t>-   осознанно и правильно читать текст вслух по слогам и целыми словами, пересказывать содерж</w:t>
      </w:r>
      <w:r w:rsidRPr="00361E4F">
        <w:t>а</w:t>
      </w:r>
      <w:r w:rsidRPr="00361E4F">
        <w:t>ния прочитанного текста по вопросам, выделять из текста предложений на заданную тему;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jc w:val="both"/>
      </w:pPr>
      <w:r w:rsidRPr="00361E4F">
        <w:t>-  участвовать в обсуждении темы текста и выбора заголовка к нему, в коллективной работе по оценке поступков героев и событий;</w:t>
      </w:r>
    </w:p>
    <w:p w:rsidR="00420736" w:rsidRPr="00361E4F" w:rsidRDefault="00420736" w:rsidP="00420736">
      <w:pPr>
        <w:pStyle w:val="p16"/>
        <w:shd w:val="clear" w:color="auto" w:fill="FFFFFF"/>
        <w:spacing w:before="0" w:after="0"/>
        <w:jc w:val="both"/>
      </w:pPr>
      <w:r w:rsidRPr="00361E4F">
        <w:t>- составление рассказов с опорой на картинный или картинно-символический план;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определять на ощупь величину и разные свойства предметов (по поверхности, весу, температуре) и называть их;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адекватно ориентироваться на плоскости и в пространстве, пространственные отношения с пом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щью предлогов, определять возраст людей по внешним признакам и данным возраста, определять время по часам.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понимать проявление основных эмоций;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участвовать в коллективной работе по оценке поступков героев и событий;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формулировать просьбы и желания с использованием этикетных слов и выражений;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участвовать в ролевых играх в соответствии с речевыми возможностями;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 выразительно произносить чистоговорки, короткие стихотворения с опорой на образец чтения уч</w:t>
      </w:r>
      <w:r w:rsidRPr="00361E4F">
        <w:t>и</w:t>
      </w:r>
      <w:r w:rsidRPr="00361E4F">
        <w:t>теля;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  участвовать в беседах на темы, близкие личному опыту ребенка, ответчать на вопросы учителя по содержанию прослушанных и/или просмотренных радио- и телепередач.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bCs/>
          <w:caps w:val="0"/>
        </w:rPr>
      </w:pPr>
      <w:r w:rsidRPr="00361E4F">
        <w:rPr>
          <w:bCs/>
          <w:caps w:val="0"/>
        </w:rPr>
        <w:t xml:space="preserve">- знать правила организации рабочего места и </w:t>
      </w:r>
      <w:r w:rsidRPr="00361E4F">
        <w:rPr>
          <w:caps w:val="0"/>
        </w:rPr>
        <w:t>умение самостоятельно его организовать в зависим</w:t>
      </w:r>
      <w:r w:rsidRPr="00361E4F">
        <w:rPr>
          <w:caps w:val="0"/>
        </w:rPr>
        <w:t>о</w:t>
      </w:r>
      <w:r w:rsidRPr="00361E4F">
        <w:rPr>
          <w:caps w:val="0"/>
        </w:rPr>
        <w:t>сти от характера выполняемой работы, (рационально располагать инструменты, материалы и пр</w:t>
      </w:r>
      <w:r w:rsidRPr="00361E4F">
        <w:rPr>
          <w:caps w:val="0"/>
        </w:rPr>
        <w:t>и</w:t>
      </w:r>
      <w:r w:rsidRPr="00361E4F">
        <w:rPr>
          <w:caps w:val="0"/>
        </w:rPr>
        <w:t>способления на рабочем столе, сохранять порядок на рабочем месте);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анализировать объект подлежащий изготовлению, выделять и называть его признаки и свойства;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использовать в работе доступные материалы (глина и пластилин; природный материал; бумага и картон; нитки и ткань; проволока; конструировать из металлоконструктора);</w:t>
      </w:r>
    </w:p>
    <w:p w:rsidR="00420736" w:rsidRPr="00361E4F" w:rsidRDefault="00420736" w:rsidP="004207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736" w:rsidRPr="00361E4F" w:rsidRDefault="00420736" w:rsidP="0042073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целенаправленно выполнять действия по инструкции;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самопроизвольно согласовывать свои движения и действия; опосредовать свою деятельность р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чью;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иметь представления о взаимосвязях между изученными объектамит, их месте в окружающем мире;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lastRenderedPageBreak/>
        <w:t>- 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420736" w:rsidRPr="00361E4F" w:rsidRDefault="00420736" w:rsidP="00420736">
      <w:pPr>
        <w:pStyle w:val="p22"/>
        <w:shd w:val="clear" w:color="auto" w:fill="FFFFFF"/>
        <w:spacing w:before="0" w:after="0"/>
        <w:jc w:val="both"/>
      </w:pPr>
      <w:r w:rsidRPr="00361E4F">
        <w:t>- отвечать на вопросы учителя по прочитанному тексту; определять основную мысль текста после предварительного его анализа;</w:t>
      </w:r>
    </w:p>
    <w:p w:rsidR="00420736" w:rsidRPr="00361E4F" w:rsidRDefault="00420736" w:rsidP="00420736">
      <w:pPr>
        <w:pStyle w:val="p15"/>
        <w:shd w:val="clear" w:color="auto" w:fill="FFFFFF"/>
        <w:spacing w:before="0" w:after="0"/>
        <w:jc w:val="both"/>
      </w:pPr>
      <w:r w:rsidRPr="00361E4F">
        <w:t>текста целыми словами с орфографическим проговариванием;</w:t>
      </w:r>
    </w:p>
    <w:p w:rsidR="00420736" w:rsidRPr="00361E4F" w:rsidRDefault="00420736" w:rsidP="00420736">
      <w:pPr>
        <w:pStyle w:val="p15"/>
        <w:shd w:val="clear" w:color="auto" w:fill="FFFFFF"/>
        <w:spacing w:before="0" w:after="0"/>
        <w:jc w:val="both"/>
      </w:pPr>
      <w:r w:rsidRPr="00361E4F">
        <w:t>- выделять тему текста (о чём идет речь), выбор одного заголовка из нескольких, подходящего по смыслу;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rPr>
          <w:rStyle w:val="s13"/>
        </w:rPr>
        <w:t>- п</w:t>
      </w:r>
      <w:r w:rsidRPr="00361E4F">
        <w:t>онимать содержание небольших по объему сказок, рассказов и стихотворений; ответы на вопросы;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составление повествовательного или описательного рассказа из 3-5 предложений об изученных об</w:t>
      </w:r>
      <w:r w:rsidRPr="00361E4F">
        <w:t>ъ</w:t>
      </w:r>
      <w:r w:rsidRPr="00361E4F">
        <w:t>ектах по предложенному плану;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активно участвовать в диалогах по темам речевых ситуаций;</w:t>
      </w:r>
    </w:p>
    <w:p w:rsidR="00420736" w:rsidRPr="00361E4F" w:rsidRDefault="00420736" w:rsidP="00420736">
      <w:pPr>
        <w:pStyle w:val="p28"/>
        <w:shd w:val="clear" w:color="auto" w:fill="FFFFFF"/>
        <w:spacing w:before="0" w:after="0"/>
        <w:jc w:val="both"/>
      </w:pPr>
      <w:r w:rsidRPr="00361E4F">
        <w:t>- высказывать просьбы и желания; выполнять речевые действия (приветствия, прощания, извинения и т. п.), используя соответствующие этикетные слова и выражения;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в общении с окружающими проявлять дружелюбие, согласовывать свои действия с товарищем;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знание единиц измерения (меры) стоимости, длины, массы, времени и их соотношения;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различение чисел, полученных при счете и измерении, запись числа, полученного при измерении двумя мерами;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пользование календарем для установления порядка месяцев в году, количества суток в месяцах;</w:t>
      </w:r>
    </w:p>
    <w:p w:rsidR="00420736" w:rsidRPr="00361E4F" w:rsidRDefault="00420736" w:rsidP="004207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определение времени по часам (одним способом)</w:t>
      </w:r>
      <w:r w:rsidRPr="00361E4F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использование в речи временной терм</w:t>
      </w:r>
      <w:r w:rsidRPr="00361E4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1E4F"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решение, составление, иллюстрирование изученных простых арифметических задач;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решение составных арифметических задач в два действия (с помощью учителя);</w:t>
      </w:r>
    </w:p>
    <w:p w:rsidR="00420736" w:rsidRPr="00361E4F" w:rsidRDefault="00420736" w:rsidP="0042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4F">
        <w:rPr>
          <w:rFonts w:ascii="Times New Roman" w:eastAsia="Times New Roman" w:hAnsi="Times New Roman" w:cs="Times New Roman"/>
          <w:sz w:val="24"/>
          <w:szCs w:val="24"/>
        </w:rPr>
        <w:t>- понимать проявление основных эмоций, оказывать помощь и участие друг другу, с помощью пед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1E4F">
        <w:rPr>
          <w:rFonts w:ascii="Times New Roman" w:eastAsia="Times New Roman" w:hAnsi="Times New Roman" w:cs="Times New Roman"/>
          <w:sz w:val="24"/>
          <w:szCs w:val="24"/>
        </w:rPr>
        <w:t>гога анализировать свои поступки и поступки других детей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 xml:space="preserve">- осуществлять текущий самоконтроль выполняемых практических действий и корректировка хода практической работы; 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 xml:space="preserve">- оценивать свои изделия (красиво, некрасиво, аккуратно, похоже на образец); 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устанавливать причинно-следственные связи между выполняемыми действиями и их результатами;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выполнять поручения по уборке класса после урока;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выполнение задания без текущего контроля учителя (при наличии предваряющего и итогового ко</w:t>
      </w:r>
      <w:r w:rsidRPr="00361E4F">
        <w:rPr>
          <w:caps w:val="0"/>
        </w:rPr>
        <w:t>н</w:t>
      </w:r>
      <w:r w:rsidRPr="00361E4F">
        <w:rPr>
          <w:caps w:val="0"/>
        </w:rPr>
        <w:t>троля), оценка своей работы и одноклассников, проявление к ней ценностного отношения, поним</w:t>
      </w:r>
      <w:r w:rsidRPr="00361E4F">
        <w:rPr>
          <w:caps w:val="0"/>
        </w:rPr>
        <w:t>а</w:t>
      </w:r>
      <w:r w:rsidRPr="00361E4F">
        <w:rPr>
          <w:caps w:val="0"/>
        </w:rPr>
        <w:t>ние замечаний, адекватное восприятие похвалы;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caps w:val="0"/>
        </w:rPr>
      </w:pPr>
      <w:r w:rsidRPr="00361E4F">
        <w:rPr>
          <w:caps w:val="0"/>
        </w:rPr>
        <w:t>- соблюдение элементарных санитарно-гигиенических норм;</w:t>
      </w:r>
    </w:p>
    <w:p w:rsidR="00420736" w:rsidRPr="00361E4F" w:rsidRDefault="00420736" w:rsidP="00420736">
      <w:pPr>
        <w:pStyle w:val="1"/>
        <w:shd w:val="clear" w:color="auto" w:fill="FFFFFF"/>
        <w:spacing w:line="240" w:lineRule="auto"/>
        <w:ind w:left="0"/>
        <w:jc w:val="both"/>
        <w:rPr>
          <w:b/>
          <w:caps w:val="0"/>
        </w:rPr>
      </w:pPr>
      <w:r w:rsidRPr="00361E4F">
        <w:rPr>
          <w:bCs/>
          <w:caps w:val="0"/>
        </w:rPr>
        <w:t>- 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420736" w:rsidRDefault="00AC47F3" w:rsidP="00AC47F3">
      <w:pPr>
        <w:pStyle w:val="a5"/>
        <w:spacing w:before="0" w:beforeAutospacing="0" w:after="0" w:afterAutospacing="0"/>
      </w:pPr>
      <w:r w:rsidRPr="00BA10A0">
        <w:t>     </w:t>
      </w:r>
    </w:p>
    <w:p w:rsidR="00AC47F3" w:rsidRPr="00BA10A0" w:rsidRDefault="00AC47F3" w:rsidP="00AC47F3">
      <w:pPr>
        <w:pStyle w:val="a5"/>
        <w:spacing w:before="0" w:beforeAutospacing="0" w:after="0" w:afterAutospacing="0"/>
        <w:rPr>
          <w:i/>
        </w:rPr>
      </w:pPr>
      <w:r w:rsidRPr="00BA10A0">
        <w:t> </w:t>
      </w:r>
      <w:r w:rsidRPr="00BA10A0">
        <w:rPr>
          <w:i/>
        </w:rPr>
        <w:t>Занятия будут способствовать развитию:</w:t>
      </w:r>
    </w:p>
    <w:p w:rsidR="00AC47F3" w:rsidRPr="00BA10A0" w:rsidRDefault="00AC47F3" w:rsidP="00FB7F17">
      <w:pPr>
        <w:pStyle w:val="a5"/>
        <w:numPr>
          <w:ilvl w:val="0"/>
          <w:numId w:val="32"/>
        </w:numPr>
        <w:spacing w:before="0" w:beforeAutospacing="0" w:after="0" w:afterAutospacing="0"/>
      </w:pPr>
      <w:r w:rsidRPr="00BA10A0">
        <w:t>познавательных процессов: памяти, внимания, мышления, восприятия, воображения;</w:t>
      </w:r>
    </w:p>
    <w:p w:rsidR="00AC47F3" w:rsidRPr="00BA10A0" w:rsidRDefault="00AC47F3" w:rsidP="00FB7F17">
      <w:pPr>
        <w:pStyle w:val="a5"/>
        <w:numPr>
          <w:ilvl w:val="0"/>
          <w:numId w:val="32"/>
        </w:numPr>
        <w:spacing w:before="0" w:beforeAutospacing="0" w:after="0" w:afterAutospacing="0"/>
      </w:pPr>
      <w:r w:rsidRPr="00BA10A0">
        <w:t xml:space="preserve">активизации познавательной деятельности; </w:t>
      </w:r>
    </w:p>
    <w:p w:rsidR="00AC47F3" w:rsidRPr="00BA10A0" w:rsidRDefault="00AC47F3" w:rsidP="00FB7F17">
      <w:pPr>
        <w:pStyle w:val="a5"/>
        <w:numPr>
          <w:ilvl w:val="0"/>
          <w:numId w:val="32"/>
        </w:numPr>
        <w:spacing w:before="0" w:beforeAutospacing="0" w:after="0" w:afterAutospacing="0"/>
      </w:pPr>
      <w:r w:rsidRPr="00BA10A0">
        <w:t>развитию  и коррекции  произвольной регуляции деятельности и поведения;</w:t>
      </w:r>
    </w:p>
    <w:p w:rsidR="00AC47F3" w:rsidRPr="00BA10A0" w:rsidRDefault="00AC47F3" w:rsidP="00FB7F17">
      <w:pPr>
        <w:pStyle w:val="a5"/>
        <w:numPr>
          <w:ilvl w:val="0"/>
          <w:numId w:val="32"/>
        </w:numPr>
        <w:spacing w:before="0" w:beforeAutospacing="0" w:after="0" w:afterAutospacing="0"/>
      </w:pPr>
      <w:r w:rsidRPr="00BA10A0">
        <w:t>развитию навыков эффективной коммуникации;</w:t>
      </w:r>
    </w:p>
    <w:p w:rsidR="00AC47F3" w:rsidRPr="00BA10A0" w:rsidRDefault="00AC47F3" w:rsidP="00FB7F17">
      <w:pPr>
        <w:pStyle w:val="a5"/>
        <w:numPr>
          <w:ilvl w:val="0"/>
          <w:numId w:val="32"/>
        </w:numPr>
        <w:spacing w:before="0" w:beforeAutospacing="0" w:after="0" w:afterAutospacing="0"/>
      </w:pPr>
      <w:r w:rsidRPr="00BA10A0">
        <w:t>развитию эмоционально-личностной сферы.</w:t>
      </w:r>
    </w:p>
    <w:p w:rsidR="00FB7F17" w:rsidRPr="00BA10A0" w:rsidRDefault="00FB7F17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Результаты формирования сферы жизненной компетенции проявляются в последовательном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улучшении перечисленных ниже умений.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Успешность освоения курса «Психокоррекционных занятий»</w:t>
      </w:r>
      <w:r w:rsidR="0042073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проявляется</w:t>
      </w:r>
      <w:r w:rsidRPr="00BA10A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 области адаптации обучающегося к школьным требованиям: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позитивное отношение к посещению школы;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соблюдение школьной дисциплины;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ориентировка в пространстве класса и школьном здании;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социально-нормативное обращение к педагогу;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социально-нормативное поведение в общественных местах школы;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формирование школьной мотивации.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 области развития произвольной регуляции деятельности и поведения: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формирование осознания необходимости прилагать усилия для полноценного выполнения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заданий;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формирование дифференцированной самооценки (постарался-не постарался, справился – не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справился);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формирование умения составлять программу действий (возможно совместно со взрослым);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формирование умения соотносить полученный результат с образцом, исправляя замеченные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недочеты (у соседа, у себя);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формирование способности задерживать непосредственные импульсивные реакции, действовать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плане заданного, не отвлекаясь на посторонние раздражители;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правильно выполнять задание (с соблюдением инструкции, удерживая план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деятельности);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относительно объективно оценивать достигнутый результат деятельности;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давать словесный отчет о проделанной работе;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формирование способности к переносу полученных навыков на реальную учебную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деятельность.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 области коррекции недостатков развития познавательной сферы и формирования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высших психических функций: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совершенствование мотивационно-целевой основы учебно-познавательной деятельности;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улучшение качества понимания инструкции (с уточнением, но без наглядного показа),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возможность осуществлять последовательные действия на основе словесной инструкции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(графический диктант);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ориентироваться в пространстве, используя графический план и ориентиры,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словесные обозначения пространства;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ориентироваться во времени суток, понимать протяженность недели, месяца, года;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возможность концентрации и произвольного удержания внимания;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воспроизводить требуемое пространственное соотношение частей объекта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(геометрические мозаики, графические планы, зарисовывание наглядно представленного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объекта и т.п.);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к выделению функционально-значимых частей объектов, установлению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закономерностей на наглядно представленном материале;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возможность приходить к простому умозаключению и обосновывать его;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возможность понимания символических обозначений;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к вербализации своих действий;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осознавать свои затруднения, обращаясь за помощью;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решать учебно-познавательные задачи в образном или частично в умственном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плане.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 области развития эмоционально-личностной сферы и коррекции ее недостатков: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уменьшение количества (выраженности) нежелательных аффективных реакций;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улучшение эмоционального состояния, определяемого по показателям активности, проявлений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познавательного интереса, качественных характеристик контакта и аффективного компонента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продуктивности;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снижение степени эмоциональной напряженности;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отдельные проявления попыток регулировать свое эмоциональное состояние.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 области развития коммуникативной сферы и социальной интеграции: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способность обращать внимание на внешний вид, настроение, успехи одноклассников;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уменьшение проявлений эгоцентризма и количества конфликтных ситуаций;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снижение количества проявлений агрессивного поведения, в т.ч. вербальной агрессии;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формирование умения дифференцировать ситуации личностного и делового общения;</w:t>
      </w:r>
    </w:p>
    <w:p w:rsidR="005F0EB3" w:rsidRPr="00BA10A0" w:rsidRDefault="005F0EB3" w:rsidP="005F0E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овладение формулами речевого этикета;</w:t>
      </w:r>
    </w:p>
    <w:p w:rsidR="00FB7F17" w:rsidRPr="00BA10A0" w:rsidRDefault="005F0EB3" w:rsidP="00FB7F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снижение проявлений тревожности и враждебности по отношению к сверстникам и педагогам;</w:t>
      </w:r>
    </w:p>
    <w:p w:rsidR="00943AE9" w:rsidRPr="00420736" w:rsidRDefault="005F0EB3" w:rsidP="004207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</w:t>
      </w:r>
      <w:r w:rsidRPr="00BA10A0">
        <w:rPr>
          <w:rFonts w:ascii="Times New Roman" w:eastAsiaTheme="minorHAnsi" w:hAnsi="Times New Roman" w:cs="Times New Roman"/>
          <w:sz w:val="24"/>
          <w:szCs w:val="24"/>
          <w:lang w:eastAsia="en-US"/>
        </w:rPr>
        <w:t>повышение и стабилизация соц</w:t>
      </w:r>
      <w:r w:rsidR="00420736">
        <w:rPr>
          <w:rFonts w:ascii="Times New Roman" w:eastAsiaTheme="minorHAnsi" w:hAnsi="Times New Roman" w:cs="Times New Roman"/>
          <w:sz w:val="24"/>
          <w:szCs w:val="24"/>
          <w:lang w:eastAsia="en-US"/>
        </w:rPr>
        <w:t>иометрического статуса ребенка.</w:t>
      </w:r>
    </w:p>
    <w:p w:rsidR="00252077" w:rsidRPr="00BA10A0" w:rsidRDefault="00252077" w:rsidP="005F0EB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C424E" w:rsidRPr="00E97D09" w:rsidRDefault="00DC424E" w:rsidP="00DC42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</w:t>
      </w:r>
      <w:r w:rsidRPr="00E97D09">
        <w:rPr>
          <w:rFonts w:ascii="Times New Roman" w:hAnsi="Times New Roman" w:cs="Times New Roman"/>
          <w:b/>
          <w:color w:val="000000"/>
        </w:rPr>
        <w:t>Основной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показатель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качества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освоения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программы: личнос</w:t>
      </w:r>
      <w:r w:rsidRPr="00E97D09">
        <w:rPr>
          <w:rFonts w:ascii="Times New Roman" w:hAnsi="Times New Roman" w:cs="Times New Roman"/>
          <w:b/>
          <w:color w:val="000000"/>
        </w:rPr>
        <w:t>т</w:t>
      </w:r>
      <w:r w:rsidRPr="00E97D09">
        <w:rPr>
          <w:rFonts w:ascii="Times New Roman" w:hAnsi="Times New Roman" w:cs="Times New Roman"/>
          <w:b/>
          <w:color w:val="000000"/>
        </w:rPr>
        <w:t>ный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рост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обучающегося,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егосамореализация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и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определение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своего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места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в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детском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коллективе,</w:t>
      </w:r>
      <w:r w:rsidRPr="00E97D09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E97D09">
        <w:rPr>
          <w:rFonts w:ascii="Times New Roman" w:hAnsi="Times New Roman" w:cs="Times New Roman"/>
          <w:b/>
          <w:color w:val="000000"/>
        </w:rPr>
        <w:t>переход в среднюю школу и обучение по АООП ООО вариант 8.1.</w:t>
      </w:r>
    </w:p>
    <w:p w:rsidR="00341B42" w:rsidRPr="005F0EB3" w:rsidRDefault="00341B42" w:rsidP="00341B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B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Блинова Л.Н. Диагностика и коррекция в образовании детей с задержкой психического разв</w:t>
      </w:r>
      <w:r w:rsidRPr="005F0EB3">
        <w:rPr>
          <w:rFonts w:ascii="Times New Roman" w:hAnsi="Times New Roman" w:cs="Times New Roman"/>
          <w:sz w:val="24"/>
          <w:szCs w:val="24"/>
        </w:rPr>
        <w:t>и</w:t>
      </w:r>
      <w:r w:rsidRPr="005F0EB3">
        <w:rPr>
          <w:rFonts w:ascii="Times New Roman" w:hAnsi="Times New Roman" w:cs="Times New Roman"/>
          <w:sz w:val="24"/>
          <w:szCs w:val="24"/>
        </w:rPr>
        <w:t>тия: Учеб.пособие.- М.: Изд-во НЦ ЭНАС, 2004.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Варенова Т.В. Теория и практика коррекционной педагогики. - Минск, АСАР, 2003.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Власова Т.А., Певзнер М.С. О детях с отклонениями в развитии.- М., 1973.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 Дети с задержкой психического развития/ Под ред.Г.А.Власовой, В.И.Лубовского, Н.А.Шипицыной.-М.,1984.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 Егорова Т.В. Особенности памяти и мышления младших школьников отстающих в развитии.- М., 1973.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Левченко И.Ю., Киселева Н.А. Психологическое изучение детей с отклонениями в развитии. - М.: Коррекционная педагогика, 2005.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 xml:space="preserve">Мастюкова Е.М., Московкина А.Г. Семейное воспитание детей с отклонениями в развитии / Под ред. В.И. Селиверстова. - М.: Гуманитар. изд. центр ВЛАДОС, 2003. 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Основы коррекционной педагогики и специальной психологии: Учебно-методическое пособие для педагогических  и гуманит.вузов. (Авт.-сост. В.П.Глухов) /В.П.Глухов.-М.: МГГУ им. М.А.Шолохова, 2007.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Ткачёва В.В. Технологии психологической помощи семьям детей с отклонениями в развитии. – АСТ., М., 2007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Ульенкова У.В.Дети с задержкой психического развития.- Н.-Новгород, 1994.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Шевченко С.Г. Обучение детей с задержкой психического развития: Пособие для учителей .- Смоленск, 19994</w:t>
      </w:r>
    </w:p>
    <w:p w:rsidR="00341B42" w:rsidRPr="005F0EB3" w:rsidRDefault="00341B42" w:rsidP="0034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B42" w:rsidRPr="005F0EB3" w:rsidRDefault="00341B42" w:rsidP="00341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077" w:rsidRPr="00BA10A0" w:rsidRDefault="00252077" w:rsidP="005F0EB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bookmarkEnd w:id="0"/>
    <w:p w:rsidR="00252077" w:rsidRDefault="00252077" w:rsidP="005F0EB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252077" w:rsidSect="005D7AA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651" w:rsidRDefault="00E74651" w:rsidP="005D7AA9">
      <w:pPr>
        <w:spacing w:after="0" w:line="240" w:lineRule="auto"/>
      </w:pPr>
      <w:r>
        <w:separator/>
      </w:r>
    </w:p>
  </w:endnote>
  <w:endnote w:type="continuationSeparator" w:id="1">
    <w:p w:rsidR="00E74651" w:rsidRDefault="00E74651" w:rsidP="005D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2016"/>
      <w:docPartObj>
        <w:docPartGallery w:val="Page Numbers (Bottom of Page)"/>
        <w:docPartUnique/>
      </w:docPartObj>
    </w:sdtPr>
    <w:sdtContent>
      <w:p w:rsidR="000A51D6" w:rsidRDefault="00854551">
        <w:pPr>
          <w:pStyle w:val="a8"/>
          <w:jc w:val="center"/>
        </w:pPr>
        <w:fldSimple w:instr=" PAGE   \* MERGEFORMAT ">
          <w:r w:rsidR="004C41B2">
            <w:rPr>
              <w:noProof/>
            </w:rPr>
            <w:t>2</w:t>
          </w:r>
        </w:fldSimple>
      </w:p>
    </w:sdtContent>
  </w:sdt>
  <w:p w:rsidR="000A51D6" w:rsidRDefault="000A51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651" w:rsidRDefault="00E74651" w:rsidP="005D7AA9">
      <w:pPr>
        <w:spacing w:after="0" w:line="240" w:lineRule="auto"/>
      </w:pPr>
      <w:r>
        <w:separator/>
      </w:r>
    </w:p>
  </w:footnote>
  <w:footnote w:type="continuationSeparator" w:id="1">
    <w:p w:rsidR="00E74651" w:rsidRDefault="00E74651" w:rsidP="005D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E4241C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A97912"/>
    <w:multiLevelType w:val="multilevel"/>
    <w:tmpl w:val="1108BD18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B62EED"/>
    <w:multiLevelType w:val="multilevel"/>
    <w:tmpl w:val="C74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C181E"/>
    <w:multiLevelType w:val="multilevel"/>
    <w:tmpl w:val="B8AC1110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1F1030"/>
    <w:multiLevelType w:val="multilevel"/>
    <w:tmpl w:val="76D8C32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20A9B"/>
    <w:multiLevelType w:val="hybridMultilevel"/>
    <w:tmpl w:val="230A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E35D2"/>
    <w:multiLevelType w:val="hybridMultilevel"/>
    <w:tmpl w:val="05200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867A9"/>
    <w:multiLevelType w:val="multilevel"/>
    <w:tmpl w:val="0442D52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F474D"/>
    <w:multiLevelType w:val="multilevel"/>
    <w:tmpl w:val="1610B6AC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F055B"/>
    <w:multiLevelType w:val="multilevel"/>
    <w:tmpl w:val="2FCC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05B5C"/>
    <w:multiLevelType w:val="multilevel"/>
    <w:tmpl w:val="2B22342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5506DA"/>
    <w:multiLevelType w:val="multilevel"/>
    <w:tmpl w:val="1D466A9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40DA7"/>
    <w:multiLevelType w:val="hybridMultilevel"/>
    <w:tmpl w:val="E0EA2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66682A"/>
    <w:multiLevelType w:val="hybridMultilevel"/>
    <w:tmpl w:val="5D1214A0"/>
    <w:lvl w:ilvl="0" w:tplc="285A85AA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39AB14C5"/>
    <w:multiLevelType w:val="hybridMultilevel"/>
    <w:tmpl w:val="011844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302D38"/>
    <w:multiLevelType w:val="multilevel"/>
    <w:tmpl w:val="14FA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863A33"/>
    <w:multiLevelType w:val="multilevel"/>
    <w:tmpl w:val="F74A55BC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DF028E"/>
    <w:multiLevelType w:val="multilevel"/>
    <w:tmpl w:val="82E89208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E565A5"/>
    <w:multiLevelType w:val="hybridMultilevel"/>
    <w:tmpl w:val="A686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618B0"/>
    <w:multiLevelType w:val="hybridMultilevel"/>
    <w:tmpl w:val="9EA0F2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F77B0D"/>
    <w:multiLevelType w:val="multilevel"/>
    <w:tmpl w:val="DA966B46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485431"/>
    <w:multiLevelType w:val="multilevel"/>
    <w:tmpl w:val="441EB0EC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A22A52"/>
    <w:multiLevelType w:val="hybridMultilevel"/>
    <w:tmpl w:val="E80824C0"/>
    <w:lvl w:ilvl="0" w:tplc="71B0E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13588"/>
    <w:multiLevelType w:val="hybridMultilevel"/>
    <w:tmpl w:val="230A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A1BDB"/>
    <w:multiLevelType w:val="multilevel"/>
    <w:tmpl w:val="A61C2DF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59330E"/>
    <w:multiLevelType w:val="hybridMultilevel"/>
    <w:tmpl w:val="230A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205E4"/>
    <w:multiLevelType w:val="multilevel"/>
    <w:tmpl w:val="7A68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192121"/>
    <w:multiLevelType w:val="multilevel"/>
    <w:tmpl w:val="40B0FE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136D36"/>
    <w:multiLevelType w:val="multilevel"/>
    <w:tmpl w:val="E266F27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31"/>
  </w:num>
  <w:num w:numId="8">
    <w:abstractNumId w:val="23"/>
  </w:num>
  <w:num w:numId="9">
    <w:abstractNumId w:val="30"/>
  </w:num>
  <w:num w:numId="10">
    <w:abstractNumId w:val="18"/>
  </w:num>
  <w:num w:numId="11">
    <w:abstractNumId w:val="20"/>
  </w:num>
  <w:num w:numId="12">
    <w:abstractNumId w:val="24"/>
  </w:num>
  <w:num w:numId="13">
    <w:abstractNumId w:val="2"/>
  </w:num>
  <w:num w:numId="14">
    <w:abstractNumId w:val="27"/>
  </w:num>
  <w:num w:numId="15">
    <w:abstractNumId w:val="4"/>
  </w:num>
  <w:num w:numId="16">
    <w:abstractNumId w:val="5"/>
  </w:num>
  <w:num w:numId="17">
    <w:abstractNumId w:val="8"/>
  </w:num>
  <w:num w:numId="18">
    <w:abstractNumId w:val="19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14"/>
  </w:num>
  <w:num w:numId="22">
    <w:abstractNumId w:val="10"/>
  </w:num>
  <w:num w:numId="23">
    <w:abstractNumId w:val="25"/>
  </w:num>
  <w:num w:numId="24">
    <w:abstractNumId w:val="16"/>
  </w:num>
  <w:num w:numId="25">
    <w:abstractNumId w:val="29"/>
  </w:num>
  <w:num w:numId="26">
    <w:abstractNumId w:val="21"/>
  </w:num>
  <w:num w:numId="27">
    <w:abstractNumId w:val="15"/>
  </w:num>
  <w:num w:numId="28">
    <w:abstractNumId w:val="28"/>
  </w:num>
  <w:num w:numId="29">
    <w:abstractNumId w:val="22"/>
  </w:num>
  <w:num w:numId="30">
    <w:abstractNumId w:val="26"/>
  </w:num>
  <w:num w:numId="31">
    <w:abstractNumId w:val="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3C4"/>
    <w:rsid w:val="00011836"/>
    <w:rsid w:val="00032198"/>
    <w:rsid w:val="000A51D6"/>
    <w:rsid w:val="001B6C6C"/>
    <w:rsid w:val="001D08D7"/>
    <w:rsid w:val="00252077"/>
    <w:rsid w:val="00295D7C"/>
    <w:rsid w:val="002A51F2"/>
    <w:rsid w:val="002A5541"/>
    <w:rsid w:val="00314039"/>
    <w:rsid w:val="00341B42"/>
    <w:rsid w:val="00363509"/>
    <w:rsid w:val="00420736"/>
    <w:rsid w:val="00425BAE"/>
    <w:rsid w:val="00436FDB"/>
    <w:rsid w:val="00437481"/>
    <w:rsid w:val="00496FD0"/>
    <w:rsid w:val="004A763B"/>
    <w:rsid w:val="004B5A13"/>
    <w:rsid w:val="004C41B2"/>
    <w:rsid w:val="005567F5"/>
    <w:rsid w:val="005D7AA9"/>
    <w:rsid w:val="005F0EB3"/>
    <w:rsid w:val="00607662"/>
    <w:rsid w:val="00635486"/>
    <w:rsid w:val="006D61AB"/>
    <w:rsid w:val="006D75F9"/>
    <w:rsid w:val="006E4B0C"/>
    <w:rsid w:val="00770DCA"/>
    <w:rsid w:val="007743C4"/>
    <w:rsid w:val="007A48C3"/>
    <w:rsid w:val="007E53F3"/>
    <w:rsid w:val="00851DD4"/>
    <w:rsid w:val="00854551"/>
    <w:rsid w:val="00893F88"/>
    <w:rsid w:val="009058EB"/>
    <w:rsid w:val="00924C17"/>
    <w:rsid w:val="00943AE9"/>
    <w:rsid w:val="00964554"/>
    <w:rsid w:val="009B6C7D"/>
    <w:rsid w:val="00A66522"/>
    <w:rsid w:val="00AB0A60"/>
    <w:rsid w:val="00AC47F3"/>
    <w:rsid w:val="00AD37F4"/>
    <w:rsid w:val="00BA10A0"/>
    <w:rsid w:val="00C02E98"/>
    <w:rsid w:val="00C76B21"/>
    <w:rsid w:val="00CC09ED"/>
    <w:rsid w:val="00CC0C84"/>
    <w:rsid w:val="00D05675"/>
    <w:rsid w:val="00D259F7"/>
    <w:rsid w:val="00D52DB2"/>
    <w:rsid w:val="00DC424E"/>
    <w:rsid w:val="00E01641"/>
    <w:rsid w:val="00E74651"/>
    <w:rsid w:val="00EB1F03"/>
    <w:rsid w:val="00EB6444"/>
    <w:rsid w:val="00F16535"/>
    <w:rsid w:val="00F2603F"/>
    <w:rsid w:val="00F411D4"/>
    <w:rsid w:val="00FB7F17"/>
    <w:rsid w:val="00FF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3C4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4A763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rsid w:val="004A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D05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PalatinoLinotype12pt">
    <w:name w:val="Body text (2) + Palatino Linotype;12 pt"/>
    <w:basedOn w:val="Bodytext2"/>
    <w:rsid w:val="00D05675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Heading32">
    <w:name w:val="Heading #3 (2)_"/>
    <w:basedOn w:val="a0"/>
    <w:link w:val="Heading320"/>
    <w:rsid w:val="00D05675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567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20">
    <w:name w:val="Heading #3 (2)"/>
    <w:basedOn w:val="a"/>
    <w:link w:val="Heading32"/>
    <w:rsid w:val="00D05675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Palatino Linotype" w:eastAsia="Palatino Linotype" w:hAnsi="Palatino Linotype" w:cs="Palatino Linotype"/>
    </w:rPr>
  </w:style>
  <w:style w:type="character" w:customStyle="1" w:styleId="Bodytext2Italic">
    <w:name w:val="Body text (2) + Italic"/>
    <w:basedOn w:val="Bodytext2"/>
    <w:rsid w:val="00D0567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D0567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6PalatinoLinotype12ptNotItalic">
    <w:name w:val="Body text (6) + Palatino Linotype;12 pt;Not Italic"/>
    <w:basedOn w:val="Bodytext6"/>
    <w:rsid w:val="00D05675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D056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Bodytext5">
    <w:name w:val="Body text (5)_"/>
    <w:basedOn w:val="a0"/>
    <w:link w:val="Bodytext50"/>
    <w:rsid w:val="00D0567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D05675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D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7AA9"/>
  </w:style>
  <w:style w:type="paragraph" w:styleId="a8">
    <w:name w:val="footer"/>
    <w:basedOn w:val="a"/>
    <w:link w:val="a9"/>
    <w:uiPriority w:val="99"/>
    <w:unhideWhenUsed/>
    <w:rsid w:val="005D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AA9"/>
  </w:style>
  <w:style w:type="paragraph" w:customStyle="1" w:styleId="Default">
    <w:name w:val="Default"/>
    <w:rsid w:val="001B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5F0EB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F0EB3"/>
  </w:style>
  <w:style w:type="character" w:styleId="ab">
    <w:name w:val="Strong"/>
    <w:basedOn w:val="a0"/>
    <w:qFormat/>
    <w:rsid w:val="00AC47F3"/>
    <w:rPr>
      <w:b/>
      <w:bCs/>
    </w:rPr>
  </w:style>
  <w:style w:type="paragraph" w:customStyle="1" w:styleId="1">
    <w:name w:val="Абзац списка1"/>
    <w:basedOn w:val="a"/>
    <w:rsid w:val="00420736"/>
    <w:pPr>
      <w:spacing w:after="0" w:line="360" w:lineRule="auto"/>
      <w:ind w:left="720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p28">
    <w:name w:val="p28"/>
    <w:basedOn w:val="a"/>
    <w:rsid w:val="0042073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42073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42073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42073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42073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13">
    <w:name w:val="s13"/>
    <w:rsid w:val="00420736"/>
  </w:style>
  <w:style w:type="paragraph" w:styleId="ac">
    <w:name w:val="Balloon Text"/>
    <w:basedOn w:val="a"/>
    <w:link w:val="ad"/>
    <w:uiPriority w:val="99"/>
    <w:semiHidden/>
    <w:unhideWhenUsed/>
    <w:rsid w:val="0034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1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D294-0B19-49E4-95A3-B241483D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16</Pages>
  <Words>6789</Words>
  <Characters>38699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2019-08-29T12:38:00Z</cp:lastPrinted>
  <dcterms:created xsi:type="dcterms:W3CDTF">2019-08-27T11:30:00Z</dcterms:created>
  <dcterms:modified xsi:type="dcterms:W3CDTF">2020-10-27T11:14:00Z</dcterms:modified>
</cp:coreProperties>
</file>