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6C" w:rsidRDefault="00CB076C" w:rsidP="00CB076C">
      <w:pPr>
        <w:autoSpaceDE w:val="0"/>
        <w:autoSpaceDN w:val="0"/>
        <w:adjustRightInd w:val="0"/>
        <w:spacing w:line="360" w:lineRule="auto"/>
        <w:jc w:val="right"/>
        <w:rPr>
          <w:rFonts w:ascii="Book Antiqua" w:hAnsi="Book Antiqua"/>
          <w:b/>
          <w:sz w:val="36"/>
          <w:szCs w:val="36"/>
        </w:rPr>
      </w:pPr>
    </w:p>
    <w:p w:rsidR="00CB076C" w:rsidRDefault="00173FDF" w:rsidP="00173FDF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36"/>
          <w:szCs w:val="36"/>
        </w:rPr>
        <w:drawing>
          <wp:inline distT="0" distB="0" distL="0" distR="0">
            <wp:extent cx="6458868" cy="8933188"/>
            <wp:effectExtent l="19050" t="0" r="0" b="0"/>
            <wp:docPr id="1" name="Рисунок 1" descr="C:\Users\1\Desktop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32" cy="893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FF3" w:rsidRDefault="00582FF3" w:rsidP="0001605C">
      <w:pPr>
        <w:spacing w:line="276" w:lineRule="auto"/>
        <w:jc w:val="center"/>
        <w:rPr>
          <w:b/>
        </w:rPr>
      </w:pPr>
    </w:p>
    <w:p w:rsidR="006151B3" w:rsidRPr="00DC2F37" w:rsidRDefault="006151B3" w:rsidP="00DC2F37">
      <w:pPr>
        <w:spacing w:line="276" w:lineRule="auto"/>
        <w:jc w:val="center"/>
        <w:rPr>
          <w:b/>
        </w:rPr>
      </w:pPr>
      <w:r w:rsidRPr="00582FF3">
        <w:rPr>
          <w:b/>
        </w:rPr>
        <w:lastRenderedPageBreak/>
        <w:t>Пояснительная записка</w:t>
      </w:r>
    </w:p>
    <w:p w:rsidR="00DC2F37" w:rsidRDefault="006151B3" w:rsidP="0001605C">
      <w:pPr>
        <w:pStyle w:val="a3"/>
        <w:spacing w:line="276" w:lineRule="auto"/>
        <w:jc w:val="both"/>
      </w:pPr>
      <w:r w:rsidRPr="00582FF3">
        <w:tab/>
        <w:t>По данным отчёта Детского фонда ООН за последние годы значительно увеличилось число суицидальных попыток и завершенных самоубийств среди молодежи и даже детей. Уровень самоубийств среди российских подростков в настоящее время является одним из самых высоких в мире. Самоубийство подростков занимает третье место среди ведущих причин смертельных случаев и четвертое среди основных причин потенциальной потери жизни. В целом ряде случаев подростки решались на самоубийство из-за безразличия родителей, педагогов на их проблемы и протестовали таким образом против безразличия и жестокости взрослых. Решаются на такой шаг, как правило, замкнутые, ранимые по характеру, страдающие от одиночества и чувства собственной ненужности, потерявшие смысл жизни подростки. Также причиной суицида может быть алкоголизм и наркомания, как родителей, так и самих подростков, индивидуальные психологические особенности человека, внутриличностный конфликт и т.д.</w:t>
      </w:r>
    </w:p>
    <w:p w:rsidR="006151B3" w:rsidRPr="00582FF3" w:rsidRDefault="00DC2F37" w:rsidP="0001605C">
      <w:pPr>
        <w:pStyle w:val="a3"/>
        <w:spacing w:line="276" w:lineRule="auto"/>
        <w:jc w:val="both"/>
      </w:pPr>
      <w:r>
        <w:t xml:space="preserve">       </w:t>
      </w:r>
      <w:r w:rsidR="006151B3" w:rsidRPr="00582FF3">
        <w:t>Суицидальные действия у детей часто бывают импульсивными, ситуативными и не планируются заранее. Попытки суицида являются следствием непродуктивной (защитной) адаптации к жизни – фиксированное, негибкое построение человеком или семьей отношений с собой, своими близкими и внешним миром на основе действия механизма отчуждения: попыткам разрешить трудную жизненную ситуацию непригодными, неадекватными способами. Своевременная психологическая помощь, участие, оказанное подросткам в трудной жизненной ситуации, помогли бы избежать трагедий.</w:t>
      </w:r>
    </w:p>
    <w:p w:rsidR="00DC2F37" w:rsidRPr="00DC2F37" w:rsidRDefault="00DC2F37" w:rsidP="00DC2F37">
      <w:pPr>
        <w:pStyle w:val="c9"/>
        <w:spacing w:before="0" w:after="0"/>
        <w:jc w:val="both"/>
        <w:rPr>
          <w:rStyle w:val="c4"/>
          <w:color w:val="000000"/>
        </w:rPr>
      </w:pPr>
      <w:r w:rsidRPr="00DC2F37">
        <w:rPr>
          <w:rStyle w:val="c4"/>
          <w:color w:val="000000"/>
        </w:rPr>
        <w:t>Основанием программы является:</w:t>
      </w:r>
    </w:p>
    <w:p w:rsidR="00DC2F37" w:rsidRPr="00842CDA" w:rsidRDefault="00DC2F37" w:rsidP="00DC2F37">
      <w:pPr>
        <w:pStyle w:val="c9"/>
        <w:numPr>
          <w:ilvl w:val="0"/>
          <w:numId w:val="29"/>
        </w:numPr>
        <w:spacing w:before="0" w:after="0"/>
        <w:jc w:val="both"/>
      </w:pPr>
      <w:r w:rsidRPr="00842CDA">
        <w:rPr>
          <w:bCs/>
        </w:rPr>
        <w:t>Федеральный закон  № 273 «Об образовании в Российской Федерации» .</w:t>
      </w:r>
    </w:p>
    <w:p w:rsidR="00DC2F37" w:rsidRPr="00842CDA" w:rsidRDefault="00DC2F37" w:rsidP="00DC2F37">
      <w:pPr>
        <w:pStyle w:val="c9"/>
        <w:numPr>
          <w:ilvl w:val="0"/>
          <w:numId w:val="29"/>
        </w:numPr>
        <w:spacing w:before="0" w:after="0"/>
        <w:jc w:val="both"/>
      </w:pPr>
      <w:r w:rsidRPr="00842CDA">
        <w:t>Федеральный государственный образовательный станд</w:t>
      </w:r>
      <w:r>
        <w:t>арт ООО</w:t>
      </w:r>
      <w:r w:rsidR="001A68C4">
        <w:t>, СОО</w:t>
      </w:r>
      <w:r>
        <w:t xml:space="preserve"> и НОО</w:t>
      </w:r>
      <w:r w:rsidRPr="00842CDA">
        <w:t>.</w:t>
      </w:r>
    </w:p>
    <w:p w:rsidR="00DC2F37" w:rsidRPr="00842CDA" w:rsidRDefault="00DC2F37" w:rsidP="00DC2F37">
      <w:pPr>
        <w:pStyle w:val="Standard"/>
        <w:numPr>
          <w:ilvl w:val="0"/>
          <w:numId w:val="29"/>
        </w:numPr>
        <w:jc w:val="both"/>
        <w:rPr>
          <w:rFonts w:cs="Times New Roman"/>
        </w:rPr>
      </w:pPr>
      <w:r w:rsidRPr="00842CDA">
        <w:rPr>
          <w:rFonts w:cs="Times New Roman"/>
        </w:rPr>
        <w:t>Письмо Министерства образования РФ  от 27 июня 2003 года №28-51-513/16 (методические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образования).</w:t>
      </w:r>
    </w:p>
    <w:p w:rsidR="00DC2F37" w:rsidRPr="00582FF3" w:rsidRDefault="00DC2F37" w:rsidP="00DC2F37">
      <w:pPr>
        <w:pStyle w:val="Default"/>
        <w:numPr>
          <w:ilvl w:val="0"/>
          <w:numId w:val="29"/>
        </w:numPr>
      </w:pPr>
      <w:r w:rsidRPr="00582FF3">
        <w:t xml:space="preserve"> Письмо министерства образования Российской Федерации «О мерах по профилактике суицида среди детей и подростков» от 26.01.2000 г. и от 29.05.2003 г. </w:t>
      </w:r>
    </w:p>
    <w:p w:rsidR="00DC2F37" w:rsidRPr="00582FF3" w:rsidRDefault="00DC2F37" w:rsidP="00DC2F37">
      <w:pPr>
        <w:pStyle w:val="Default"/>
        <w:numPr>
          <w:ilvl w:val="0"/>
          <w:numId w:val="29"/>
        </w:numPr>
      </w:pPr>
      <w:r w:rsidRPr="00582FF3">
        <w:t xml:space="preserve">Письмо Департамента воспитания и социализации детей Министерства образования и науки РФ от 27.02.2012 г. № 06-356 «О мерах по профилактике суицидального поведения обучающихся» </w:t>
      </w:r>
    </w:p>
    <w:p w:rsidR="00DC2F37" w:rsidRPr="00582FF3" w:rsidRDefault="00DC2F37" w:rsidP="00DC2F37">
      <w:pPr>
        <w:pStyle w:val="Default"/>
        <w:numPr>
          <w:ilvl w:val="0"/>
          <w:numId w:val="29"/>
        </w:numPr>
      </w:pPr>
      <w:r w:rsidRPr="00582FF3">
        <w:t xml:space="preserve">План мероприятий Министерства образования и науки РФ по профилактике суицидального поведения среди обучающихся образовательных учреждений на 2011-2015 годы, утв. Приказом Минобра России от 26.10.2011 г №2537 </w:t>
      </w:r>
    </w:p>
    <w:p w:rsidR="00DC2F37" w:rsidRPr="00842CDA" w:rsidRDefault="00DC2F37" w:rsidP="00DC2F37">
      <w:pPr>
        <w:pStyle w:val="Default"/>
        <w:numPr>
          <w:ilvl w:val="0"/>
          <w:numId w:val="29"/>
        </w:numPr>
      </w:pPr>
      <w:r>
        <w:t>ООП ФГОС ООО</w:t>
      </w:r>
      <w:r w:rsidR="001A68C4">
        <w:t>, СОО</w:t>
      </w:r>
      <w:r>
        <w:t xml:space="preserve"> и НОО </w:t>
      </w:r>
      <w:r w:rsidRPr="00842CDA">
        <w:t xml:space="preserve"> МБОУ Кесовогорская СОШ.</w:t>
      </w:r>
    </w:p>
    <w:p w:rsidR="00DC2F37" w:rsidRPr="00842CDA" w:rsidRDefault="00DC2F37" w:rsidP="00DC2F37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>
        <w:t>Рабочая программа</w:t>
      </w:r>
      <w:r w:rsidRPr="00842CDA">
        <w:t xml:space="preserve"> психологического сопровождения участников образовательного процесса.</w:t>
      </w:r>
    </w:p>
    <w:p w:rsidR="006151B3" w:rsidRPr="00582FF3" w:rsidRDefault="006151B3" w:rsidP="0001605C">
      <w:pPr>
        <w:spacing w:line="276" w:lineRule="auto"/>
      </w:pPr>
    </w:p>
    <w:p w:rsidR="006151B3" w:rsidRPr="00582FF3" w:rsidRDefault="006151B3" w:rsidP="0001605C">
      <w:pPr>
        <w:spacing w:line="276" w:lineRule="auto"/>
        <w:rPr>
          <w:b/>
        </w:rPr>
      </w:pPr>
      <w:r w:rsidRPr="00582FF3">
        <w:rPr>
          <w:b/>
        </w:rPr>
        <w:t>Цель и задачи</w:t>
      </w:r>
    </w:p>
    <w:p w:rsidR="006151B3" w:rsidRPr="00582FF3" w:rsidRDefault="006151B3" w:rsidP="0001605C">
      <w:pPr>
        <w:pStyle w:val="a3"/>
        <w:spacing w:line="276" w:lineRule="auto"/>
        <w:jc w:val="both"/>
        <w:rPr>
          <w:bCs/>
        </w:rPr>
      </w:pPr>
      <w:r w:rsidRPr="00582FF3">
        <w:t xml:space="preserve">Цель настоящей программы </w:t>
      </w:r>
      <w:r w:rsidRPr="00582FF3">
        <w:rPr>
          <w:bCs/>
        </w:rPr>
        <w:t>в формировании у школьников позитивной адаптации к жизни, как процесса сознательного построения и достижения относительно устойчивого равновесия отношений между собой, другими людьми и миром в целом.</w:t>
      </w:r>
    </w:p>
    <w:p w:rsidR="006151B3" w:rsidRPr="00582FF3" w:rsidRDefault="006151B3" w:rsidP="0001605C">
      <w:pPr>
        <w:pStyle w:val="a3"/>
        <w:spacing w:line="276" w:lineRule="auto"/>
        <w:jc w:val="both"/>
      </w:pPr>
      <w:r w:rsidRPr="00582FF3">
        <w:t xml:space="preserve">Поставленная цель достигается за счёт последовательного решения следующих задач: </w:t>
      </w:r>
    </w:p>
    <w:p w:rsidR="006151B3" w:rsidRPr="00582FF3" w:rsidRDefault="006151B3" w:rsidP="0001605C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582FF3">
        <w:t xml:space="preserve">Изучение теоретических аспектов проблемы с позиции различных наук (философии, физиологии, психологии, социологии, педагогики) и использование информации в работе с педагогами и родителями. </w:t>
      </w:r>
    </w:p>
    <w:p w:rsidR="006151B3" w:rsidRPr="00582FF3" w:rsidRDefault="006151B3" w:rsidP="0001605C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582FF3">
        <w:lastRenderedPageBreak/>
        <w:t>Выявление детей</w:t>
      </w:r>
      <w:r w:rsidR="002300DF" w:rsidRPr="00582FF3">
        <w:t>, нуждающихся в</w:t>
      </w:r>
      <w:r w:rsidRPr="00582FF3">
        <w:t xml:space="preserve"> помощи и защ</w:t>
      </w:r>
      <w:r w:rsidR="002300DF" w:rsidRPr="00582FF3">
        <w:t xml:space="preserve">ите и оказание психологической </w:t>
      </w:r>
      <w:r w:rsidRPr="00582FF3">
        <w:t xml:space="preserve"> помощи, обеспечение безопасности ребенка, снятие стрессового состояния. </w:t>
      </w:r>
    </w:p>
    <w:p w:rsidR="006151B3" w:rsidRPr="00582FF3" w:rsidRDefault="006151B3" w:rsidP="0001605C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582FF3">
        <w:t>Изучение особенностей психолого</w:t>
      </w:r>
      <w:r w:rsidR="00173FDF">
        <w:t>-педагогического статуса</w:t>
      </w:r>
      <w:r w:rsidRPr="00582FF3">
        <w:t xml:space="preserve"> учащегося с целью своевременной профилактики и эффективного решения проблем, возникающих в психическом состоянии, общении, развитии и обучении. </w:t>
      </w:r>
    </w:p>
    <w:p w:rsidR="006151B3" w:rsidRPr="00582FF3" w:rsidRDefault="006151B3" w:rsidP="0001605C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582FF3">
        <w:t xml:space="preserve">Создание системы психолого-педагогической поддержки учащихся разных возрастных групп в образовательном процессе школы так и в период трудной жизненной ситуации. </w:t>
      </w:r>
    </w:p>
    <w:p w:rsidR="006151B3" w:rsidRPr="00582FF3" w:rsidRDefault="002300DF" w:rsidP="002300DF">
      <w:pPr>
        <w:pStyle w:val="Default"/>
        <w:numPr>
          <w:ilvl w:val="0"/>
          <w:numId w:val="2"/>
        </w:numPr>
      </w:pPr>
      <w:r w:rsidRPr="00582FF3">
        <w:t>Формирование позитивного мышления, оптимистических тенденций в характере обучающихся.</w:t>
      </w:r>
      <w:r w:rsidR="006151B3" w:rsidRPr="00582FF3">
        <w:t xml:space="preserve"> </w:t>
      </w:r>
    </w:p>
    <w:p w:rsidR="006151B3" w:rsidRPr="00582FF3" w:rsidRDefault="006151B3" w:rsidP="0001605C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582FF3">
        <w:t xml:space="preserve">Формирование позитивного образа Я, уникальности и неповторимости не только собственной личности, но и </w:t>
      </w:r>
      <w:r w:rsidR="002300DF" w:rsidRPr="00582FF3">
        <w:t xml:space="preserve">личности </w:t>
      </w:r>
      <w:r w:rsidRPr="00582FF3">
        <w:t xml:space="preserve">других людей. </w:t>
      </w:r>
    </w:p>
    <w:p w:rsidR="002300DF" w:rsidRPr="00582FF3" w:rsidRDefault="002300DF" w:rsidP="0001605C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582FF3">
        <w:t>Формирование антисуицидальных факторов личности обучающихся.</w:t>
      </w:r>
    </w:p>
    <w:p w:rsidR="006151B3" w:rsidRPr="00582FF3" w:rsidRDefault="006151B3" w:rsidP="0001605C">
      <w:pPr>
        <w:pStyle w:val="a3"/>
        <w:spacing w:line="276" w:lineRule="auto"/>
        <w:jc w:val="both"/>
        <w:rPr>
          <w:b/>
          <w:bCs/>
        </w:rPr>
      </w:pPr>
      <w:r w:rsidRPr="00582FF3">
        <w:rPr>
          <w:b/>
          <w:bCs/>
        </w:rPr>
        <w:t>Принципы реализации программы</w:t>
      </w:r>
    </w:p>
    <w:p w:rsidR="006151B3" w:rsidRPr="00582FF3" w:rsidRDefault="006151B3" w:rsidP="0001605C">
      <w:pPr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jc w:val="both"/>
      </w:pPr>
      <w:r w:rsidRPr="00582FF3">
        <w:t xml:space="preserve">Принцип </w:t>
      </w:r>
      <w:r w:rsidRPr="00582FF3">
        <w:rPr>
          <w:b/>
          <w:bCs/>
        </w:rPr>
        <w:t>ценности личности</w:t>
      </w:r>
      <w:r w:rsidRPr="00582FF3">
        <w:t xml:space="preserve">, заключающийся в самоценности ребенка. </w:t>
      </w:r>
    </w:p>
    <w:p w:rsidR="006151B3" w:rsidRPr="00582FF3" w:rsidRDefault="006151B3" w:rsidP="0001605C">
      <w:pPr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jc w:val="both"/>
      </w:pPr>
      <w:r w:rsidRPr="00582FF3">
        <w:t xml:space="preserve">Принцип </w:t>
      </w:r>
      <w:r w:rsidRPr="00582FF3">
        <w:rPr>
          <w:b/>
          <w:bCs/>
        </w:rPr>
        <w:t>уникальности личности</w:t>
      </w:r>
      <w:r w:rsidRPr="00582FF3">
        <w:t xml:space="preserve">, состоящий в признании индивидуальности ребенка. </w:t>
      </w:r>
    </w:p>
    <w:p w:rsidR="006151B3" w:rsidRPr="00582FF3" w:rsidRDefault="006151B3" w:rsidP="0001605C">
      <w:pPr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jc w:val="both"/>
      </w:pPr>
      <w:r w:rsidRPr="00582FF3">
        <w:t xml:space="preserve">Принцип </w:t>
      </w:r>
      <w:r w:rsidRPr="00582FF3">
        <w:rPr>
          <w:b/>
          <w:bCs/>
        </w:rPr>
        <w:t>приоритета личностного развития</w:t>
      </w:r>
      <w:r w:rsidRPr="00582FF3">
        <w:t xml:space="preserve">, когда обучение выступает не как самоцель, а как средство развития личности каждого ребенка. </w:t>
      </w:r>
    </w:p>
    <w:p w:rsidR="006151B3" w:rsidRPr="00582FF3" w:rsidRDefault="006151B3" w:rsidP="0001605C">
      <w:pPr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jc w:val="both"/>
      </w:pPr>
      <w:r w:rsidRPr="00582FF3">
        <w:t xml:space="preserve">Принцип </w:t>
      </w:r>
      <w:r w:rsidRPr="00582FF3">
        <w:rPr>
          <w:b/>
          <w:bCs/>
        </w:rPr>
        <w:t>ориентации на зону ближнего развития каждого ученика</w:t>
      </w:r>
      <w:r w:rsidRPr="00582FF3">
        <w:t xml:space="preserve">. </w:t>
      </w:r>
    </w:p>
    <w:p w:rsidR="001A1959" w:rsidRPr="00582FF3" w:rsidRDefault="006151B3" w:rsidP="0001605C">
      <w:pPr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jc w:val="both"/>
      </w:pPr>
      <w:r w:rsidRPr="00582FF3">
        <w:t xml:space="preserve">Принцип </w:t>
      </w:r>
      <w:r w:rsidRPr="00582FF3">
        <w:rPr>
          <w:b/>
          <w:bCs/>
        </w:rPr>
        <w:t>эмоционально-ценностных ориентаций</w:t>
      </w:r>
      <w:r w:rsidRPr="00582FF3">
        <w:t xml:space="preserve"> учебно-воспитательного процесса. </w:t>
      </w:r>
    </w:p>
    <w:p w:rsidR="006151B3" w:rsidRPr="00582FF3" w:rsidRDefault="006151B3" w:rsidP="0001605C">
      <w:pPr>
        <w:pStyle w:val="a3"/>
        <w:spacing w:line="276" w:lineRule="auto"/>
        <w:jc w:val="center"/>
        <w:rPr>
          <w:b/>
          <w:bCs/>
        </w:rPr>
      </w:pPr>
      <w:r w:rsidRPr="00582FF3">
        <w:rPr>
          <w:b/>
          <w:bCs/>
        </w:rPr>
        <w:t>Основные направления деятельности</w:t>
      </w:r>
    </w:p>
    <w:p w:rsidR="006151B3" w:rsidRPr="00582FF3" w:rsidRDefault="006151B3" w:rsidP="0001605C">
      <w:pPr>
        <w:numPr>
          <w:ilvl w:val="0"/>
          <w:numId w:val="4"/>
        </w:numPr>
        <w:spacing w:before="100" w:beforeAutospacing="1" w:after="100" w:afterAutospacing="1" w:line="276" w:lineRule="auto"/>
        <w:ind w:left="714" w:hanging="357"/>
        <w:jc w:val="both"/>
      </w:pPr>
      <w:r w:rsidRPr="00582FF3">
        <w:t xml:space="preserve">Работа с детьми и молодежью, ставшими на путь социальной дезадаптации, но имеющими ближайшие перспективы её преодоления. </w:t>
      </w:r>
    </w:p>
    <w:p w:rsidR="006151B3" w:rsidRPr="00582FF3" w:rsidRDefault="006151B3" w:rsidP="0001605C">
      <w:pPr>
        <w:numPr>
          <w:ilvl w:val="0"/>
          <w:numId w:val="4"/>
        </w:numPr>
        <w:spacing w:before="100" w:beforeAutospacing="1" w:after="100" w:afterAutospacing="1" w:line="276" w:lineRule="auto"/>
        <w:ind w:left="714" w:hanging="357"/>
        <w:jc w:val="both"/>
      </w:pPr>
      <w:r w:rsidRPr="00582FF3">
        <w:t xml:space="preserve">Работа с детьми и молодежью, нуждающимися в срочной психоэмоциональной поддержке. </w:t>
      </w:r>
    </w:p>
    <w:p w:rsidR="002300DF" w:rsidRPr="00525EA7" w:rsidRDefault="001A1959" w:rsidP="00525EA7">
      <w:pPr>
        <w:numPr>
          <w:ilvl w:val="0"/>
          <w:numId w:val="4"/>
        </w:numPr>
        <w:spacing w:before="100" w:beforeAutospacing="1" w:after="100" w:afterAutospacing="1" w:line="276" w:lineRule="auto"/>
        <w:ind w:left="714" w:hanging="357"/>
        <w:jc w:val="both"/>
      </w:pPr>
      <w:r w:rsidRPr="00582FF3">
        <w:t>Работа с учащимися школы в кризисные возрастные периоды.</w:t>
      </w:r>
    </w:p>
    <w:p w:rsidR="00582FF3" w:rsidRDefault="00582FF3" w:rsidP="002300DF">
      <w:pPr>
        <w:pStyle w:val="Default"/>
        <w:jc w:val="center"/>
        <w:rPr>
          <w:b/>
          <w:bCs/>
        </w:rPr>
      </w:pPr>
    </w:p>
    <w:p w:rsidR="002300DF" w:rsidRPr="00582FF3" w:rsidRDefault="002300DF" w:rsidP="002300DF">
      <w:pPr>
        <w:pStyle w:val="Default"/>
        <w:jc w:val="center"/>
        <w:rPr>
          <w:b/>
          <w:bCs/>
        </w:rPr>
      </w:pPr>
      <w:r w:rsidRPr="00582FF3">
        <w:rPr>
          <w:b/>
          <w:bCs/>
        </w:rPr>
        <w:t>Ожидаемые результаты</w:t>
      </w:r>
    </w:p>
    <w:p w:rsidR="00707017" w:rsidRPr="00582FF3" w:rsidRDefault="002300DF" w:rsidP="002300DF">
      <w:pPr>
        <w:pStyle w:val="Default"/>
        <w:jc w:val="both"/>
      </w:pPr>
      <w:r w:rsidRPr="00582FF3">
        <w:t xml:space="preserve">      </w:t>
      </w:r>
      <w:r w:rsidR="00707017" w:rsidRPr="00582FF3">
        <w:t xml:space="preserve">Организованная таким образом работа позволит осуществлять социальную и психологическую защиту детей, снизить количество </w:t>
      </w:r>
      <w:r w:rsidRPr="00582FF3">
        <w:t>детей с отклонениями в поведении</w:t>
      </w:r>
      <w:r w:rsidR="00707017" w:rsidRPr="00582FF3">
        <w:t xml:space="preserve"> и избежать суицидальных попыток. Также позволит организовать работу по оптимизации взаимоотношений в детско-родительской среде. </w:t>
      </w:r>
    </w:p>
    <w:p w:rsidR="002300DF" w:rsidRPr="00582FF3" w:rsidRDefault="00707017" w:rsidP="00582FF3">
      <w:pPr>
        <w:spacing w:before="100" w:beforeAutospacing="1" w:after="100" w:afterAutospacing="1"/>
        <w:ind w:firstLine="426"/>
        <w:jc w:val="both"/>
      </w:pPr>
      <w:r w:rsidRPr="00582FF3">
        <w:t>Профилактическая работа строится со всеми участниками образовательного процесса.</w:t>
      </w:r>
    </w:p>
    <w:p w:rsidR="002300DF" w:rsidRPr="00582FF3" w:rsidRDefault="002300DF" w:rsidP="0001605C">
      <w:pPr>
        <w:spacing w:line="276" w:lineRule="auto"/>
        <w:jc w:val="center"/>
        <w:rPr>
          <w:b/>
        </w:rPr>
      </w:pPr>
    </w:p>
    <w:p w:rsidR="006151B3" w:rsidRPr="00582FF3" w:rsidRDefault="002300DF" w:rsidP="0001605C">
      <w:pPr>
        <w:spacing w:line="276" w:lineRule="auto"/>
        <w:jc w:val="center"/>
        <w:rPr>
          <w:b/>
        </w:rPr>
      </w:pPr>
      <w:r w:rsidRPr="00582FF3">
        <w:rPr>
          <w:b/>
        </w:rPr>
        <w:t>План мероприятий по профилактике суицидов</w:t>
      </w:r>
    </w:p>
    <w:p w:rsidR="006151B3" w:rsidRPr="00582FF3" w:rsidRDefault="006151B3" w:rsidP="0001605C">
      <w:pPr>
        <w:spacing w:line="276" w:lineRule="auto"/>
        <w:jc w:val="center"/>
        <w:rPr>
          <w:b/>
        </w:rPr>
      </w:pPr>
    </w:p>
    <w:tbl>
      <w:tblPr>
        <w:tblW w:w="110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315"/>
        <w:gridCol w:w="1931"/>
        <w:gridCol w:w="2188"/>
      </w:tblGrid>
      <w:tr w:rsidR="006151B3" w:rsidRPr="00582FF3" w:rsidTr="00582FF3">
        <w:tc>
          <w:tcPr>
            <w:tcW w:w="566" w:type="dxa"/>
            <w:vMerge w:val="restart"/>
          </w:tcPr>
          <w:p w:rsidR="006151B3" w:rsidRPr="00582FF3" w:rsidRDefault="006151B3" w:rsidP="0001605C">
            <w:pPr>
              <w:spacing w:line="276" w:lineRule="auto"/>
            </w:pPr>
            <w:r w:rsidRPr="00582FF3">
              <w:rPr>
                <w:b/>
              </w:rPr>
              <w:t>№</w:t>
            </w:r>
          </w:p>
        </w:tc>
        <w:tc>
          <w:tcPr>
            <w:tcW w:w="10434" w:type="dxa"/>
            <w:gridSpan w:val="3"/>
            <w:tcBorders>
              <w:right w:val="nil"/>
            </w:tcBorders>
          </w:tcPr>
          <w:p w:rsidR="006151B3" w:rsidRPr="00582FF3" w:rsidRDefault="006151B3" w:rsidP="0001605C">
            <w:pPr>
              <w:spacing w:line="276" w:lineRule="auto"/>
              <w:jc w:val="center"/>
              <w:rPr>
                <w:b/>
              </w:rPr>
            </w:pPr>
          </w:p>
        </w:tc>
      </w:tr>
      <w:tr w:rsidR="006151B3" w:rsidRPr="00582FF3" w:rsidTr="00582FF3">
        <w:tc>
          <w:tcPr>
            <w:tcW w:w="566" w:type="dxa"/>
            <w:vMerge/>
          </w:tcPr>
          <w:p w:rsidR="006151B3" w:rsidRPr="00582FF3" w:rsidRDefault="006151B3" w:rsidP="0001605C">
            <w:pPr>
              <w:spacing w:line="276" w:lineRule="auto"/>
              <w:rPr>
                <w:b/>
              </w:rPr>
            </w:pPr>
          </w:p>
        </w:tc>
        <w:tc>
          <w:tcPr>
            <w:tcW w:w="6315" w:type="dxa"/>
          </w:tcPr>
          <w:p w:rsidR="006151B3" w:rsidRPr="00582FF3" w:rsidRDefault="006151B3" w:rsidP="0001605C">
            <w:pPr>
              <w:spacing w:line="276" w:lineRule="auto"/>
              <w:jc w:val="center"/>
              <w:rPr>
                <w:b/>
              </w:rPr>
            </w:pPr>
            <w:r w:rsidRPr="00582FF3">
              <w:rPr>
                <w:b/>
              </w:rPr>
              <w:t>Мероприятия</w:t>
            </w:r>
          </w:p>
        </w:tc>
        <w:tc>
          <w:tcPr>
            <w:tcW w:w="1931" w:type="dxa"/>
          </w:tcPr>
          <w:p w:rsidR="006151B3" w:rsidRPr="00582FF3" w:rsidRDefault="006151B3" w:rsidP="0001605C">
            <w:pPr>
              <w:spacing w:line="276" w:lineRule="auto"/>
              <w:jc w:val="center"/>
              <w:rPr>
                <w:b/>
              </w:rPr>
            </w:pPr>
            <w:r w:rsidRPr="00582FF3">
              <w:rPr>
                <w:b/>
              </w:rPr>
              <w:t>Сроки</w:t>
            </w:r>
          </w:p>
        </w:tc>
        <w:tc>
          <w:tcPr>
            <w:tcW w:w="2188" w:type="dxa"/>
          </w:tcPr>
          <w:p w:rsidR="006151B3" w:rsidRPr="00582FF3" w:rsidRDefault="006151B3" w:rsidP="0001605C">
            <w:pPr>
              <w:spacing w:line="276" w:lineRule="auto"/>
              <w:jc w:val="center"/>
              <w:rPr>
                <w:b/>
              </w:rPr>
            </w:pPr>
            <w:r w:rsidRPr="00582FF3">
              <w:rPr>
                <w:b/>
              </w:rPr>
              <w:t>Ответственные</w:t>
            </w:r>
          </w:p>
        </w:tc>
      </w:tr>
      <w:tr w:rsidR="006151B3" w:rsidRPr="00582FF3" w:rsidTr="00582FF3">
        <w:tc>
          <w:tcPr>
            <w:tcW w:w="566" w:type="dxa"/>
          </w:tcPr>
          <w:p w:rsidR="006151B3" w:rsidRPr="00582FF3" w:rsidRDefault="006151B3" w:rsidP="0001605C">
            <w:pPr>
              <w:spacing w:line="276" w:lineRule="auto"/>
            </w:pPr>
            <w:r w:rsidRPr="00582FF3">
              <w:t>1</w:t>
            </w:r>
          </w:p>
        </w:tc>
        <w:tc>
          <w:tcPr>
            <w:tcW w:w="6315" w:type="dxa"/>
          </w:tcPr>
          <w:p w:rsidR="006151B3" w:rsidRPr="00582FF3" w:rsidRDefault="006151B3" w:rsidP="0001605C">
            <w:pPr>
              <w:spacing w:line="276" w:lineRule="auto"/>
            </w:pPr>
            <w:r w:rsidRPr="00582FF3">
              <w:t>Выявление и реабилитация несовершеннолетних и их семей, оказавшихся в сложной жизненной ситуации</w:t>
            </w:r>
            <w:r w:rsidR="00D650E2" w:rsidRPr="00582FF3">
              <w:t>.</w:t>
            </w:r>
          </w:p>
        </w:tc>
        <w:tc>
          <w:tcPr>
            <w:tcW w:w="1931" w:type="dxa"/>
          </w:tcPr>
          <w:p w:rsidR="006151B3" w:rsidRPr="00582FF3" w:rsidRDefault="006151B3" w:rsidP="0001605C">
            <w:pPr>
              <w:spacing w:line="276" w:lineRule="auto"/>
            </w:pPr>
            <w:r w:rsidRPr="00582FF3">
              <w:t>В течение года</w:t>
            </w:r>
          </w:p>
        </w:tc>
        <w:tc>
          <w:tcPr>
            <w:tcW w:w="2188" w:type="dxa"/>
          </w:tcPr>
          <w:p w:rsidR="006151B3" w:rsidRPr="00582FF3" w:rsidRDefault="006151B3" w:rsidP="0001605C">
            <w:pPr>
              <w:spacing w:line="276" w:lineRule="auto"/>
            </w:pPr>
            <w:r w:rsidRPr="00582FF3">
              <w:t>Классные руководители, социальный педагог,</w:t>
            </w:r>
          </w:p>
          <w:p w:rsidR="006151B3" w:rsidRPr="00582FF3" w:rsidRDefault="006151B3" w:rsidP="0001605C">
            <w:pPr>
              <w:spacing w:line="276" w:lineRule="auto"/>
            </w:pPr>
            <w:r w:rsidRPr="00582FF3">
              <w:t>педагог-психолог</w:t>
            </w:r>
          </w:p>
        </w:tc>
      </w:tr>
      <w:tr w:rsidR="006151B3" w:rsidRPr="00582FF3" w:rsidTr="00582FF3">
        <w:tc>
          <w:tcPr>
            <w:tcW w:w="566" w:type="dxa"/>
          </w:tcPr>
          <w:p w:rsidR="006151B3" w:rsidRPr="00582FF3" w:rsidRDefault="006151B3" w:rsidP="0001605C">
            <w:pPr>
              <w:spacing w:line="276" w:lineRule="auto"/>
            </w:pPr>
            <w:r w:rsidRPr="00582FF3">
              <w:t>2</w:t>
            </w:r>
          </w:p>
        </w:tc>
        <w:tc>
          <w:tcPr>
            <w:tcW w:w="6315" w:type="dxa"/>
          </w:tcPr>
          <w:p w:rsidR="006151B3" w:rsidRPr="00582FF3" w:rsidRDefault="006151B3" w:rsidP="0001605C">
            <w:pPr>
              <w:spacing w:line="276" w:lineRule="auto"/>
            </w:pPr>
            <w:r w:rsidRPr="00582FF3">
              <w:t>Составление базы данных по социально неблагополучным семьям.</w:t>
            </w:r>
          </w:p>
        </w:tc>
        <w:tc>
          <w:tcPr>
            <w:tcW w:w="1931" w:type="dxa"/>
          </w:tcPr>
          <w:p w:rsidR="006151B3" w:rsidRPr="00582FF3" w:rsidRDefault="006151B3" w:rsidP="0001605C">
            <w:pPr>
              <w:spacing w:line="276" w:lineRule="auto"/>
            </w:pPr>
            <w:r w:rsidRPr="00582FF3">
              <w:t xml:space="preserve">Сентябрь </w:t>
            </w:r>
          </w:p>
        </w:tc>
        <w:tc>
          <w:tcPr>
            <w:tcW w:w="2188" w:type="dxa"/>
          </w:tcPr>
          <w:p w:rsidR="006151B3" w:rsidRPr="00582FF3" w:rsidRDefault="006151B3" w:rsidP="0001605C">
            <w:pPr>
              <w:spacing w:line="276" w:lineRule="auto"/>
            </w:pPr>
            <w:r w:rsidRPr="00582FF3">
              <w:t xml:space="preserve">Классные руководители, </w:t>
            </w:r>
            <w:r w:rsidRPr="00582FF3">
              <w:lastRenderedPageBreak/>
              <w:t>социальный педагог</w:t>
            </w:r>
          </w:p>
        </w:tc>
      </w:tr>
      <w:tr w:rsidR="006151B3" w:rsidRPr="00582FF3" w:rsidTr="00582FF3">
        <w:tc>
          <w:tcPr>
            <w:tcW w:w="566" w:type="dxa"/>
          </w:tcPr>
          <w:p w:rsidR="006151B3" w:rsidRPr="00582FF3" w:rsidRDefault="006151B3" w:rsidP="0001605C">
            <w:pPr>
              <w:spacing w:line="276" w:lineRule="auto"/>
            </w:pPr>
            <w:r w:rsidRPr="00582FF3">
              <w:lastRenderedPageBreak/>
              <w:t>3</w:t>
            </w:r>
          </w:p>
        </w:tc>
        <w:tc>
          <w:tcPr>
            <w:tcW w:w="6315" w:type="dxa"/>
          </w:tcPr>
          <w:p w:rsidR="006151B3" w:rsidRPr="00582FF3" w:rsidRDefault="006151B3" w:rsidP="0001605C">
            <w:pPr>
              <w:spacing w:line="276" w:lineRule="auto"/>
            </w:pPr>
            <w:r w:rsidRPr="00582FF3">
              <w:t>Проведение индивидуальных профилактических мероприятий с семьями социального риска.</w:t>
            </w:r>
          </w:p>
        </w:tc>
        <w:tc>
          <w:tcPr>
            <w:tcW w:w="1931" w:type="dxa"/>
          </w:tcPr>
          <w:p w:rsidR="006151B3" w:rsidRPr="00582FF3" w:rsidRDefault="006151B3" w:rsidP="0001605C">
            <w:pPr>
              <w:spacing w:line="276" w:lineRule="auto"/>
            </w:pPr>
            <w:r w:rsidRPr="00582FF3">
              <w:t>В течение учебного года</w:t>
            </w:r>
          </w:p>
        </w:tc>
        <w:tc>
          <w:tcPr>
            <w:tcW w:w="2188" w:type="dxa"/>
          </w:tcPr>
          <w:p w:rsidR="006151B3" w:rsidRPr="00582FF3" w:rsidRDefault="006151B3" w:rsidP="0001605C">
            <w:pPr>
              <w:spacing w:line="276" w:lineRule="auto"/>
            </w:pPr>
            <w:r w:rsidRPr="00582FF3">
              <w:t>Классные руководители, социальный педагог,</w:t>
            </w:r>
          </w:p>
          <w:p w:rsidR="006151B3" w:rsidRPr="00582FF3" w:rsidRDefault="006151B3" w:rsidP="0001605C">
            <w:pPr>
              <w:spacing w:line="276" w:lineRule="auto"/>
            </w:pPr>
            <w:r w:rsidRPr="00582FF3">
              <w:t>педагог-психолог</w:t>
            </w:r>
          </w:p>
        </w:tc>
      </w:tr>
      <w:tr w:rsidR="006151B3" w:rsidRPr="00582FF3" w:rsidTr="00582FF3">
        <w:tc>
          <w:tcPr>
            <w:tcW w:w="566" w:type="dxa"/>
          </w:tcPr>
          <w:p w:rsidR="006151B3" w:rsidRPr="00582FF3" w:rsidRDefault="002300DF" w:rsidP="0001605C">
            <w:pPr>
              <w:spacing w:line="276" w:lineRule="auto"/>
            </w:pPr>
            <w:r w:rsidRPr="00582FF3">
              <w:t>4</w:t>
            </w:r>
          </w:p>
        </w:tc>
        <w:tc>
          <w:tcPr>
            <w:tcW w:w="6315" w:type="dxa"/>
          </w:tcPr>
          <w:p w:rsidR="007E6D33" w:rsidRPr="00173FDF" w:rsidRDefault="00582FF3" w:rsidP="00173FDF">
            <w:pPr>
              <w:pStyle w:val="a7"/>
              <w:numPr>
                <w:ilvl w:val="0"/>
                <w:numId w:val="30"/>
              </w:numPr>
              <w:spacing w:line="276" w:lineRule="auto"/>
              <w:jc w:val="center"/>
              <w:rPr>
                <w:b/>
              </w:rPr>
            </w:pPr>
            <w:r w:rsidRPr="00173FDF">
              <w:rPr>
                <w:b/>
              </w:rPr>
              <w:t>Работа с обучающимися</w:t>
            </w:r>
          </w:p>
          <w:p w:rsidR="00D650E2" w:rsidRPr="00582FF3" w:rsidRDefault="007E6D33" w:rsidP="00173FDF">
            <w:pPr>
              <w:pStyle w:val="a7"/>
              <w:numPr>
                <w:ilvl w:val="0"/>
                <w:numId w:val="30"/>
              </w:numPr>
              <w:spacing w:line="276" w:lineRule="auto"/>
              <w:rPr>
                <w:b/>
              </w:rPr>
            </w:pPr>
            <w:r w:rsidRPr="00582FF3">
              <w:rPr>
                <w:b/>
              </w:rPr>
              <w:t>з</w:t>
            </w:r>
            <w:r w:rsidR="00D650E2" w:rsidRPr="00582FF3">
              <w:t>анятия по профилактике дезадаптации в 1-х классах</w:t>
            </w:r>
            <w:r w:rsidR="00A23444" w:rsidRPr="00582FF3">
              <w:t>;</w:t>
            </w:r>
          </w:p>
          <w:p w:rsidR="00806879" w:rsidRDefault="00806879" w:rsidP="00173FDF">
            <w:pPr>
              <w:pStyle w:val="a7"/>
              <w:numPr>
                <w:ilvl w:val="0"/>
                <w:numId w:val="30"/>
              </w:numPr>
              <w:spacing w:line="276" w:lineRule="auto"/>
            </w:pPr>
            <w:r w:rsidRPr="00582FF3">
              <w:t>психологич</w:t>
            </w:r>
            <w:r w:rsidR="00A23444" w:rsidRPr="00582FF3">
              <w:t>еское сопровождение учащихся 1-4</w:t>
            </w:r>
            <w:r w:rsidRPr="00582FF3">
              <w:t xml:space="preserve"> классов (кружок "Психологическая азбука"</w:t>
            </w:r>
            <w:r w:rsidR="00A23444" w:rsidRPr="00582FF3">
              <w:t>);</w:t>
            </w:r>
          </w:p>
          <w:p w:rsidR="00173FDF" w:rsidRPr="00582FF3" w:rsidRDefault="00173FDF" w:rsidP="00173FDF">
            <w:pPr>
              <w:pStyle w:val="a7"/>
              <w:numPr>
                <w:ilvl w:val="0"/>
                <w:numId w:val="30"/>
              </w:numPr>
              <w:spacing w:line="276" w:lineRule="auto"/>
            </w:pPr>
            <w:r>
              <w:t>психологическое сопровождение детей ОВЗ;</w:t>
            </w:r>
          </w:p>
          <w:p w:rsidR="00D650E2" w:rsidRPr="00582FF3" w:rsidRDefault="007E6D33" w:rsidP="00173FDF">
            <w:pPr>
              <w:numPr>
                <w:ilvl w:val="0"/>
                <w:numId w:val="30"/>
              </w:numPr>
              <w:spacing w:line="276" w:lineRule="auto"/>
            </w:pPr>
            <w:r w:rsidRPr="00582FF3">
              <w:t>з</w:t>
            </w:r>
            <w:r w:rsidR="00D650E2" w:rsidRPr="00582FF3">
              <w:t>анятия по профилактике дезадаптации в 5-х классах:</w:t>
            </w:r>
            <w:r w:rsidR="00A23444" w:rsidRPr="00582FF3">
              <w:t xml:space="preserve"> «Новичок в средней школе»;</w:t>
            </w:r>
          </w:p>
          <w:p w:rsidR="00D650E2" w:rsidRPr="00582FF3" w:rsidRDefault="00806879" w:rsidP="00173FDF">
            <w:pPr>
              <w:numPr>
                <w:ilvl w:val="0"/>
                <w:numId w:val="30"/>
              </w:numPr>
              <w:spacing w:line="276" w:lineRule="auto"/>
            </w:pPr>
            <w:r w:rsidRPr="00582FF3">
              <w:t>з</w:t>
            </w:r>
            <w:r w:rsidR="00D650E2" w:rsidRPr="00582FF3">
              <w:t>анят</w:t>
            </w:r>
            <w:r w:rsidRPr="00582FF3">
              <w:t>ия</w:t>
            </w:r>
            <w:r w:rsidR="00D650E2" w:rsidRPr="00582FF3">
              <w:t xml:space="preserve"> по профилактике дезадаптации в 10-х классах</w:t>
            </w:r>
            <w:r w:rsidR="00A23444" w:rsidRPr="00582FF3">
              <w:t>;</w:t>
            </w:r>
          </w:p>
          <w:p w:rsidR="00A23444" w:rsidRPr="00582FF3" w:rsidRDefault="00A23444" w:rsidP="00173FDF">
            <w:pPr>
              <w:pStyle w:val="a7"/>
              <w:numPr>
                <w:ilvl w:val="0"/>
                <w:numId w:val="30"/>
              </w:numPr>
              <w:spacing w:line="276" w:lineRule="auto"/>
            </w:pPr>
            <w:r w:rsidRPr="00582FF3">
              <w:t>з</w:t>
            </w:r>
            <w:r w:rsidR="00D650E2" w:rsidRPr="00582FF3">
              <w:t>анятия на развитие компетентности в личностном самопознании подростков (8-е классы)</w:t>
            </w:r>
            <w:r w:rsidRPr="00582FF3">
              <w:t>.</w:t>
            </w:r>
          </w:p>
          <w:p w:rsidR="00D650E2" w:rsidRPr="00582FF3" w:rsidRDefault="00A23444" w:rsidP="00173FDF">
            <w:pPr>
              <w:pStyle w:val="a7"/>
              <w:numPr>
                <w:ilvl w:val="0"/>
                <w:numId w:val="30"/>
              </w:numPr>
              <w:spacing w:line="276" w:lineRule="auto"/>
            </w:pPr>
            <w:r w:rsidRPr="00582FF3">
              <w:t xml:space="preserve"> </w:t>
            </w:r>
            <w:r w:rsidR="00806879" w:rsidRPr="00582FF3">
              <w:t>занятия, направленны</w:t>
            </w:r>
            <w:r w:rsidR="00D650E2" w:rsidRPr="00582FF3">
              <w:t>е  на снятие предэкзаменационной тревожн</w:t>
            </w:r>
            <w:r w:rsidRPr="00582FF3">
              <w:t>ости : «Экзамен без стресса» (9,</w:t>
            </w:r>
            <w:r w:rsidR="00D650E2" w:rsidRPr="00582FF3">
              <w:t>11 классы).</w:t>
            </w:r>
          </w:p>
          <w:p w:rsidR="00D650E2" w:rsidRPr="00582FF3" w:rsidRDefault="009204C8" w:rsidP="00173FDF">
            <w:pPr>
              <w:pStyle w:val="a7"/>
              <w:numPr>
                <w:ilvl w:val="0"/>
                <w:numId w:val="30"/>
              </w:numPr>
              <w:spacing w:line="276" w:lineRule="auto"/>
            </w:pPr>
            <w:r w:rsidRPr="00582FF3">
              <w:t>п</w:t>
            </w:r>
            <w:r w:rsidR="00D650E2" w:rsidRPr="00582FF3">
              <w:t>ро</w:t>
            </w:r>
            <w:r w:rsidR="009767FF" w:rsidRPr="00582FF3">
              <w:t>филактическая работа с детьми «г</w:t>
            </w:r>
            <w:r w:rsidR="00D650E2" w:rsidRPr="00582FF3">
              <w:t>руппы риска»</w:t>
            </w:r>
            <w:r w:rsidR="00F057F3" w:rsidRPr="00582FF3">
              <w:t>: обучение способам контроля за своими эмоциями,  способам установления эффективного межличностного общения, ненасильственного разрешения конфликтных ситуаций.</w:t>
            </w:r>
          </w:p>
          <w:p w:rsidR="006151B3" w:rsidRPr="00582FF3" w:rsidRDefault="00A23444" w:rsidP="00173FDF">
            <w:pPr>
              <w:numPr>
                <w:ilvl w:val="0"/>
                <w:numId w:val="30"/>
              </w:numPr>
              <w:spacing w:line="276" w:lineRule="auto"/>
            </w:pPr>
            <w:r w:rsidRPr="00582FF3">
              <w:t>р</w:t>
            </w:r>
            <w:r w:rsidR="00D650E2" w:rsidRPr="00582FF3">
              <w:t>абота по запросу (индивидуальные занятия с учащимися</w:t>
            </w:r>
            <w:r w:rsidR="005D2C6F" w:rsidRPr="00582FF3">
              <w:t xml:space="preserve"> по профилактике деза</w:t>
            </w:r>
            <w:r w:rsidR="00824E42" w:rsidRPr="00582FF3">
              <w:t>да</w:t>
            </w:r>
            <w:r w:rsidR="005D2C6F" w:rsidRPr="00582FF3">
              <w:t>птации</w:t>
            </w:r>
            <w:r w:rsidR="00824E42" w:rsidRPr="00582FF3">
              <w:t>, помощь в решении личностных проблем, проблем в общении с учителями и родителями</w:t>
            </w:r>
            <w:r w:rsidR="00D650E2" w:rsidRPr="00582FF3">
              <w:t>).</w:t>
            </w:r>
          </w:p>
          <w:p w:rsidR="00444B54" w:rsidRPr="00582FF3" w:rsidRDefault="00173FDF" w:rsidP="00173FDF">
            <w:pPr>
              <w:numPr>
                <w:ilvl w:val="0"/>
                <w:numId w:val="30"/>
              </w:numPr>
              <w:spacing w:line="276" w:lineRule="auto"/>
              <w:rPr>
                <w:rStyle w:val="115pt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115pt"/>
                <w:sz w:val="24"/>
                <w:szCs w:val="24"/>
              </w:rPr>
              <w:t>п</w:t>
            </w:r>
            <w:r w:rsidR="00444B54" w:rsidRPr="00582FF3">
              <w:rPr>
                <w:rStyle w:val="115pt"/>
                <w:sz w:val="24"/>
                <w:szCs w:val="24"/>
              </w:rPr>
              <w:t>роведение тренингов для старшеклассников по межличностному общению, формированию навыков мирного разрешения конфликтов</w:t>
            </w:r>
            <w:r w:rsidR="00582FF3" w:rsidRPr="00582FF3">
              <w:rPr>
                <w:rStyle w:val="115pt"/>
                <w:sz w:val="24"/>
                <w:szCs w:val="24"/>
              </w:rPr>
              <w:t>.</w:t>
            </w:r>
          </w:p>
          <w:p w:rsidR="00582FF3" w:rsidRPr="00582FF3" w:rsidRDefault="00582FF3" w:rsidP="00173FDF">
            <w:pPr>
              <w:numPr>
                <w:ilvl w:val="0"/>
                <w:numId w:val="30"/>
              </w:numPr>
              <w:spacing w:line="276" w:lineRule="auto"/>
            </w:pPr>
            <w:r w:rsidRPr="00582FF3">
              <w:rPr>
                <w:rStyle w:val="115pt"/>
                <w:sz w:val="24"/>
                <w:szCs w:val="24"/>
              </w:rPr>
              <w:t>Работа  школьной службы медиации</w:t>
            </w:r>
            <w:r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931" w:type="dxa"/>
          </w:tcPr>
          <w:p w:rsidR="00806879" w:rsidRPr="00582FF3" w:rsidRDefault="00806879" w:rsidP="0001605C">
            <w:pPr>
              <w:spacing w:line="276" w:lineRule="auto"/>
            </w:pPr>
          </w:p>
          <w:p w:rsidR="00806879" w:rsidRPr="00582FF3" w:rsidRDefault="00806879" w:rsidP="0001605C">
            <w:pPr>
              <w:spacing w:line="276" w:lineRule="auto"/>
            </w:pPr>
          </w:p>
          <w:p w:rsidR="00806879" w:rsidRPr="00582FF3" w:rsidRDefault="00806879" w:rsidP="0001605C">
            <w:pPr>
              <w:spacing w:line="276" w:lineRule="auto"/>
            </w:pPr>
          </w:p>
          <w:p w:rsidR="006151B3" w:rsidRPr="00582FF3" w:rsidRDefault="006151B3" w:rsidP="0001605C">
            <w:pPr>
              <w:spacing w:line="276" w:lineRule="auto"/>
            </w:pPr>
            <w:r w:rsidRPr="00582FF3">
              <w:t>В течение года</w:t>
            </w:r>
            <w:r w:rsidR="001A1959" w:rsidRPr="00582FF3">
              <w:t xml:space="preserve"> (по плану психолога).</w:t>
            </w:r>
          </w:p>
        </w:tc>
        <w:tc>
          <w:tcPr>
            <w:tcW w:w="2188" w:type="dxa"/>
          </w:tcPr>
          <w:p w:rsidR="00806879" w:rsidRPr="00582FF3" w:rsidRDefault="00806879" w:rsidP="0001605C">
            <w:pPr>
              <w:spacing w:line="276" w:lineRule="auto"/>
            </w:pPr>
          </w:p>
          <w:p w:rsidR="00806879" w:rsidRPr="00582FF3" w:rsidRDefault="00806879" w:rsidP="0001605C">
            <w:pPr>
              <w:spacing w:line="276" w:lineRule="auto"/>
            </w:pPr>
          </w:p>
          <w:p w:rsidR="00806879" w:rsidRPr="00582FF3" w:rsidRDefault="00806879" w:rsidP="0001605C">
            <w:pPr>
              <w:spacing w:line="276" w:lineRule="auto"/>
            </w:pPr>
          </w:p>
          <w:p w:rsidR="006151B3" w:rsidRPr="00582FF3" w:rsidRDefault="006151B3" w:rsidP="0001605C">
            <w:pPr>
              <w:spacing w:line="276" w:lineRule="auto"/>
            </w:pPr>
            <w:r w:rsidRPr="00582FF3">
              <w:t xml:space="preserve"> психолог</w:t>
            </w:r>
          </w:p>
        </w:tc>
      </w:tr>
      <w:tr w:rsidR="006151B3" w:rsidRPr="00582FF3" w:rsidTr="00582FF3">
        <w:trPr>
          <w:trHeight w:val="3289"/>
        </w:trPr>
        <w:tc>
          <w:tcPr>
            <w:tcW w:w="566" w:type="dxa"/>
          </w:tcPr>
          <w:p w:rsidR="006151B3" w:rsidRPr="00582FF3" w:rsidRDefault="00A23444" w:rsidP="0001605C">
            <w:pPr>
              <w:spacing w:line="276" w:lineRule="auto"/>
            </w:pPr>
            <w:r w:rsidRPr="00582FF3">
              <w:t>5</w:t>
            </w:r>
            <w:r w:rsidR="001A1959" w:rsidRPr="00582FF3">
              <w:t>.</w:t>
            </w:r>
          </w:p>
        </w:tc>
        <w:tc>
          <w:tcPr>
            <w:tcW w:w="6315" w:type="dxa"/>
          </w:tcPr>
          <w:p w:rsidR="006151B3" w:rsidRPr="00173FDF" w:rsidRDefault="009204C8" w:rsidP="00173FDF">
            <w:pPr>
              <w:pStyle w:val="a7"/>
              <w:numPr>
                <w:ilvl w:val="0"/>
                <w:numId w:val="30"/>
              </w:numPr>
              <w:spacing w:line="276" w:lineRule="auto"/>
              <w:rPr>
                <w:b/>
              </w:rPr>
            </w:pPr>
            <w:r w:rsidRPr="00173FDF">
              <w:rPr>
                <w:b/>
              </w:rPr>
              <w:t>Работа с педагогами:</w:t>
            </w:r>
          </w:p>
          <w:p w:rsidR="009204C8" w:rsidRPr="00582FF3" w:rsidRDefault="009204C8" w:rsidP="00173FDF">
            <w:pPr>
              <w:numPr>
                <w:ilvl w:val="0"/>
                <w:numId w:val="30"/>
              </w:numPr>
              <w:spacing w:line="276" w:lineRule="auto"/>
            </w:pPr>
            <w:r w:rsidRPr="00582FF3">
              <w:t>Психолого-педагогический консилиум по вопросам адаптации учащихся</w:t>
            </w:r>
            <w:r w:rsidR="00A23444" w:rsidRPr="00582FF3">
              <w:t xml:space="preserve"> 1,</w:t>
            </w:r>
            <w:r w:rsidRPr="00582FF3">
              <w:t xml:space="preserve"> 5</w:t>
            </w:r>
            <w:r w:rsidR="00A23444" w:rsidRPr="00582FF3">
              <w:t>, 10</w:t>
            </w:r>
            <w:r w:rsidRPr="00582FF3">
              <w:t xml:space="preserve"> классов.</w:t>
            </w:r>
          </w:p>
          <w:p w:rsidR="009767FF" w:rsidRPr="00582FF3" w:rsidRDefault="009767FF" w:rsidP="00173FDF">
            <w:pPr>
              <w:numPr>
                <w:ilvl w:val="0"/>
                <w:numId w:val="30"/>
              </w:numPr>
              <w:spacing w:line="276" w:lineRule="auto"/>
            </w:pPr>
            <w:r w:rsidRPr="00582FF3">
              <w:t>Психолого-пед. консилиум  по  психологической  готовности к обучению ( 1кл. ) для педагогов 1 кл.</w:t>
            </w:r>
          </w:p>
          <w:p w:rsidR="00444B54" w:rsidRPr="00582FF3" w:rsidRDefault="00444B54" w:rsidP="00173FDF">
            <w:pPr>
              <w:numPr>
                <w:ilvl w:val="0"/>
                <w:numId w:val="30"/>
              </w:numPr>
              <w:spacing w:line="276" w:lineRule="auto"/>
              <w:rPr>
                <w:rStyle w:val="12pt"/>
                <w:color w:val="auto"/>
                <w:shd w:val="clear" w:color="auto" w:fill="auto"/>
              </w:rPr>
            </w:pPr>
            <w:r w:rsidRPr="00582FF3">
              <w:rPr>
                <w:rStyle w:val="115pt"/>
                <w:sz w:val="24"/>
                <w:szCs w:val="24"/>
              </w:rPr>
              <w:t>Консультирование классных руководителей психологом по проблемным и кризисным ситуациям</w:t>
            </w:r>
            <w:r w:rsidR="00173FDF">
              <w:rPr>
                <w:rStyle w:val="115pt"/>
                <w:sz w:val="24"/>
                <w:szCs w:val="24"/>
              </w:rPr>
              <w:t>.</w:t>
            </w:r>
            <w:r w:rsidRPr="00582FF3">
              <w:rPr>
                <w:rStyle w:val="12pt"/>
              </w:rPr>
              <w:t xml:space="preserve"> </w:t>
            </w:r>
          </w:p>
          <w:p w:rsidR="00444B54" w:rsidRPr="00582FF3" w:rsidRDefault="00444B54" w:rsidP="00173FDF">
            <w:pPr>
              <w:numPr>
                <w:ilvl w:val="0"/>
                <w:numId w:val="30"/>
              </w:numPr>
              <w:spacing w:line="276" w:lineRule="auto"/>
            </w:pPr>
            <w:r w:rsidRPr="00582FF3">
              <w:rPr>
                <w:rStyle w:val="12pt"/>
              </w:rPr>
              <w:t>Подготовка методических рекомендаций для педагогов:</w:t>
            </w:r>
          </w:p>
          <w:p w:rsidR="00444B54" w:rsidRPr="00582FF3" w:rsidRDefault="00444B54" w:rsidP="00173FDF">
            <w:pPr>
              <w:pStyle w:val="1"/>
              <w:numPr>
                <w:ilvl w:val="0"/>
                <w:numId w:val="31"/>
              </w:numPr>
              <w:shd w:val="clear" w:color="auto" w:fill="auto"/>
              <w:tabs>
                <w:tab w:val="left" w:pos="300"/>
              </w:tabs>
              <w:spacing w:after="0" w:line="240" w:lineRule="atLeast"/>
              <w:jc w:val="left"/>
              <w:rPr>
                <w:rStyle w:val="12pt"/>
                <w:shd w:val="clear" w:color="auto" w:fill="auto"/>
              </w:rPr>
            </w:pPr>
            <w:r w:rsidRPr="00582FF3">
              <w:rPr>
                <w:rStyle w:val="12pt"/>
              </w:rPr>
              <w:t xml:space="preserve">по изучению социально-психологического климата в ученическом, педагогическом, родительском </w:t>
            </w:r>
            <w:r w:rsidRPr="00582FF3">
              <w:rPr>
                <w:rStyle w:val="12pt"/>
              </w:rPr>
              <w:lastRenderedPageBreak/>
              <w:t xml:space="preserve">коллективах; </w:t>
            </w:r>
          </w:p>
          <w:p w:rsidR="00444B54" w:rsidRPr="00582FF3" w:rsidRDefault="00444B54" w:rsidP="00173FDF">
            <w:pPr>
              <w:pStyle w:val="1"/>
              <w:numPr>
                <w:ilvl w:val="0"/>
                <w:numId w:val="31"/>
              </w:numPr>
              <w:shd w:val="clear" w:color="auto" w:fill="auto"/>
              <w:tabs>
                <w:tab w:val="left" w:pos="300"/>
              </w:tabs>
              <w:spacing w:after="0" w:line="240" w:lineRule="atLeast"/>
              <w:jc w:val="left"/>
              <w:rPr>
                <w:rStyle w:val="12pt"/>
                <w:shd w:val="clear" w:color="auto" w:fill="auto"/>
              </w:rPr>
            </w:pPr>
            <w:r w:rsidRPr="00582FF3">
              <w:rPr>
                <w:rStyle w:val="12pt"/>
              </w:rPr>
              <w:t>по распознаванию признаков различных видов кризисных ситуаций в образовательной среде.</w:t>
            </w:r>
          </w:p>
          <w:p w:rsidR="00444B54" w:rsidRPr="00582FF3" w:rsidRDefault="00444B54" w:rsidP="00444B54">
            <w:pPr>
              <w:pStyle w:val="1"/>
              <w:shd w:val="clear" w:color="auto" w:fill="auto"/>
              <w:tabs>
                <w:tab w:val="left" w:pos="300"/>
              </w:tabs>
              <w:spacing w:after="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6151B3" w:rsidRPr="00582FF3" w:rsidRDefault="006151B3" w:rsidP="0001605C">
            <w:pPr>
              <w:spacing w:line="276" w:lineRule="auto"/>
            </w:pPr>
            <w:r w:rsidRPr="00582FF3">
              <w:lastRenderedPageBreak/>
              <w:t>В течение года</w:t>
            </w:r>
          </w:p>
          <w:p w:rsidR="009767FF" w:rsidRPr="00582FF3" w:rsidRDefault="009767FF" w:rsidP="0001605C">
            <w:pPr>
              <w:spacing w:line="276" w:lineRule="auto"/>
            </w:pPr>
          </w:p>
          <w:p w:rsidR="009767FF" w:rsidRPr="00582FF3" w:rsidRDefault="009767FF" w:rsidP="0001605C">
            <w:pPr>
              <w:spacing w:line="276" w:lineRule="auto"/>
            </w:pPr>
          </w:p>
        </w:tc>
        <w:tc>
          <w:tcPr>
            <w:tcW w:w="2188" w:type="dxa"/>
          </w:tcPr>
          <w:p w:rsidR="006151B3" w:rsidRPr="00582FF3" w:rsidRDefault="00002F32" w:rsidP="0001605C">
            <w:pPr>
              <w:spacing w:line="276" w:lineRule="auto"/>
            </w:pPr>
            <w:r w:rsidRPr="00582FF3">
              <w:t>п</w:t>
            </w:r>
            <w:r w:rsidR="006151B3" w:rsidRPr="00582FF3">
              <w:t>едагог-психоло</w:t>
            </w:r>
            <w:r w:rsidRPr="00582FF3">
              <w:t>г</w:t>
            </w:r>
            <w:r w:rsidR="00A23444" w:rsidRPr="00582FF3">
              <w:t>,</w:t>
            </w:r>
          </w:p>
          <w:p w:rsidR="009767FF" w:rsidRPr="00582FF3" w:rsidRDefault="00A23444" w:rsidP="0001605C">
            <w:pPr>
              <w:spacing w:line="276" w:lineRule="auto"/>
            </w:pPr>
            <w:r w:rsidRPr="00582FF3">
              <w:t>з</w:t>
            </w:r>
            <w:r w:rsidR="009767FF" w:rsidRPr="00582FF3">
              <w:t>аместитель директора по ВР</w:t>
            </w:r>
          </w:p>
        </w:tc>
      </w:tr>
      <w:tr w:rsidR="006151B3" w:rsidRPr="00582FF3" w:rsidTr="00582FF3">
        <w:tc>
          <w:tcPr>
            <w:tcW w:w="566" w:type="dxa"/>
          </w:tcPr>
          <w:p w:rsidR="006151B3" w:rsidRPr="00582FF3" w:rsidRDefault="00582FF3" w:rsidP="0001605C">
            <w:pPr>
              <w:spacing w:line="276" w:lineRule="auto"/>
            </w:pPr>
            <w:r>
              <w:lastRenderedPageBreak/>
              <w:t>6</w:t>
            </w:r>
            <w:r w:rsidR="0001605C" w:rsidRPr="00582FF3">
              <w:t>.</w:t>
            </w:r>
          </w:p>
        </w:tc>
        <w:tc>
          <w:tcPr>
            <w:tcW w:w="6315" w:type="dxa"/>
          </w:tcPr>
          <w:p w:rsidR="009204C8" w:rsidRPr="00173FDF" w:rsidRDefault="006151B3" w:rsidP="00173FDF">
            <w:pPr>
              <w:pStyle w:val="a7"/>
              <w:numPr>
                <w:ilvl w:val="0"/>
                <w:numId w:val="30"/>
              </w:numPr>
              <w:spacing w:line="276" w:lineRule="auto"/>
              <w:rPr>
                <w:b/>
              </w:rPr>
            </w:pPr>
            <w:r w:rsidRPr="00173FDF">
              <w:rPr>
                <w:b/>
              </w:rPr>
              <w:t>Родительский лекторий</w:t>
            </w:r>
            <w:r w:rsidR="001A1959" w:rsidRPr="00173FDF">
              <w:rPr>
                <w:b/>
              </w:rPr>
              <w:t>.</w:t>
            </w:r>
          </w:p>
          <w:p w:rsidR="009204C8" w:rsidRPr="00582FF3" w:rsidRDefault="006151B3" w:rsidP="00173FDF">
            <w:pPr>
              <w:pStyle w:val="a7"/>
              <w:numPr>
                <w:ilvl w:val="0"/>
                <w:numId w:val="30"/>
              </w:numPr>
              <w:spacing w:line="276" w:lineRule="auto"/>
            </w:pPr>
            <w:r w:rsidRPr="00582FF3">
              <w:t>Возрастные психолого-педагогические особенности (младший школьник, подросток, старший школьник).</w:t>
            </w:r>
          </w:p>
          <w:p w:rsidR="009204C8" w:rsidRPr="00582FF3" w:rsidRDefault="00582FF3" w:rsidP="00173FDF">
            <w:pPr>
              <w:numPr>
                <w:ilvl w:val="0"/>
                <w:numId w:val="30"/>
              </w:numPr>
              <w:spacing w:line="276" w:lineRule="auto"/>
            </w:pPr>
            <w:r>
              <w:t>Групповые и и</w:t>
            </w:r>
            <w:r w:rsidR="009204C8" w:rsidRPr="00582FF3">
              <w:t xml:space="preserve">ндивидуальные консультации для родителей учащихся </w:t>
            </w:r>
            <w:r w:rsidR="00A23444" w:rsidRPr="00582FF3">
              <w:t xml:space="preserve">1, 5, </w:t>
            </w:r>
            <w:r w:rsidR="009204C8" w:rsidRPr="00582FF3">
              <w:t xml:space="preserve">10-х классов </w:t>
            </w:r>
            <w:r w:rsidR="00A23444" w:rsidRPr="00582FF3">
              <w:t xml:space="preserve">по вопросам адаптации  в </w:t>
            </w:r>
            <w:r w:rsidR="009204C8" w:rsidRPr="00582FF3">
              <w:t xml:space="preserve"> школе;</w:t>
            </w:r>
          </w:p>
          <w:p w:rsidR="009204C8" w:rsidRPr="00582FF3" w:rsidRDefault="00582FF3" w:rsidP="00173FDF">
            <w:pPr>
              <w:numPr>
                <w:ilvl w:val="0"/>
                <w:numId w:val="30"/>
              </w:numPr>
              <w:spacing w:line="276" w:lineRule="auto"/>
            </w:pPr>
            <w:r>
              <w:t>Групповые</w:t>
            </w:r>
            <w:r w:rsidR="009204C8" w:rsidRPr="00582FF3">
              <w:t xml:space="preserve"> и индивидуальные консультации для родителей учащихся 8 классов «Подростковый кризис» (по вопросам подросткового периода, результатам диагностического минимума).</w:t>
            </w:r>
          </w:p>
          <w:p w:rsidR="009204C8" w:rsidRPr="00582FF3" w:rsidRDefault="009204C8" w:rsidP="00173FDF">
            <w:pPr>
              <w:numPr>
                <w:ilvl w:val="0"/>
                <w:numId w:val="30"/>
              </w:numPr>
              <w:spacing w:line="276" w:lineRule="auto"/>
            </w:pPr>
            <w:r w:rsidRPr="00582FF3">
              <w:t>Групповая и индивидуальные консультации для родителей  будущих первоклассников по вопросам психологической готовности к школе.</w:t>
            </w:r>
          </w:p>
          <w:p w:rsidR="009204C8" w:rsidRPr="00582FF3" w:rsidRDefault="00582FF3" w:rsidP="00173FDF">
            <w:pPr>
              <w:numPr>
                <w:ilvl w:val="0"/>
                <w:numId w:val="30"/>
              </w:numPr>
              <w:spacing w:line="276" w:lineRule="auto"/>
            </w:pPr>
            <w:r w:rsidRPr="00582FF3">
              <w:t xml:space="preserve"> </w:t>
            </w:r>
            <w:r w:rsidR="009204C8" w:rsidRPr="00582FF3">
              <w:t>Групповая и индивидуальные  консуль</w:t>
            </w:r>
            <w:r w:rsidR="00A23444" w:rsidRPr="00582FF3">
              <w:t>тации для родителей учащихся  9,11-</w:t>
            </w:r>
            <w:r w:rsidR="009204C8" w:rsidRPr="00582FF3">
              <w:t>х классов «Психопрофилактика</w:t>
            </w:r>
            <w:r>
              <w:t xml:space="preserve"> экзаменов</w:t>
            </w:r>
            <w:r w:rsidR="009204C8" w:rsidRPr="00582FF3">
              <w:t>».</w:t>
            </w:r>
          </w:p>
          <w:p w:rsidR="00444B54" w:rsidRPr="00582FF3" w:rsidRDefault="00444B54" w:rsidP="00173FDF">
            <w:pPr>
              <w:numPr>
                <w:ilvl w:val="0"/>
                <w:numId w:val="30"/>
              </w:numPr>
              <w:spacing w:line="276" w:lineRule="auto"/>
            </w:pPr>
            <w:r w:rsidRPr="00582FF3">
              <w:rPr>
                <w:rStyle w:val="12pt"/>
              </w:rPr>
              <w:t>Выступление на общешкольном родительском собрании о профилактике кризисных ситуаций и обеспечении психологической безопасности образовательной среды.</w:t>
            </w:r>
          </w:p>
          <w:p w:rsidR="00A71774" w:rsidRPr="00582FF3" w:rsidRDefault="00A71774" w:rsidP="00173FDF">
            <w:pPr>
              <w:numPr>
                <w:ilvl w:val="0"/>
                <w:numId w:val="30"/>
              </w:numPr>
              <w:spacing w:line="276" w:lineRule="auto"/>
            </w:pPr>
            <w:r w:rsidRPr="00582FF3">
              <w:t>Индивидуальное консул</w:t>
            </w:r>
            <w:r w:rsidR="00444B54" w:rsidRPr="00582FF3">
              <w:t xml:space="preserve">ьтирование </w:t>
            </w:r>
            <w:r w:rsidRPr="00582FF3">
              <w:t>родителей по различным проблемам (по запросу).</w:t>
            </w:r>
          </w:p>
          <w:p w:rsidR="00A71774" w:rsidRPr="00582FF3" w:rsidRDefault="00A71774" w:rsidP="0001605C">
            <w:pPr>
              <w:spacing w:line="276" w:lineRule="auto"/>
              <w:ind w:left="720"/>
            </w:pPr>
          </w:p>
          <w:p w:rsidR="009204C8" w:rsidRPr="00582FF3" w:rsidRDefault="009204C8" w:rsidP="0001605C">
            <w:pPr>
              <w:spacing w:line="276" w:lineRule="auto"/>
            </w:pPr>
          </w:p>
          <w:p w:rsidR="009204C8" w:rsidRPr="00582FF3" w:rsidRDefault="009204C8" w:rsidP="0001605C">
            <w:pPr>
              <w:spacing w:line="276" w:lineRule="auto"/>
            </w:pPr>
          </w:p>
        </w:tc>
        <w:tc>
          <w:tcPr>
            <w:tcW w:w="1931" w:type="dxa"/>
          </w:tcPr>
          <w:p w:rsidR="00A23444" w:rsidRPr="00582FF3" w:rsidRDefault="006151B3" w:rsidP="0001605C">
            <w:pPr>
              <w:spacing w:line="276" w:lineRule="auto"/>
            </w:pPr>
            <w:r w:rsidRPr="00582FF3">
              <w:t xml:space="preserve">В течение года </w:t>
            </w:r>
          </w:p>
          <w:p w:rsidR="006151B3" w:rsidRPr="00582FF3" w:rsidRDefault="00A23444" w:rsidP="0001605C">
            <w:pPr>
              <w:spacing w:line="276" w:lineRule="auto"/>
            </w:pPr>
            <w:r w:rsidRPr="00582FF3">
              <w:t>(</w:t>
            </w:r>
            <w:r w:rsidR="006151B3" w:rsidRPr="00582FF3">
              <w:t>родительские собрания)</w:t>
            </w:r>
          </w:p>
        </w:tc>
        <w:tc>
          <w:tcPr>
            <w:tcW w:w="2188" w:type="dxa"/>
          </w:tcPr>
          <w:p w:rsidR="009767FF" w:rsidRPr="00582FF3" w:rsidRDefault="009767FF" w:rsidP="0001605C">
            <w:pPr>
              <w:spacing w:line="276" w:lineRule="auto"/>
            </w:pPr>
          </w:p>
          <w:p w:rsidR="006151B3" w:rsidRPr="00582FF3" w:rsidRDefault="006151B3" w:rsidP="0001605C">
            <w:pPr>
              <w:spacing w:line="276" w:lineRule="auto"/>
            </w:pPr>
            <w:r w:rsidRPr="00582FF3">
              <w:t>Классные руководители, педагог – психолог.</w:t>
            </w:r>
          </w:p>
        </w:tc>
      </w:tr>
      <w:tr w:rsidR="006151B3" w:rsidRPr="00582FF3" w:rsidTr="003B12F3">
        <w:trPr>
          <w:trHeight w:val="592"/>
        </w:trPr>
        <w:tc>
          <w:tcPr>
            <w:tcW w:w="11000" w:type="dxa"/>
            <w:gridSpan w:val="4"/>
          </w:tcPr>
          <w:p w:rsidR="006151B3" w:rsidRPr="00173FDF" w:rsidRDefault="006151B3" w:rsidP="00173FDF">
            <w:pPr>
              <w:pStyle w:val="a7"/>
              <w:numPr>
                <w:ilvl w:val="0"/>
                <w:numId w:val="30"/>
              </w:numPr>
              <w:spacing w:line="276" w:lineRule="auto"/>
              <w:jc w:val="center"/>
              <w:rPr>
                <w:b/>
              </w:rPr>
            </w:pPr>
          </w:p>
          <w:p w:rsidR="006151B3" w:rsidRPr="00582FF3" w:rsidRDefault="006151B3" w:rsidP="00173FDF">
            <w:pPr>
              <w:pStyle w:val="a7"/>
              <w:numPr>
                <w:ilvl w:val="0"/>
                <w:numId w:val="30"/>
              </w:numPr>
              <w:spacing w:line="276" w:lineRule="auto"/>
              <w:jc w:val="center"/>
            </w:pPr>
            <w:r w:rsidRPr="00173FDF">
              <w:rPr>
                <w:b/>
              </w:rPr>
              <w:t>Диагностика</w:t>
            </w:r>
          </w:p>
        </w:tc>
      </w:tr>
      <w:tr w:rsidR="006151B3" w:rsidRPr="00582FF3" w:rsidTr="00582FF3">
        <w:tc>
          <w:tcPr>
            <w:tcW w:w="11000" w:type="dxa"/>
            <w:gridSpan w:val="4"/>
          </w:tcPr>
          <w:p w:rsidR="006151B3" w:rsidRPr="00582FF3" w:rsidRDefault="006151B3" w:rsidP="00173FDF">
            <w:pPr>
              <w:pStyle w:val="a7"/>
              <w:numPr>
                <w:ilvl w:val="0"/>
                <w:numId w:val="30"/>
              </w:numPr>
              <w:spacing w:line="276" w:lineRule="auto"/>
              <w:jc w:val="center"/>
            </w:pPr>
            <w:r w:rsidRPr="00173FDF">
              <w:rPr>
                <w:b/>
              </w:rPr>
              <w:t>Учащиеся</w:t>
            </w:r>
          </w:p>
        </w:tc>
      </w:tr>
      <w:tr w:rsidR="009767FF" w:rsidRPr="00582FF3" w:rsidTr="00582FF3">
        <w:tc>
          <w:tcPr>
            <w:tcW w:w="566" w:type="dxa"/>
          </w:tcPr>
          <w:p w:rsidR="009767FF" w:rsidRPr="00582FF3" w:rsidRDefault="00582FF3" w:rsidP="0001605C">
            <w:pPr>
              <w:spacing w:line="276" w:lineRule="auto"/>
            </w:pPr>
            <w:r>
              <w:t>7</w:t>
            </w:r>
            <w:r w:rsidR="009767FF" w:rsidRPr="00582FF3">
              <w:t>.</w:t>
            </w:r>
          </w:p>
        </w:tc>
        <w:tc>
          <w:tcPr>
            <w:tcW w:w="6315" w:type="dxa"/>
          </w:tcPr>
          <w:p w:rsidR="009767FF" w:rsidRPr="00582FF3" w:rsidRDefault="009767FF" w:rsidP="00173FDF">
            <w:pPr>
              <w:pStyle w:val="a7"/>
              <w:numPr>
                <w:ilvl w:val="1"/>
                <w:numId w:val="30"/>
              </w:numPr>
              <w:spacing w:line="276" w:lineRule="auto"/>
            </w:pPr>
          </w:p>
          <w:p w:rsidR="009767FF" w:rsidRPr="00582FF3" w:rsidRDefault="009767FF" w:rsidP="00173FDF">
            <w:pPr>
              <w:pStyle w:val="a7"/>
              <w:numPr>
                <w:ilvl w:val="0"/>
                <w:numId w:val="30"/>
              </w:numPr>
              <w:spacing w:line="276" w:lineRule="auto"/>
            </w:pPr>
            <w:r w:rsidRPr="00582FF3">
              <w:t xml:space="preserve">Исследование </w:t>
            </w:r>
            <w:r w:rsidR="00A23444" w:rsidRPr="00582FF3">
              <w:t xml:space="preserve">первичного и итогового </w:t>
            </w:r>
            <w:r w:rsidRPr="00582FF3">
              <w:t>уровня адаптации.( 1, 5</w:t>
            </w:r>
            <w:r w:rsidR="00A23444" w:rsidRPr="00582FF3">
              <w:t>, 10</w:t>
            </w:r>
            <w:r w:rsidRPr="00582FF3">
              <w:t xml:space="preserve"> классы).</w:t>
            </w:r>
          </w:p>
          <w:p w:rsidR="00A71774" w:rsidRPr="00582FF3" w:rsidRDefault="009767FF" w:rsidP="00173FDF">
            <w:pPr>
              <w:pStyle w:val="a7"/>
              <w:numPr>
                <w:ilvl w:val="0"/>
                <w:numId w:val="30"/>
              </w:numPr>
              <w:spacing w:line="276" w:lineRule="auto"/>
            </w:pPr>
            <w:r w:rsidRPr="00582FF3">
              <w:rPr>
                <w:color w:val="000000"/>
              </w:rPr>
              <w:t>Диагностика особенностей интеллектуального развития, личностных особенностей, психологической готовности к переходу в среднее звено у учащихся 4-х классов.</w:t>
            </w:r>
          </w:p>
          <w:p w:rsidR="00A71774" w:rsidRPr="00173FDF" w:rsidRDefault="00A71774" w:rsidP="00173FDF">
            <w:pPr>
              <w:pStyle w:val="a7"/>
              <w:numPr>
                <w:ilvl w:val="0"/>
                <w:numId w:val="30"/>
              </w:numPr>
              <w:spacing w:line="276" w:lineRule="auto"/>
            </w:pPr>
            <w:r w:rsidRPr="00582FF3">
              <w:rPr>
                <w:color w:val="000000"/>
              </w:rPr>
              <w:t xml:space="preserve">Исследование психологической готовности к </w:t>
            </w:r>
            <w:r w:rsidRPr="00582FF3">
              <w:rPr>
                <w:color w:val="000000"/>
              </w:rPr>
              <w:lastRenderedPageBreak/>
              <w:t>обучению в школе (будущие 1-ки).</w:t>
            </w:r>
          </w:p>
          <w:p w:rsidR="00173FDF" w:rsidRPr="00582FF3" w:rsidRDefault="00173FDF" w:rsidP="00173FDF">
            <w:pPr>
              <w:pStyle w:val="a7"/>
              <w:numPr>
                <w:ilvl w:val="0"/>
                <w:numId w:val="30"/>
              </w:numPr>
              <w:spacing w:line="276" w:lineRule="auto"/>
            </w:pPr>
            <w:r>
              <w:rPr>
                <w:color w:val="000000"/>
              </w:rPr>
              <w:t>работа по запросу.</w:t>
            </w:r>
          </w:p>
          <w:p w:rsidR="009767FF" w:rsidRPr="00582FF3" w:rsidRDefault="009767FF" w:rsidP="00173FDF">
            <w:pPr>
              <w:pStyle w:val="a7"/>
              <w:spacing w:line="276" w:lineRule="auto"/>
            </w:pPr>
          </w:p>
        </w:tc>
        <w:tc>
          <w:tcPr>
            <w:tcW w:w="1931" w:type="dxa"/>
          </w:tcPr>
          <w:p w:rsidR="009767FF" w:rsidRPr="00582FF3" w:rsidRDefault="00A71774" w:rsidP="0001605C">
            <w:pPr>
              <w:spacing w:line="276" w:lineRule="auto"/>
            </w:pPr>
            <w:r w:rsidRPr="00582FF3">
              <w:lastRenderedPageBreak/>
              <w:t>В течение года (по плану психолога)</w:t>
            </w:r>
          </w:p>
          <w:p w:rsidR="00A71774" w:rsidRPr="00582FF3" w:rsidRDefault="00A71774" w:rsidP="0001605C">
            <w:pPr>
              <w:spacing w:line="276" w:lineRule="auto"/>
            </w:pPr>
          </w:p>
          <w:p w:rsidR="00A71774" w:rsidRPr="00582FF3" w:rsidRDefault="00A71774" w:rsidP="0001605C">
            <w:pPr>
              <w:spacing w:line="276" w:lineRule="auto"/>
            </w:pPr>
          </w:p>
        </w:tc>
        <w:tc>
          <w:tcPr>
            <w:tcW w:w="2188" w:type="dxa"/>
          </w:tcPr>
          <w:p w:rsidR="009767FF" w:rsidRPr="00582FF3" w:rsidRDefault="009767FF" w:rsidP="0001605C">
            <w:pPr>
              <w:spacing w:line="276" w:lineRule="auto"/>
            </w:pPr>
            <w:r w:rsidRPr="00582FF3">
              <w:t>Педагог-психолог</w:t>
            </w:r>
          </w:p>
        </w:tc>
      </w:tr>
      <w:tr w:rsidR="00582FF3" w:rsidRPr="00582FF3" w:rsidTr="00582FF3">
        <w:trPr>
          <w:trHeight w:val="254"/>
        </w:trPr>
        <w:tc>
          <w:tcPr>
            <w:tcW w:w="11000" w:type="dxa"/>
            <w:gridSpan w:val="4"/>
          </w:tcPr>
          <w:p w:rsidR="00582FF3" w:rsidRPr="00582FF3" w:rsidRDefault="00582FF3" w:rsidP="00173FDF">
            <w:pPr>
              <w:pStyle w:val="a7"/>
              <w:numPr>
                <w:ilvl w:val="1"/>
                <w:numId w:val="30"/>
              </w:numPr>
              <w:spacing w:line="276" w:lineRule="auto"/>
              <w:jc w:val="center"/>
            </w:pPr>
            <w:r w:rsidRPr="00173FDF">
              <w:rPr>
                <w:rStyle w:val="11pt"/>
                <w:sz w:val="24"/>
                <w:szCs w:val="24"/>
              </w:rPr>
              <w:lastRenderedPageBreak/>
              <w:t>Информационное обеспечение</w:t>
            </w:r>
          </w:p>
        </w:tc>
      </w:tr>
      <w:tr w:rsidR="00582FF3" w:rsidRPr="00582FF3" w:rsidTr="001924EA">
        <w:trPr>
          <w:trHeight w:val="3419"/>
        </w:trPr>
        <w:tc>
          <w:tcPr>
            <w:tcW w:w="566" w:type="dxa"/>
          </w:tcPr>
          <w:p w:rsidR="00582FF3" w:rsidRDefault="00582FF3" w:rsidP="0001605C">
            <w:pPr>
              <w:spacing w:line="276" w:lineRule="auto"/>
            </w:pPr>
          </w:p>
          <w:p w:rsidR="00582FF3" w:rsidRPr="00582FF3" w:rsidRDefault="00582FF3" w:rsidP="00582FF3">
            <w:r>
              <w:t>8</w:t>
            </w:r>
          </w:p>
        </w:tc>
        <w:tc>
          <w:tcPr>
            <w:tcW w:w="6315" w:type="dxa"/>
          </w:tcPr>
          <w:p w:rsidR="00582FF3" w:rsidRPr="00582FF3" w:rsidRDefault="00582FF3" w:rsidP="00173FDF">
            <w:pPr>
              <w:pStyle w:val="a7"/>
              <w:numPr>
                <w:ilvl w:val="0"/>
                <w:numId w:val="30"/>
              </w:numPr>
              <w:spacing w:line="276" w:lineRule="auto"/>
            </w:pPr>
            <w:r w:rsidRPr="00582FF3">
              <w:t>Размещение информации о профилактике суицидов</w:t>
            </w:r>
            <w:r>
              <w:t>, предотвращению кризисных ситуаций</w:t>
            </w:r>
            <w:r w:rsidRPr="00582FF3">
              <w:t xml:space="preserve">  на школьном сайте.</w:t>
            </w:r>
          </w:p>
          <w:p w:rsidR="00582FF3" w:rsidRPr="00582FF3" w:rsidRDefault="00582FF3" w:rsidP="00173FDF">
            <w:pPr>
              <w:pStyle w:val="a7"/>
              <w:numPr>
                <w:ilvl w:val="0"/>
                <w:numId w:val="30"/>
              </w:numPr>
              <w:spacing w:line="276" w:lineRule="auto"/>
            </w:pPr>
            <w:r w:rsidRPr="00582FF3">
              <w:t>Размещение информации о телефонах доверия.</w:t>
            </w:r>
          </w:p>
          <w:p w:rsidR="00582FF3" w:rsidRPr="00582FF3" w:rsidRDefault="00582FF3" w:rsidP="00173FDF">
            <w:pPr>
              <w:pStyle w:val="a7"/>
              <w:numPr>
                <w:ilvl w:val="0"/>
                <w:numId w:val="30"/>
              </w:numPr>
              <w:spacing w:line="276" w:lineRule="auto"/>
            </w:pPr>
            <w:r>
              <w:t>Р</w:t>
            </w:r>
            <w:r w:rsidRPr="00582FF3">
              <w:t>азмещение рекомендаций школьникам по проблемам общения</w:t>
            </w:r>
            <w:r>
              <w:t>, предотвращения конфликтов</w:t>
            </w:r>
            <w:r w:rsidRPr="00582FF3">
              <w:t xml:space="preserve">  и др.на школьном сайте.</w:t>
            </w:r>
          </w:p>
          <w:p w:rsidR="00582FF3" w:rsidRPr="00582FF3" w:rsidRDefault="00582FF3" w:rsidP="00173FDF">
            <w:pPr>
              <w:numPr>
                <w:ilvl w:val="0"/>
                <w:numId w:val="30"/>
              </w:numPr>
            </w:pPr>
            <w:r w:rsidRPr="00582FF3">
              <w:rPr>
                <w:rStyle w:val="115pt"/>
                <w:sz w:val="24"/>
                <w:szCs w:val="24"/>
              </w:rPr>
              <w:t>Организация работы «почты доверия» (установка информационных ящиков) для сообщения о различных кризисных ситуациях</w:t>
            </w:r>
            <w:r w:rsidRPr="00582FF3">
              <w:t xml:space="preserve"> </w:t>
            </w:r>
          </w:p>
        </w:tc>
        <w:tc>
          <w:tcPr>
            <w:tcW w:w="1931" w:type="dxa"/>
          </w:tcPr>
          <w:p w:rsidR="00582FF3" w:rsidRPr="00582FF3" w:rsidRDefault="00582FF3" w:rsidP="00582FF3">
            <w:pPr>
              <w:spacing w:line="276" w:lineRule="auto"/>
            </w:pPr>
            <w:r w:rsidRPr="00582FF3">
              <w:t>В течение года (по плану психолога)</w:t>
            </w:r>
          </w:p>
          <w:p w:rsidR="00582FF3" w:rsidRPr="00582FF3" w:rsidRDefault="00582FF3" w:rsidP="0001605C"/>
        </w:tc>
        <w:tc>
          <w:tcPr>
            <w:tcW w:w="2188" w:type="dxa"/>
          </w:tcPr>
          <w:p w:rsidR="00582FF3" w:rsidRPr="00582FF3" w:rsidRDefault="00582FF3" w:rsidP="0001605C">
            <w:pPr>
              <w:spacing w:line="276" w:lineRule="auto"/>
            </w:pPr>
            <w:r w:rsidRPr="00582FF3">
              <w:t>Педагог-психолог</w:t>
            </w:r>
          </w:p>
        </w:tc>
      </w:tr>
    </w:tbl>
    <w:p w:rsidR="00582FF3" w:rsidRDefault="00582FF3" w:rsidP="0001605C">
      <w:pPr>
        <w:spacing w:line="276" w:lineRule="auto"/>
        <w:jc w:val="center"/>
        <w:rPr>
          <w:b/>
        </w:rPr>
      </w:pPr>
    </w:p>
    <w:p w:rsidR="006151B3" w:rsidRPr="00582FF3" w:rsidRDefault="006151B3" w:rsidP="0001605C">
      <w:pPr>
        <w:spacing w:line="276" w:lineRule="auto"/>
        <w:jc w:val="center"/>
        <w:rPr>
          <w:b/>
        </w:rPr>
      </w:pPr>
      <w:r w:rsidRPr="00582FF3">
        <w:rPr>
          <w:b/>
        </w:rPr>
        <w:t>Литература</w:t>
      </w:r>
    </w:p>
    <w:p w:rsidR="006151B3" w:rsidRPr="00582FF3" w:rsidRDefault="006151B3" w:rsidP="0001605C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 w:rsidRPr="00582FF3">
        <w:t xml:space="preserve">Борщевицкая Л. Психологический час “Как научиться жить без драки” // Школьный психолог, 2006, №10. </w:t>
      </w:r>
    </w:p>
    <w:p w:rsidR="006151B3" w:rsidRPr="00582FF3" w:rsidRDefault="006151B3" w:rsidP="0001605C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 w:rsidRPr="00582FF3">
        <w:t xml:space="preserve">Галушина Э., Комарова О. Игра для подростков “В чем смысл жизни” // Школьный психолог, 2005, №5. </w:t>
      </w:r>
    </w:p>
    <w:p w:rsidR="006151B3" w:rsidRPr="00582FF3" w:rsidRDefault="006151B3" w:rsidP="0001605C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 w:rsidRPr="00582FF3">
        <w:t xml:space="preserve">Зарипова Ю. Поверь в себя. Программа психологической помощи подросткам // Школьный психолог, 2007, №4 (16). </w:t>
      </w:r>
    </w:p>
    <w:p w:rsidR="006151B3" w:rsidRPr="00582FF3" w:rsidRDefault="006151B3" w:rsidP="0001605C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 w:rsidRPr="00582FF3">
        <w:t xml:space="preserve">Кардашина О., Родионов В., Ступницкая М. Я и мой выбор. Занятия для учащихся 10 – 11 классов по формированию социальных навыков и навыков здорового образа жизни // Школьный психолог, 2001, №27. </w:t>
      </w:r>
    </w:p>
    <w:p w:rsidR="006151B3" w:rsidRPr="00582FF3" w:rsidRDefault="006151B3" w:rsidP="0001605C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 w:rsidRPr="00582FF3">
        <w:t xml:space="preserve">Манелис Н. Психологический климат в классе // Школьный психолог, 2001, №10, 12, 16, 19. </w:t>
      </w:r>
    </w:p>
    <w:p w:rsidR="006151B3" w:rsidRPr="00582FF3" w:rsidRDefault="006151B3" w:rsidP="0001605C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 w:rsidRPr="00582FF3">
        <w:t xml:space="preserve">Профилактика суицидального поведения. Методические рекомендации. Сост.: А.Г.Абрумова и В.А.Тихоненко. М., 1980. </w:t>
      </w:r>
    </w:p>
    <w:p w:rsidR="006151B3" w:rsidRPr="00582FF3" w:rsidRDefault="00525EA7" w:rsidP="0001605C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>
        <w:t>Синягин Ю.В., Синягина Н.Ю.</w:t>
      </w:r>
      <w:r w:rsidR="006151B3" w:rsidRPr="00582FF3">
        <w:t xml:space="preserve"> Детский суицид. Психологический взгляд. КАРО, С – П , 2006. – 176 с. </w:t>
      </w:r>
    </w:p>
    <w:p w:rsidR="006151B3" w:rsidRPr="00582FF3" w:rsidRDefault="006151B3" w:rsidP="0001605C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 w:rsidRPr="00582FF3">
        <w:t xml:space="preserve">Соболева А. Профилактика конфликтных ситуаций и борьба сними // Школьный психолог, 2004, №40, 41, 42. </w:t>
      </w:r>
    </w:p>
    <w:p w:rsidR="006151B3" w:rsidRPr="00582FF3" w:rsidRDefault="006151B3" w:rsidP="0001605C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 w:rsidRPr="00582FF3">
        <w:t xml:space="preserve">Шашкова З. Ты и я – такие разные. Занятие для подростков 11-12 лет // Школьный психолог, 2002, №11. </w:t>
      </w:r>
    </w:p>
    <w:p w:rsidR="001A1959" w:rsidRPr="00582FF3" w:rsidRDefault="001A1959" w:rsidP="0001605C">
      <w:pPr>
        <w:spacing w:before="100" w:beforeAutospacing="1" w:after="100" w:afterAutospacing="1" w:line="276" w:lineRule="auto"/>
        <w:jc w:val="both"/>
      </w:pPr>
    </w:p>
    <w:p w:rsidR="001A1959" w:rsidRPr="00582FF3" w:rsidRDefault="001A1959" w:rsidP="0001605C">
      <w:pPr>
        <w:spacing w:before="100" w:beforeAutospacing="1" w:after="100" w:afterAutospacing="1" w:line="276" w:lineRule="auto"/>
        <w:jc w:val="both"/>
      </w:pPr>
    </w:p>
    <w:p w:rsidR="001A1959" w:rsidRPr="00582FF3" w:rsidRDefault="001A1959" w:rsidP="0001605C">
      <w:pPr>
        <w:spacing w:before="100" w:beforeAutospacing="1" w:after="100" w:afterAutospacing="1" w:line="276" w:lineRule="auto"/>
        <w:jc w:val="both"/>
      </w:pPr>
    </w:p>
    <w:p w:rsidR="001A1959" w:rsidRPr="00582FF3" w:rsidRDefault="001A1959" w:rsidP="0001605C">
      <w:pPr>
        <w:spacing w:before="100" w:beforeAutospacing="1" w:after="100" w:afterAutospacing="1" w:line="276" w:lineRule="auto"/>
        <w:jc w:val="both"/>
      </w:pPr>
    </w:p>
    <w:p w:rsidR="001A1959" w:rsidRPr="00582FF3" w:rsidRDefault="001A1959" w:rsidP="0001605C">
      <w:pPr>
        <w:spacing w:before="100" w:beforeAutospacing="1" w:after="100" w:afterAutospacing="1" w:line="276" w:lineRule="auto"/>
        <w:jc w:val="both"/>
      </w:pPr>
    </w:p>
    <w:p w:rsidR="001A1959" w:rsidRPr="00582FF3" w:rsidRDefault="001A1959" w:rsidP="0001605C">
      <w:pPr>
        <w:spacing w:before="100" w:beforeAutospacing="1" w:after="100" w:afterAutospacing="1" w:line="276" w:lineRule="auto"/>
        <w:jc w:val="both"/>
      </w:pPr>
    </w:p>
    <w:p w:rsidR="001A1959" w:rsidRPr="00582FF3" w:rsidRDefault="001A1959" w:rsidP="0001605C">
      <w:pPr>
        <w:spacing w:before="100" w:beforeAutospacing="1" w:after="100" w:afterAutospacing="1" w:line="276" w:lineRule="auto"/>
        <w:jc w:val="both"/>
      </w:pPr>
    </w:p>
    <w:p w:rsidR="001A1959" w:rsidRPr="00582FF3" w:rsidRDefault="001A1959" w:rsidP="0001605C">
      <w:pPr>
        <w:spacing w:before="100" w:beforeAutospacing="1" w:after="100" w:afterAutospacing="1" w:line="276" w:lineRule="auto"/>
        <w:jc w:val="both"/>
      </w:pPr>
    </w:p>
    <w:p w:rsidR="001A1959" w:rsidRPr="00582FF3" w:rsidRDefault="001A1959" w:rsidP="0001605C">
      <w:pPr>
        <w:spacing w:before="100" w:beforeAutospacing="1" w:after="100" w:afterAutospacing="1" w:line="276" w:lineRule="auto"/>
        <w:jc w:val="both"/>
      </w:pPr>
    </w:p>
    <w:p w:rsidR="001A1959" w:rsidRPr="00582FF3" w:rsidRDefault="001A1959" w:rsidP="0001605C">
      <w:pPr>
        <w:spacing w:before="100" w:beforeAutospacing="1" w:after="100" w:afterAutospacing="1" w:line="276" w:lineRule="auto"/>
        <w:jc w:val="both"/>
      </w:pPr>
    </w:p>
    <w:p w:rsidR="001A1959" w:rsidRPr="00582FF3" w:rsidRDefault="001A1959" w:rsidP="0001605C">
      <w:pPr>
        <w:spacing w:before="100" w:beforeAutospacing="1" w:after="100" w:afterAutospacing="1" w:line="276" w:lineRule="auto"/>
        <w:jc w:val="both"/>
      </w:pPr>
    </w:p>
    <w:p w:rsidR="001A1959" w:rsidRPr="00582FF3" w:rsidRDefault="001A1959" w:rsidP="0001605C">
      <w:pPr>
        <w:spacing w:before="100" w:beforeAutospacing="1" w:after="100" w:afterAutospacing="1" w:line="276" w:lineRule="auto"/>
        <w:jc w:val="both"/>
      </w:pPr>
    </w:p>
    <w:p w:rsidR="001A1959" w:rsidRPr="00582FF3" w:rsidRDefault="001A1959" w:rsidP="0001605C">
      <w:pPr>
        <w:spacing w:before="100" w:beforeAutospacing="1" w:after="100" w:afterAutospacing="1" w:line="276" w:lineRule="auto"/>
        <w:jc w:val="both"/>
      </w:pPr>
    </w:p>
    <w:p w:rsidR="001A1959" w:rsidRPr="00582FF3" w:rsidRDefault="001A1959" w:rsidP="0001605C">
      <w:pPr>
        <w:spacing w:before="100" w:beforeAutospacing="1" w:after="100" w:afterAutospacing="1" w:line="276" w:lineRule="auto"/>
        <w:jc w:val="both"/>
      </w:pPr>
    </w:p>
    <w:p w:rsidR="001A1959" w:rsidRPr="00582FF3" w:rsidRDefault="001A1959" w:rsidP="0001605C">
      <w:pPr>
        <w:spacing w:before="100" w:beforeAutospacing="1" w:after="100" w:afterAutospacing="1" w:line="276" w:lineRule="auto"/>
        <w:jc w:val="both"/>
      </w:pPr>
    </w:p>
    <w:p w:rsidR="001A1959" w:rsidRPr="00582FF3" w:rsidRDefault="001A1959" w:rsidP="0001605C">
      <w:pPr>
        <w:spacing w:before="100" w:beforeAutospacing="1" w:after="100" w:afterAutospacing="1" w:line="276" w:lineRule="auto"/>
        <w:jc w:val="both"/>
      </w:pPr>
    </w:p>
    <w:p w:rsidR="0001605C" w:rsidRPr="00582FF3" w:rsidRDefault="0001605C" w:rsidP="0001605C">
      <w:pPr>
        <w:spacing w:before="100" w:beforeAutospacing="1" w:after="100" w:afterAutospacing="1" w:line="276" w:lineRule="auto"/>
        <w:jc w:val="both"/>
      </w:pPr>
    </w:p>
    <w:p w:rsidR="0001605C" w:rsidRPr="00582FF3" w:rsidRDefault="0001605C" w:rsidP="0001605C">
      <w:pPr>
        <w:spacing w:before="100" w:beforeAutospacing="1" w:after="100" w:afterAutospacing="1" w:line="276" w:lineRule="auto"/>
        <w:jc w:val="both"/>
      </w:pPr>
    </w:p>
    <w:p w:rsidR="0001605C" w:rsidRPr="00582FF3" w:rsidRDefault="0001605C" w:rsidP="0001605C">
      <w:pPr>
        <w:spacing w:before="100" w:beforeAutospacing="1" w:after="100" w:afterAutospacing="1" w:line="276" w:lineRule="auto"/>
        <w:jc w:val="both"/>
      </w:pPr>
    </w:p>
    <w:p w:rsidR="001A1959" w:rsidRPr="00582FF3" w:rsidRDefault="001A1959" w:rsidP="0001605C">
      <w:pPr>
        <w:spacing w:before="100" w:beforeAutospacing="1" w:after="100" w:afterAutospacing="1" w:line="276" w:lineRule="auto"/>
        <w:jc w:val="both"/>
      </w:pPr>
    </w:p>
    <w:p w:rsidR="006151B3" w:rsidRPr="00582FF3" w:rsidRDefault="006151B3" w:rsidP="0001605C">
      <w:pPr>
        <w:spacing w:line="276" w:lineRule="auto"/>
        <w:jc w:val="both"/>
        <w:rPr>
          <w:b/>
        </w:rPr>
      </w:pPr>
    </w:p>
    <w:sectPr w:rsidR="006151B3" w:rsidRPr="00582FF3" w:rsidSect="00582FF3">
      <w:footerReference w:type="default" r:id="rId9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1D0" w:rsidRDefault="008B61D0" w:rsidP="00FA2D99">
      <w:r>
        <w:separator/>
      </w:r>
    </w:p>
  </w:endnote>
  <w:endnote w:type="continuationSeparator" w:id="1">
    <w:p w:rsidR="008B61D0" w:rsidRDefault="008B61D0" w:rsidP="00FA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17" w:rsidRDefault="007070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1D0" w:rsidRDefault="008B61D0" w:rsidP="00FA2D99">
      <w:r>
        <w:separator/>
      </w:r>
    </w:p>
  </w:footnote>
  <w:footnote w:type="continuationSeparator" w:id="1">
    <w:p w:rsidR="008B61D0" w:rsidRDefault="008B61D0" w:rsidP="00FA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693"/>
    <w:multiLevelType w:val="hybridMultilevel"/>
    <w:tmpl w:val="3FCA774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A1333"/>
    <w:multiLevelType w:val="hybridMultilevel"/>
    <w:tmpl w:val="928EC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9447E"/>
    <w:multiLevelType w:val="hybridMultilevel"/>
    <w:tmpl w:val="C234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04E97"/>
    <w:multiLevelType w:val="hybridMultilevel"/>
    <w:tmpl w:val="97A0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23F90"/>
    <w:multiLevelType w:val="hybridMultilevel"/>
    <w:tmpl w:val="7630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E2267"/>
    <w:multiLevelType w:val="multilevel"/>
    <w:tmpl w:val="0824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A25BB"/>
    <w:multiLevelType w:val="hybridMultilevel"/>
    <w:tmpl w:val="735A9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C4702"/>
    <w:multiLevelType w:val="hybridMultilevel"/>
    <w:tmpl w:val="B240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C47B6"/>
    <w:multiLevelType w:val="hybridMultilevel"/>
    <w:tmpl w:val="173A5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32515"/>
    <w:multiLevelType w:val="hybridMultilevel"/>
    <w:tmpl w:val="9C62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A379B"/>
    <w:multiLevelType w:val="hybridMultilevel"/>
    <w:tmpl w:val="F5A69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0548D"/>
    <w:multiLevelType w:val="hybridMultilevel"/>
    <w:tmpl w:val="D444B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065B5A"/>
    <w:multiLevelType w:val="hybridMultilevel"/>
    <w:tmpl w:val="B032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00633"/>
    <w:multiLevelType w:val="hybridMultilevel"/>
    <w:tmpl w:val="27D69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16F4D"/>
    <w:multiLevelType w:val="hybridMultilevel"/>
    <w:tmpl w:val="57665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942C5"/>
    <w:multiLevelType w:val="hybridMultilevel"/>
    <w:tmpl w:val="947C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A4A29"/>
    <w:multiLevelType w:val="hybridMultilevel"/>
    <w:tmpl w:val="8ECC9D1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441A6A80"/>
    <w:multiLevelType w:val="hybridMultilevel"/>
    <w:tmpl w:val="61D6BB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7D5505"/>
    <w:multiLevelType w:val="multilevel"/>
    <w:tmpl w:val="D152A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2F2343"/>
    <w:multiLevelType w:val="hybridMultilevel"/>
    <w:tmpl w:val="07FCB30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61096FB3"/>
    <w:multiLevelType w:val="hybridMultilevel"/>
    <w:tmpl w:val="C554DEB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050D5B"/>
    <w:multiLevelType w:val="hybridMultilevel"/>
    <w:tmpl w:val="21702DE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637E60"/>
    <w:multiLevelType w:val="hybridMultilevel"/>
    <w:tmpl w:val="F1921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019A8"/>
    <w:multiLevelType w:val="hybridMultilevel"/>
    <w:tmpl w:val="DDD60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151EDE"/>
    <w:multiLevelType w:val="multilevel"/>
    <w:tmpl w:val="C2387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6011A3"/>
    <w:multiLevelType w:val="hybridMultilevel"/>
    <w:tmpl w:val="BF72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04E8D"/>
    <w:multiLevelType w:val="hybridMultilevel"/>
    <w:tmpl w:val="56542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98378C"/>
    <w:multiLevelType w:val="hybridMultilevel"/>
    <w:tmpl w:val="7E7AB2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200EFC"/>
    <w:multiLevelType w:val="hybridMultilevel"/>
    <w:tmpl w:val="746A9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7E12BC"/>
    <w:multiLevelType w:val="multilevel"/>
    <w:tmpl w:val="D56E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D03350"/>
    <w:multiLevelType w:val="multilevel"/>
    <w:tmpl w:val="A906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8"/>
  </w:num>
  <w:num w:numId="3">
    <w:abstractNumId w:val="29"/>
  </w:num>
  <w:num w:numId="4">
    <w:abstractNumId w:val="30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1"/>
  </w:num>
  <w:num w:numId="8">
    <w:abstractNumId w:val="0"/>
  </w:num>
  <w:num w:numId="9">
    <w:abstractNumId w:val="27"/>
  </w:num>
  <w:num w:numId="10">
    <w:abstractNumId w:val="6"/>
  </w:num>
  <w:num w:numId="11">
    <w:abstractNumId w:val="28"/>
  </w:num>
  <w:num w:numId="12">
    <w:abstractNumId w:val="17"/>
  </w:num>
  <w:num w:numId="13">
    <w:abstractNumId w:val="11"/>
  </w:num>
  <w:num w:numId="14">
    <w:abstractNumId w:val="9"/>
  </w:num>
  <w:num w:numId="15">
    <w:abstractNumId w:val="10"/>
  </w:num>
  <w:num w:numId="16">
    <w:abstractNumId w:val="23"/>
  </w:num>
  <w:num w:numId="17">
    <w:abstractNumId w:val="4"/>
  </w:num>
  <w:num w:numId="18">
    <w:abstractNumId w:val="25"/>
  </w:num>
  <w:num w:numId="19">
    <w:abstractNumId w:val="2"/>
  </w:num>
  <w:num w:numId="20">
    <w:abstractNumId w:val="12"/>
  </w:num>
  <w:num w:numId="21">
    <w:abstractNumId w:val="3"/>
  </w:num>
  <w:num w:numId="22">
    <w:abstractNumId w:val="7"/>
  </w:num>
  <w:num w:numId="23">
    <w:abstractNumId w:val="19"/>
  </w:num>
  <w:num w:numId="24">
    <w:abstractNumId w:val="16"/>
  </w:num>
  <w:num w:numId="25">
    <w:abstractNumId w:val="22"/>
  </w:num>
  <w:num w:numId="26">
    <w:abstractNumId w:val="1"/>
  </w:num>
  <w:num w:numId="27">
    <w:abstractNumId w:val="14"/>
  </w:num>
  <w:num w:numId="28">
    <w:abstractNumId w:val="24"/>
  </w:num>
  <w:num w:numId="29">
    <w:abstractNumId w:val="15"/>
  </w:num>
  <w:num w:numId="30">
    <w:abstractNumId w:val="13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1B3"/>
    <w:rsid w:val="00002F32"/>
    <w:rsid w:val="0001605C"/>
    <w:rsid w:val="000200C8"/>
    <w:rsid w:val="00084401"/>
    <w:rsid w:val="00173FDF"/>
    <w:rsid w:val="001A1959"/>
    <w:rsid w:val="001A68C4"/>
    <w:rsid w:val="002300DF"/>
    <w:rsid w:val="002E131A"/>
    <w:rsid w:val="00370A35"/>
    <w:rsid w:val="003B12F3"/>
    <w:rsid w:val="003E5F95"/>
    <w:rsid w:val="00404CDC"/>
    <w:rsid w:val="00444B54"/>
    <w:rsid w:val="00491361"/>
    <w:rsid w:val="005215AF"/>
    <w:rsid w:val="00525EA7"/>
    <w:rsid w:val="005415C6"/>
    <w:rsid w:val="00582FF3"/>
    <w:rsid w:val="005D2C6F"/>
    <w:rsid w:val="006151B3"/>
    <w:rsid w:val="00707017"/>
    <w:rsid w:val="007E6D33"/>
    <w:rsid w:val="00806879"/>
    <w:rsid w:val="00824E42"/>
    <w:rsid w:val="00855C20"/>
    <w:rsid w:val="008B3623"/>
    <w:rsid w:val="008B61D0"/>
    <w:rsid w:val="008C3FB8"/>
    <w:rsid w:val="009204C8"/>
    <w:rsid w:val="009767FF"/>
    <w:rsid w:val="00A10200"/>
    <w:rsid w:val="00A23444"/>
    <w:rsid w:val="00A71774"/>
    <w:rsid w:val="00BA516D"/>
    <w:rsid w:val="00C47253"/>
    <w:rsid w:val="00C9500C"/>
    <w:rsid w:val="00CB076C"/>
    <w:rsid w:val="00D650E2"/>
    <w:rsid w:val="00D930C2"/>
    <w:rsid w:val="00DA0B8A"/>
    <w:rsid w:val="00DC2F37"/>
    <w:rsid w:val="00F057F3"/>
    <w:rsid w:val="00F407D6"/>
    <w:rsid w:val="00F56B4D"/>
    <w:rsid w:val="00FA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B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51B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151B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6151B3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6151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D650E2"/>
    <w:pPr>
      <w:ind w:left="720"/>
      <w:contextualSpacing/>
    </w:pPr>
    <w:rPr>
      <w:rFonts w:eastAsia="SimSun"/>
      <w:lang w:eastAsia="zh-CN"/>
    </w:rPr>
  </w:style>
  <w:style w:type="paragraph" w:styleId="a8">
    <w:name w:val="Document Map"/>
    <w:basedOn w:val="a"/>
    <w:link w:val="a9"/>
    <w:uiPriority w:val="99"/>
    <w:semiHidden/>
    <w:unhideWhenUsed/>
    <w:rsid w:val="0070701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070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07017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5pt">
    <w:name w:val="Основной текст + 11;5 pt"/>
    <w:basedOn w:val="a0"/>
    <w:rsid w:val="00444B54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2"/>
    <w:rsid w:val="00444B5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444B54"/>
    <w:pPr>
      <w:widowControl w:val="0"/>
      <w:shd w:val="clear" w:color="auto" w:fill="FFFFFF"/>
      <w:spacing w:after="3720" w:line="580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pt">
    <w:name w:val="Основной текст + 11 pt;Полужирный"/>
    <w:basedOn w:val="aa"/>
    <w:rsid w:val="00444B54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2pt">
    <w:name w:val="Основной текст + 12 pt"/>
    <w:basedOn w:val="aa"/>
    <w:rsid w:val="00444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">
    <w:name w:val="Основной текст1"/>
    <w:basedOn w:val="a"/>
    <w:rsid w:val="00444B54"/>
    <w:pPr>
      <w:widowControl w:val="0"/>
      <w:shd w:val="clear" w:color="auto" w:fill="FFFFFF"/>
      <w:spacing w:after="3780" w:line="572" w:lineRule="exact"/>
      <w:jc w:val="center"/>
    </w:pPr>
    <w:rPr>
      <w:color w:val="000000"/>
      <w:sz w:val="27"/>
      <w:szCs w:val="27"/>
    </w:rPr>
  </w:style>
  <w:style w:type="character" w:customStyle="1" w:styleId="c4">
    <w:name w:val="c4"/>
    <w:basedOn w:val="a0"/>
    <w:rsid w:val="00DC2F37"/>
  </w:style>
  <w:style w:type="paragraph" w:customStyle="1" w:styleId="c9">
    <w:name w:val="c9"/>
    <w:basedOn w:val="a"/>
    <w:rsid w:val="00DC2F37"/>
    <w:pPr>
      <w:suppressAutoHyphens/>
      <w:spacing w:before="280" w:after="280"/>
    </w:pPr>
    <w:rPr>
      <w:lang w:eastAsia="zh-CN"/>
    </w:rPr>
  </w:style>
  <w:style w:type="paragraph" w:customStyle="1" w:styleId="Standard">
    <w:name w:val="Standard"/>
    <w:uiPriority w:val="99"/>
    <w:rsid w:val="00DC2F37"/>
    <w:pPr>
      <w:suppressAutoHyphens/>
      <w:autoSpaceDN w:val="0"/>
      <w:spacing w:line="240" w:lineRule="auto"/>
      <w:ind w:firstLine="0"/>
      <w:jc w:val="left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173F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F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B630-9FA9-4C50-A77F-E82A4B1A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2020-10-27T10:12:00Z</cp:lastPrinted>
  <dcterms:created xsi:type="dcterms:W3CDTF">2013-04-13T07:10:00Z</dcterms:created>
  <dcterms:modified xsi:type="dcterms:W3CDTF">2020-10-27T10:19:00Z</dcterms:modified>
</cp:coreProperties>
</file>