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90" w:rsidRPr="009816A3" w:rsidRDefault="009E3590" w:rsidP="00D66D5B">
      <w:pPr>
        <w:spacing w:after="0" w:line="240" w:lineRule="auto"/>
        <w:jc w:val="center"/>
        <w:rPr>
          <w:rFonts w:ascii="Times New Roman" w:eastAsia="Times New Roman" w:hAnsi="Times New Roman" w:cs="Times New Roman"/>
          <w:b/>
          <w:bCs/>
          <w:color w:val="000000"/>
          <w:sz w:val="28"/>
          <w:szCs w:val="28"/>
          <w:u w:val="single"/>
        </w:rPr>
      </w:pPr>
      <w:r w:rsidRPr="009816A3">
        <w:rPr>
          <w:rFonts w:ascii="Times New Roman" w:eastAsia="Times New Roman" w:hAnsi="Times New Roman" w:cs="Times New Roman"/>
          <w:b/>
          <w:bCs/>
          <w:color w:val="000000"/>
          <w:sz w:val="28"/>
          <w:szCs w:val="28"/>
          <w:u w:val="single"/>
        </w:rPr>
        <w:t>МЕТОДИКА «CОЦИОМЕТРИЯ» ДЖ. МОРЕНО</w:t>
      </w:r>
    </w:p>
    <w:p w:rsidR="009E3590" w:rsidRPr="009816A3" w:rsidRDefault="009E3590" w:rsidP="00D66D5B">
      <w:pPr>
        <w:spacing w:after="0" w:line="240" w:lineRule="auto"/>
        <w:jc w:val="center"/>
        <w:outlineLvl w:val="0"/>
        <w:rPr>
          <w:rFonts w:ascii="Times New Roman" w:eastAsia="Times New Roman" w:hAnsi="Times New Roman" w:cs="Times New Roman"/>
          <w:b/>
          <w:color w:val="000000"/>
          <w:kern w:val="36"/>
          <w:sz w:val="28"/>
          <w:szCs w:val="28"/>
        </w:rPr>
      </w:pPr>
      <w:r w:rsidRPr="009816A3">
        <w:rPr>
          <w:rFonts w:ascii="Times New Roman" w:eastAsia="Times New Roman" w:hAnsi="Times New Roman" w:cs="Times New Roman"/>
          <w:b/>
          <w:color w:val="000000"/>
          <w:kern w:val="36"/>
          <w:sz w:val="28"/>
          <w:szCs w:val="28"/>
        </w:rPr>
        <w:t xml:space="preserve">Методика диагностики коммуникативных навыков </w:t>
      </w:r>
      <w:proofErr w:type="spellStart"/>
      <w:r w:rsidRPr="009816A3">
        <w:rPr>
          <w:rFonts w:ascii="Times New Roman" w:eastAsia="Times New Roman" w:hAnsi="Times New Roman" w:cs="Times New Roman"/>
          <w:b/>
          <w:color w:val="000000"/>
          <w:kern w:val="36"/>
          <w:sz w:val="28"/>
          <w:szCs w:val="28"/>
        </w:rPr>
        <w:t>дж</w:t>
      </w:r>
      <w:proofErr w:type="spellEnd"/>
      <w:r w:rsidRPr="009816A3">
        <w:rPr>
          <w:rFonts w:ascii="Times New Roman" w:eastAsia="Times New Roman" w:hAnsi="Times New Roman" w:cs="Times New Roman"/>
          <w:b/>
          <w:color w:val="000000"/>
          <w:kern w:val="36"/>
          <w:sz w:val="28"/>
          <w:szCs w:val="28"/>
        </w:rPr>
        <w:t>. Морено</w:t>
      </w:r>
    </w:p>
    <w:p w:rsidR="009E3590" w:rsidRPr="009816A3" w:rsidRDefault="009E3590" w:rsidP="00D66D5B">
      <w:pPr>
        <w:spacing w:after="0" w:line="240" w:lineRule="auto"/>
        <w:jc w:val="center"/>
        <w:rPr>
          <w:rFonts w:ascii="Times New Roman" w:eastAsia="Times New Roman" w:hAnsi="Times New Roman" w:cs="Times New Roman"/>
          <w:color w:val="000000"/>
          <w:sz w:val="28"/>
          <w:szCs w:val="28"/>
        </w:rPr>
      </w:pPr>
      <w:r w:rsidRPr="009816A3">
        <w:rPr>
          <w:rFonts w:ascii="Times New Roman" w:eastAsia="Times New Roman" w:hAnsi="Times New Roman" w:cs="Times New Roman"/>
          <w:b/>
          <w:bCs/>
          <w:color w:val="000000"/>
          <w:sz w:val="28"/>
          <w:szCs w:val="28"/>
        </w:rPr>
        <w:t>используется для диагностики межличностных и межгрупповых отношений у учеников 2-11 классов.</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Данная методика позволяет косвенно определить уровень сформированности коммуникативных навыков у учащихся, социометрический статус членов группы и индекс групповой сплоченности.</w:t>
      </w:r>
    </w:p>
    <w:p w:rsidR="009E3590" w:rsidRPr="009816A3" w:rsidRDefault="009E3590" w:rsidP="00D66D5B">
      <w:pPr>
        <w:spacing w:after="0" w:line="240" w:lineRule="auto"/>
        <w:jc w:val="both"/>
        <w:rPr>
          <w:rFonts w:ascii="Times New Roman" w:eastAsia="Times New Roman" w:hAnsi="Times New Roman" w:cs="Times New Roman"/>
          <w:b/>
          <w:color w:val="000000"/>
          <w:sz w:val="28"/>
          <w:szCs w:val="28"/>
        </w:rPr>
      </w:pPr>
      <w:r w:rsidRPr="009816A3">
        <w:rPr>
          <w:rFonts w:ascii="Times New Roman" w:eastAsia="Times New Roman" w:hAnsi="Times New Roman" w:cs="Times New Roman"/>
          <w:b/>
          <w:bCs/>
          <w:color w:val="000000"/>
          <w:sz w:val="28"/>
          <w:szCs w:val="28"/>
        </w:rPr>
        <w:t>З</w:t>
      </w:r>
      <w:r w:rsidRPr="009816A3">
        <w:rPr>
          <w:rFonts w:ascii="Times New Roman" w:eastAsia="Times New Roman" w:hAnsi="Times New Roman" w:cs="Times New Roman"/>
          <w:b/>
          <w:color w:val="000000"/>
          <w:sz w:val="28"/>
          <w:szCs w:val="28"/>
        </w:rPr>
        <w:t>адачи диагностического исследования:</w:t>
      </w:r>
    </w:p>
    <w:p w:rsidR="009E3590" w:rsidRPr="009816A3" w:rsidRDefault="009E3590" w:rsidP="00D66D5B">
      <w:pPr>
        <w:numPr>
          <w:ilvl w:val="0"/>
          <w:numId w:val="2"/>
        </w:num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измерение степени сплоченности-разобщенности в группе;</w:t>
      </w:r>
    </w:p>
    <w:p w:rsidR="009E3590" w:rsidRPr="009816A3" w:rsidRDefault="009E3590" w:rsidP="00D66D5B">
      <w:pPr>
        <w:numPr>
          <w:ilvl w:val="0"/>
          <w:numId w:val="2"/>
        </w:num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выявление соотносительного авторитета членов групп по признакам симпатии-антипатии (лидеры, звезды, от</w:t>
      </w:r>
      <w:r w:rsidRPr="009816A3">
        <w:rPr>
          <w:rFonts w:ascii="Times New Roman" w:eastAsia="Times New Roman" w:hAnsi="Times New Roman" w:cs="Times New Roman"/>
          <w:color w:val="000000"/>
          <w:sz w:val="28"/>
          <w:szCs w:val="28"/>
        </w:rPr>
        <w:softHyphen/>
        <w:t>вергнутые);</w:t>
      </w:r>
    </w:p>
    <w:p w:rsidR="009E3590" w:rsidRPr="009816A3" w:rsidRDefault="009E3590" w:rsidP="00D66D5B">
      <w:pPr>
        <w:numPr>
          <w:ilvl w:val="0"/>
          <w:numId w:val="2"/>
        </w:num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обнаружение внутригрупповых сплоченных образований во главе с неформальными лидерами.</w:t>
      </w:r>
    </w:p>
    <w:p w:rsidR="009E3590" w:rsidRPr="009816A3" w:rsidRDefault="009E3590" w:rsidP="00D66D5B">
      <w:pPr>
        <w:spacing w:after="0" w:line="240" w:lineRule="auto"/>
        <w:ind w:firstLine="567"/>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Методика позволяет сделать </w:t>
      </w:r>
      <w:r w:rsidRPr="009816A3">
        <w:rPr>
          <w:rFonts w:ascii="Times New Roman" w:eastAsia="Times New Roman" w:hAnsi="Times New Roman" w:cs="Times New Roman"/>
          <w:b/>
          <w:bCs/>
          <w:color w:val="000000"/>
          <w:sz w:val="28"/>
          <w:szCs w:val="28"/>
        </w:rPr>
        <w:t>моментальный срез</w:t>
      </w:r>
      <w:r w:rsidRPr="009816A3">
        <w:rPr>
          <w:rFonts w:ascii="Times New Roman" w:eastAsia="Times New Roman" w:hAnsi="Times New Roman" w:cs="Times New Roman"/>
          <w:color w:val="000000"/>
          <w:sz w:val="28"/>
          <w:szCs w:val="28"/>
        </w:rPr>
        <w:t xml:space="preserve"> с динамики внутригрупповых отношений с тем, чтобы впоследствии использовать полученные результаты для </w:t>
      </w:r>
      <w:proofErr w:type="spellStart"/>
      <w:r w:rsidRPr="009816A3">
        <w:rPr>
          <w:rFonts w:ascii="Times New Roman" w:eastAsia="Times New Roman" w:hAnsi="Times New Roman" w:cs="Times New Roman"/>
          <w:color w:val="000000"/>
          <w:sz w:val="28"/>
          <w:szCs w:val="28"/>
        </w:rPr>
        <w:t>переструктурирования</w:t>
      </w:r>
      <w:proofErr w:type="spellEnd"/>
      <w:r w:rsidRPr="009816A3">
        <w:rPr>
          <w:rFonts w:ascii="Times New Roman" w:eastAsia="Times New Roman" w:hAnsi="Times New Roman" w:cs="Times New Roman"/>
          <w:color w:val="000000"/>
          <w:sz w:val="28"/>
          <w:szCs w:val="28"/>
        </w:rPr>
        <w:t xml:space="preserve"> групп, повышения их сплоченности и эффективности деятельности.</w:t>
      </w:r>
    </w:p>
    <w:p w:rsidR="009E3590" w:rsidRPr="009816A3" w:rsidRDefault="009E3590" w:rsidP="00D66D5B">
      <w:pPr>
        <w:spacing w:after="0" w:line="240" w:lineRule="auto"/>
        <w:jc w:val="both"/>
        <w:rPr>
          <w:rFonts w:ascii="Times New Roman" w:eastAsia="Times New Roman" w:hAnsi="Times New Roman" w:cs="Times New Roman"/>
          <w:b/>
          <w:bCs/>
          <w:color w:val="000000"/>
          <w:sz w:val="28"/>
          <w:szCs w:val="28"/>
        </w:rPr>
      </w:pP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b/>
          <w:bCs/>
          <w:color w:val="000000"/>
          <w:sz w:val="28"/>
          <w:szCs w:val="28"/>
        </w:rPr>
        <w:t>Материалы для проведения диагностики.</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 xml:space="preserve">Бланк социометрического опроса, список членов группы, </w:t>
      </w:r>
      <w:proofErr w:type="spellStart"/>
      <w:r w:rsidRPr="009816A3">
        <w:rPr>
          <w:rFonts w:ascii="Times New Roman" w:eastAsia="Times New Roman" w:hAnsi="Times New Roman" w:cs="Times New Roman"/>
          <w:color w:val="000000"/>
          <w:sz w:val="28"/>
          <w:szCs w:val="28"/>
        </w:rPr>
        <w:t>социоматрица</w:t>
      </w:r>
      <w:proofErr w:type="spellEnd"/>
      <w:r w:rsidRPr="009816A3">
        <w:rPr>
          <w:rFonts w:ascii="Times New Roman" w:eastAsia="Times New Roman" w:hAnsi="Times New Roman" w:cs="Times New Roman"/>
          <w:color w:val="000000"/>
          <w:sz w:val="28"/>
          <w:szCs w:val="28"/>
        </w:rPr>
        <w:t xml:space="preserve"> (Пример заполнения см. в табл.).</w:t>
      </w:r>
    </w:p>
    <w:tbl>
      <w:tblPr>
        <w:tblW w:w="999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37"/>
        <w:gridCol w:w="2880"/>
        <w:gridCol w:w="490"/>
        <w:gridCol w:w="490"/>
        <w:gridCol w:w="491"/>
        <w:gridCol w:w="491"/>
        <w:gridCol w:w="491"/>
        <w:gridCol w:w="602"/>
        <w:gridCol w:w="491"/>
        <w:gridCol w:w="491"/>
        <w:gridCol w:w="602"/>
        <w:gridCol w:w="665"/>
        <w:gridCol w:w="602"/>
        <w:gridCol w:w="675"/>
      </w:tblGrid>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Фамилия, имя</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1</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2</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3</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4</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5</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6</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7</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8</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9</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10</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11</w:t>
            </w: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Итого</w:t>
            </w: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А.</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Б.</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В.</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4</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Г.</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5</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Д.</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6</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Е.</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7</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З.</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8</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И.</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9</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К.</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10</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Л.</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537"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11</w:t>
            </w:r>
          </w:p>
        </w:tc>
        <w:tc>
          <w:tcPr>
            <w:tcW w:w="288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М.</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2</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3</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Х</w:t>
            </w: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r>
      <w:tr w:rsidR="009E3590" w:rsidRPr="009816A3" w:rsidTr="002841CA">
        <w:tc>
          <w:tcPr>
            <w:tcW w:w="3417" w:type="dxa"/>
            <w:gridSpan w:val="2"/>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Кол-во выборов</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5</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7</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6</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7</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0</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10</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7</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4</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16</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11</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12</w:t>
            </w: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79</w:t>
            </w:r>
          </w:p>
        </w:tc>
      </w:tr>
      <w:tr w:rsidR="009E3590" w:rsidRPr="009816A3" w:rsidTr="002841CA">
        <w:tc>
          <w:tcPr>
            <w:tcW w:w="3417" w:type="dxa"/>
            <w:gridSpan w:val="2"/>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b/>
                <w:bCs/>
                <w:i/>
                <w:iCs/>
                <w:color w:val="000000"/>
              </w:rPr>
              <w:t>Кол-во взаимных выборов</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0"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491"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1</w:t>
            </w:r>
          </w:p>
        </w:tc>
        <w:tc>
          <w:tcPr>
            <w:tcW w:w="66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0,5</w:t>
            </w:r>
          </w:p>
        </w:tc>
        <w:tc>
          <w:tcPr>
            <w:tcW w:w="602"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rPr>
                <w:rFonts w:ascii="Times New Roman" w:eastAsia="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hideMark/>
          </w:tcPr>
          <w:p w:rsidR="009E3590" w:rsidRPr="009816A3" w:rsidRDefault="009E3590" w:rsidP="00D66D5B">
            <w:pPr>
              <w:spacing w:after="0" w:line="240" w:lineRule="auto"/>
              <w:jc w:val="center"/>
              <w:rPr>
                <w:rFonts w:ascii="Times New Roman" w:eastAsia="Times New Roman" w:hAnsi="Times New Roman" w:cs="Times New Roman"/>
                <w:color w:val="000000"/>
              </w:rPr>
            </w:pPr>
            <w:r w:rsidRPr="009816A3">
              <w:rPr>
                <w:rFonts w:ascii="Times New Roman" w:eastAsia="Times New Roman" w:hAnsi="Times New Roman" w:cs="Times New Roman"/>
                <w:color w:val="000000"/>
              </w:rPr>
              <w:t>4,5</w:t>
            </w:r>
          </w:p>
        </w:tc>
      </w:tr>
    </w:tbl>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p>
    <w:p w:rsidR="009E3590" w:rsidRPr="009816A3" w:rsidRDefault="009E3590" w:rsidP="00D66D5B">
      <w:pPr>
        <w:spacing w:after="0" w:line="240" w:lineRule="auto"/>
        <w:ind w:firstLine="567"/>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Подготовка исследования. Обследованию может подвергнуться любая группа лиц любого возраста, начиная от дошкольного, имеющая некоторый опыт взаимодействия и общения. </w:t>
      </w:r>
      <w:r w:rsidRPr="009816A3">
        <w:rPr>
          <w:rFonts w:ascii="Times New Roman" w:eastAsia="Times New Roman" w:hAnsi="Times New Roman" w:cs="Times New Roman"/>
          <w:b/>
          <w:bCs/>
          <w:color w:val="000000"/>
          <w:sz w:val="28"/>
          <w:szCs w:val="28"/>
        </w:rPr>
        <w:t>В зависимости от задач, которые призвано решить исследование, и от особенностей (возрастных и профессиональных) изучаемых групп формируются критерии социометрического выбора.</w:t>
      </w:r>
      <w:r w:rsidRPr="009816A3">
        <w:rPr>
          <w:rFonts w:ascii="Times New Roman" w:eastAsia="Times New Roman" w:hAnsi="Times New Roman" w:cs="Times New Roman"/>
          <w:color w:val="000000"/>
          <w:sz w:val="28"/>
          <w:szCs w:val="28"/>
        </w:rPr>
        <w:t xml:space="preserve"> Критерий — это вид деятельности, для выполнения которой индивиду нужно выбрать или отвергнуть одного, или нескольких членов группы. Он формулируется в виде определенного вопроса социометрического теста. По содержанию критерии могут быть формальными и неформальными, С помощью первых измеряются отношения по поводу совместной деятельности, ради выполнения которой создана группа. Вторые служат для измерения </w:t>
      </w:r>
      <w:r w:rsidRPr="009816A3">
        <w:rPr>
          <w:rFonts w:ascii="Times New Roman" w:eastAsia="Times New Roman" w:hAnsi="Times New Roman" w:cs="Times New Roman"/>
          <w:color w:val="000000"/>
          <w:sz w:val="28"/>
          <w:szCs w:val="28"/>
        </w:rPr>
        <w:lastRenderedPageBreak/>
        <w:t>эмоционально-личностных взаимоотношений, не связанных с совместной деятельностью (например, выбор "товарищи для досуга").</w:t>
      </w:r>
    </w:p>
    <w:p w:rsidR="009E3590" w:rsidRPr="009816A3" w:rsidRDefault="009E3590" w:rsidP="00D66D5B">
      <w:pPr>
        <w:spacing w:after="0" w:line="240" w:lineRule="auto"/>
        <w:jc w:val="both"/>
        <w:rPr>
          <w:rFonts w:ascii="Times New Roman" w:eastAsia="Times New Roman" w:hAnsi="Times New Roman" w:cs="Times New Roman"/>
          <w:b/>
          <w:color w:val="000000"/>
          <w:sz w:val="28"/>
          <w:szCs w:val="28"/>
          <w:u w:val="single"/>
        </w:rPr>
      </w:pPr>
    </w:p>
    <w:p w:rsidR="009E3590" w:rsidRPr="009816A3" w:rsidRDefault="009E3590" w:rsidP="00D66D5B">
      <w:pPr>
        <w:spacing w:after="0" w:line="240" w:lineRule="auto"/>
        <w:jc w:val="both"/>
        <w:rPr>
          <w:rFonts w:ascii="Times New Roman" w:eastAsia="Times New Roman" w:hAnsi="Times New Roman" w:cs="Times New Roman"/>
          <w:b/>
          <w:color w:val="000000"/>
          <w:sz w:val="28"/>
          <w:szCs w:val="28"/>
        </w:rPr>
      </w:pPr>
      <w:r w:rsidRPr="009816A3">
        <w:rPr>
          <w:rFonts w:ascii="Times New Roman" w:eastAsia="Times New Roman" w:hAnsi="Times New Roman" w:cs="Times New Roman"/>
          <w:b/>
          <w:color w:val="000000"/>
          <w:sz w:val="28"/>
          <w:szCs w:val="28"/>
        </w:rPr>
        <w:t>Порядок исследования.</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Перед началом опроса — инструктаж тестируемой группы (социометрическая разминка). И ходе него следует объяснить группе цель исследования, подчеркнуть важность его результатов для группы, показать, как нужно выполнять задания, гарантировать сохранение тайны ответов.</w:t>
      </w:r>
    </w:p>
    <w:p w:rsidR="009E3590" w:rsidRPr="009816A3" w:rsidRDefault="009E3590" w:rsidP="00D66D5B">
      <w:pPr>
        <w:spacing w:after="0" w:line="240" w:lineRule="auto"/>
        <w:jc w:val="both"/>
        <w:rPr>
          <w:rFonts w:ascii="Times New Roman" w:eastAsia="Times New Roman" w:hAnsi="Times New Roman" w:cs="Times New Roman"/>
          <w:b/>
          <w:bCs/>
          <w:color w:val="000000"/>
          <w:sz w:val="28"/>
          <w:szCs w:val="28"/>
        </w:rPr>
      </w:pP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b/>
          <w:bCs/>
          <w:color w:val="000000"/>
          <w:sz w:val="28"/>
          <w:szCs w:val="28"/>
        </w:rPr>
        <w:t>Инструкция для учащихся:</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«Отвечая на вопрос, укажи фамилии одноклассников, которых ты бы выбрал. Постарайтесь быть искренними в ответах. Исследователи гарантируют тайну индивидуальных ответов».</w:t>
      </w:r>
    </w:p>
    <w:p w:rsidR="009E3590" w:rsidRPr="009816A3" w:rsidRDefault="009E3590" w:rsidP="00D66D5B">
      <w:pPr>
        <w:spacing w:after="0" w:line="240" w:lineRule="auto"/>
        <w:ind w:firstLine="567"/>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 После этого приступаем непосредственно к опросу. Ему подвергаются все члены группы.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имеют списка членов группы, не следует препятствовать визуальным контактам. Фамилии отсутствующих желательно написать на доске.</w:t>
      </w:r>
    </w:p>
    <w:p w:rsidR="009E3590" w:rsidRPr="009816A3" w:rsidRDefault="009E3590" w:rsidP="00D66D5B">
      <w:pPr>
        <w:spacing w:after="0" w:line="240" w:lineRule="auto"/>
        <w:rPr>
          <w:rFonts w:ascii="Times New Roman" w:eastAsia="Times New Roman" w:hAnsi="Times New Roman" w:cs="Times New Roman"/>
          <w:b/>
          <w:bCs/>
          <w:i/>
          <w:iCs/>
          <w:color w:val="000000"/>
          <w:sz w:val="28"/>
          <w:szCs w:val="28"/>
        </w:rPr>
      </w:pP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b/>
          <w:bCs/>
          <w:i/>
          <w:iCs/>
          <w:color w:val="000000"/>
          <w:sz w:val="28"/>
          <w:szCs w:val="28"/>
        </w:rPr>
        <w:t>Возможны три основных способа выбора:</w:t>
      </w:r>
    </w:p>
    <w:p w:rsidR="009E3590" w:rsidRPr="009816A3" w:rsidRDefault="009E3590" w:rsidP="00D66D5B">
      <w:pPr>
        <w:numPr>
          <w:ilvl w:val="0"/>
          <w:numId w:val="3"/>
        </w:num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Количество выборов ограничивается 3—5;</w:t>
      </w:r>
    </w:p>
    <w:p w:rsidR="009E3590" w:rsidRPr="009816A3" w:rsidRDefault="009E3590" w:rsidP="00D66D5B">
      <w:pPr>
        <w:numPr>
          <w:ilvl w:val="0"/>
          <w:numId w:val="3"/>
        </w:num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разрешается полная свобода выбора (каждый может записать столько решений, сколько пожелает);</w:t>
      </w:r>
    </w:p>
    <w:p w:rsidR="009E3590" w:rsidRPr="009816A3" w:rsidRDefault="009E3590" w:rsidP="00D66D5B">
      <w:pPr>
        <w:numPr>
          <w:ilvl w:val="0"/>
          <w:numId w:val="3"/>
        </w:num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испытуемый ранжирует всех членов группы в зависимости от предложенного критерия.</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С точки зрения простоты и удобства обработки результатов предпочтительнее первый способ. С точки зрения надежности и достоверности полученных результатов — третий.</w:t>
      </w:r>
    </w:p>
    <w:p w:rsidR="009E3590" w:rsidRPr="009816A3" w:rsidRDefault="009E3590" w:rsidP="00D66D5B">
      <w:pPr>
        <w:spacing w:after="0" w:line="240" w:lineRule="auto"/>
        <w:jc w:val="both"/>
        <w:rPr>
          <w:rFonts w:ascii="Times New Roman" w:eastAsia="Times New Roman" w:hAnsi="Times New Roman" w:cs="Times New Roman"/>
          <w:b/>
          <w:color w:val="000000"/>
          <w:sz w:val="28"/>
          <w:szCs w:val="28"/>
          <w:u w:val="single"/>
        </w:rPr>
      </w:pPr>
    </w:p>
    <w:p w:rsidR="009E3590" w:rsidRPr="009816A3" w:rsidRDefault="009E3590" w:rsidP="00D66D5B">
      <w:pPr>
        <w:spacing w:after="0" w:line="240" w:lineRule="auto"/>
        <w:jc w:val="both"/>
        <w:rPr>
          <w:rFonts w:ascii="Times New Roman" w:eastAsia="Times New Roman" w:hAnsi="Times New Roman" w:cs="Times New Roman"/>
          <w:b/>
          <w:color w:val="000000"/>
          <w:sz w:val="28"/>
          <w:szCs w:val="28"/>
        </w:rPr>
      </w:pPr>
      <w:r w:rsidRPr="009816A3">
        <w:rPr>
          <w:rFonts w:ascii="Times New Roman" w:eastAsia="Times New Roman" w:hAnsi="Times New Roman" w:cs="Times New Roman"/>
          <w:b/>
          <w:color w:val="000000"/>
          <w:sz w:val="28"/>
          <w:szCs w:val="28"/>
        </w:rPr>
        <w:t>Обработка данных и интерпретация результатов</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 xml:space="preserve">1. Составление </w:t>
      </w:r>
      <w:proofErr w:type="spellStart"/>
      <w:r w:rsidRPr="009816A3">
        <w:rPr>
          <w:rFonts w:ascii="Times New Roman" w:eastAsia="Times New Roman" w:hAnsi="Times New Roman" w:cs="Times New Roman"/>
          <w:color w:val="000000"/>
          <w:sz w:val="28"/>
          <w:szCs w:val="28"/>
        </w:rPr>
        <w:t>социоматрицы</w:t>
      </w:r>
      <w:proofErr w:type="spellEnd"/>
      <w:r w:rsidRPr="009816A3">
        <w:rPr>
          <w:rFonts w:ascii="Times New Roman" w:eastAsia="Times New Roman" w:hAnsi="Times New Roman" w:cs="Times New Roman"/>
          <w:color w:val="000000"/>
          <w:sz w:val="28"/>
          <w:szCs w:val="28"/>
        </w:rPr>
        <w:t>.</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proofErr w:type="spellStart"/>
      <w:r w:rsidRPr="009816A3">
        <w:rPr>
          <w:rFonts w:ascii="Times New Roman" w:eastAsia="Times New Roman" w:hAnsi="Times New Roman" w:cs="Times New Roman"/>
          <w:i/>
          <w:iCs/>
          <w:color w:val="000000"/>
          <w:sz w:val="28"/>
          <w:szCs w:val="28"/>
        </w:rPr>
        <w:t>Социоматрица</w:t>
      </w:r>
      <w:proofErr w:type="spellEnd"/>
      <w:r w:rsidRPr="009816A3">
        <w:rPr>
          <w:rFonts w:ascii="Times New Roman" w:eastAsia="Times New Roman" w:hAnsi="Times New Roman" w:cs="Times New Roman"/>
          <w:i/>
          <w:iCs/>
          <w:color w:val="000000"/>
          <w:sz w:val="28"/>
          <w:szCs w:val="28"/>
        </w:rPr>
        <w:t xml:space="preserve"> — это таблица, в которую вносятся результаты опроса.</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 xml:space="preserve">2. На основе </w:t>
      </w:r>
      <w:proofErr w:type="spellStart"/>
      <w:r w:rsidRPr="009816A3">
        <w:rPr>
          <w:rFonts w:ascii="Times New Roman" w:eastAsia="Times New Roman" w:hAnsi="Times New Roman" w:cs="Times New Roman"/>
          <w:color w:val="000000"/>
          <w:sz w:val="28"/>
          <w:szCs w:val="28"/>
        </w:rPr>
        <w:t>социоматрицы</w:t>
      </w:r>
      <w:proofErr w:type="spellEnd"/>
      <w:r w:rsidRPr="009816A3">
        <w:rPr>
          <w:rFonts w:ascii="Times New Roman" w:eastAsia="Times New Roman" w:hAnsi="Times New Roman" w:cs="Times New Roman"/>
          <w:color w:val="000000"/>
          <w:sz w:val="28"/>
          <w:szCs w:val="28"/>
        </w:rPr>
        <w:t xml:space="preserve"> возможно построение </w:t>
      </w:r>
      <w:proofErr w:type="spellStart"/>
      <w:r w:rsidRPr="009816A3">
        <w:rPr>
          <w:rFonts w:ascii="Times New Roman" w:eastAsia="Times New Roman" w:hAnsi="Times New Roman" w:cs="Times New Roman"/>
          <w:color w:val="000000"/>
          <w:sz w:val="28"/>
          <w:szCs w:val="28"/>
        </w:rPr>
        <w:t>социограммы</w:t>
      </w:r>
      <w:proofErr w:type="spellEnd"/>
      <w:r w:rsidRPr="009816A3">
        <w:rPr>
          <w:rFonts w:ascii="Times New Roman" w:eastAsia="Times New Roman" w:hAnsi="Times New Roman" w:cs="Times New Roman"/>
          <w:color w:val="000000"/>
          <w:sz w:val="28"/>
          <w:szCs w:val="28"/>
        </w:rPr>
        <w:t>, которая делает возможным наглядное представление социометрии в виде схемы — «мишени».</w:t>
      </w:r>
    </w:p>
    <w:p w:rsidR="009E3590" w:rsidRPr="009816A3" w:rsidRDefault="009E3590" w:rsidP="00D66D5B">
      <w:pPr>
        <w:spacing w:after="0" w:line="240" w:lineRule="auto"/>
        <w:rPr>
          <w:rFonts w:ascii="Times New Roman" w:eastAsia="Times New Roman" w:hAnsi="Times New Roman" w:cs="Times New Roman"/>
          <w:color w:val="000000"/>
          <w:sz w:val="28"/>
          <w:szCs w:val="28"/>
          <w:u w:val="single"/>
        </w:rPr>
      </w:pPr>
    </w:p>
    <w:p w:rsidR="00D66D5B" w:rsidRDefault="00D66D5B" w:rsidP="00D66D5B">
      <w:pPr>
        <w:spacing w:after="0" w:line="240" w:lineRule="auto"/>
        <w:jc w:val="center"/>
        <w:rPr>
          <w:rFonts w:ascii="Times New Roman" w:eastAsia="Times New Roman" w:hAnsi="Times New Roman" w:cs="Times New Roman"/>
          <w:b/>
          <w:color w:val="000000"/>
          <w:sz w:val="28"/>
          <w:szCs w:val="28"/>
        </w:rPr>
      </w:pPr>
    </w:p>
    <w:p w:rsidR="00D66D5B" w:rsidRDefault="00D66D5B" w:rsidP="00D66D5B">
      <w:pPr>
        <w:spacing w:after="0" w:line="240" w:lineRule="auto"/>
        <w:jc w:val="center"/>
        <w:rPr>
          <w:rFonts w:ascii="Times New Roman" w:eastAsia="Times New Roman" w:hAnsi="Times New Roman" w:cs="Times New Roman"/>
          <w:b/>
          <w:color w:val="000000"/>
          <w:sz w:val="28"/>
          <w:szCs w:val="28"/>
        </w:rPr>
      </w:pPr>
    </w:p>
    <w:p w:rsidR="00D66D5B" w:rsidRDefault="00D66D5B" w:rsidP="00D66D5B">
      <w:pPr>
        <w:spacing w:after="0" w:line="240" w:lineRule="auto"/>
        <w:jc w:val="center"/>
        <w:rPr>
          <w:rFonts w:ascii="Times New Roman" w:eastAsia="Times New Roman" w:hAnsi="Times New Roman" w:cs="Times New Roman"/>
          <w:b/>
          <w:color w:val="000000"/>
          <w:sz w:val="28"/>
          <w:szCs w:val="28"/>
        </w:rPr>
      </w:pPr>
    </w:p>
    <w:p w:rsidR="00D66D5B" w:rsidRDefault="00D66D5B" w:rsidP="00D66D5B">
      <w:pPr>
        <w:spacing w:after="0" w:line="240" w:lineRule="auto"/>
        <w:jc w:val="center"/>
        <w:rPr>
          <w:rFonts w:ascii="Times New Roman" w:eastAsia="Times New Roman" w:hAnsi="Times New Roman" w:cs="Times New Roman"/>
          <w:b/>
          <w:color w:val="000000"/>
          <w:sz w:val="28"/>
          <w:szCs w:val="28"/>
        </w:rPr>
      </w:pPr>
    </w:p>
    <w:p w:rsidR="009E3590" w:rsidRPr="009816A3" w:rsidRDefault="009E3590" w:rsidP="00D66D5B">
      <w:pPr>
        <w:spacing w:after="0" w:line="240" w:lineRule="auto"/>
        <w:jc w:val="center"/>
        <w:rPr>
          <w:rFonts w:ascii="Times New Roman" w:eastAsia="Times New Roman" w:hAnsi="Times New Roman" w:cs="Times New Roman"/>
          <w:b/>
          <w:color w:val="000000"/>
          <w:sz w:val="28"/>
          <w:szCs w:val="28"/>
        </w:rPr>
      </w:pPr>
      <w:r w:rsidRPr="009816A3">
        <w:rPr>
          <w:rFonts w:ascii="Times New Roman" w:eastAsia="Times New Roman" w:hAnsi="Times New Roman" w:cs="Times New Roman"/>
          <w:b/>
          <w:color w:val="000000"/>
          <w:sz w:val="28"/>
          <w:szCs w:val="28"/>
        </w:rPr>
        <w:lastRenderedPageBreak/>
        <w:t>Бланк социометрического опроса</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Ф.И.О. _________________________________________, класс _______</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Ответь на поставленный вопрос, записав три фамилии одноклассников с учетом отсутствующих.</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Если вашу группу будут расформировывать, с кем бы ты хотел продолжить совместно учиться в новом коллективе?</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а) _______________________________________________________________</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б) _______________________________________________________________</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в) _______________________________________________________________</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Кого бы ты из класса пригласил на свой день рождения?</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а) _______________________________________________________________</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б) _______________________________________________________________</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в) _______________________________________________________________</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С кем из своего класса ты пошел бы в многодневный туристический поход?</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а) _______________________________________________________________</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б) _______________________________________________________________</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в) _______________________________________________________________</w:t>
      </w:r>
    </w:p>
    <w:p w:rsidR="009E3590" w:rsidRPr="009816A3" w:rsidRDefault="009E3590" w:rsidP="00D66D5B">
      <w:pPr>
        <w:spacing w:after="0" w:line="240" w:lineRule="auto"/>
        <w:rPr>
          <w:rFonts w:ascii="Times New Roman" w:eastAsia="Times New Roman" w:hAnsi="Times New Roman" w:cs="Times New Roman"/>
          <w:color w:val="000000"/>
          <w:sz w:val="28"/>
          <w:szCs w:val="28"/>
        </w:rPr>
      </w:pPr>
    </w:p>
    <w:p w:rsidR="009E3590" w:rsidRPr="009816A3" w:rsidRDefault="009E3590" w:rsidP="00D66D5B">
      <w:pPr>
        <w:spacing w:after="0" w:line="240" w:lineRule="auto"/>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 xml:space="preserve">Каждая окружность в </w:t>
      </w:r>
      <w:proofErr w:type="spellStart"/>
      <w:r w:rsidRPr="009816A3">
        <w:rPr>
          <w:rFonts w:ascii="Times New Roman" w:eastAsia="Times New Roman" w:hAnsi="Times New Roman" w:cs="Times New Roman"/>
          <w:color w:val="000000"/>
          <w:sz w:val="28"/>
          <w:szCs w:val="28"/>
        </w:rPr>
        <w:t>социограмме</w:t>
      </w:r>
      <w:proofErr w:type="spellEnd"/>
      <w:r w:rsidRPr="009816A3">
        <w:rPr>
          <w:rFonts w:ascii="Times New Roman" w:eastAsia="Times New Roman" w:hAnsi="Times New Roman" w:cs="Times New Roman"/>
          <w:color w:val="000000"/>
          <w:sz w:val="28"/>
          <w:szCs w:val="28"/>
        </w:rPr>
        <w:t xml:space="preserve"> имеет свое значение.</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I. Внутренний круг — это так называемая «зона звезд», и которую попадают лидеры, набравшие максимальное количество выборов.</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II. Второй круг — зона предпочитаемых, в которую входят лица, набравшие выборов в количестве выше среднего по</w:t>
      </w:r>
      <w:r w:rsidRPr="009816A3">
        <w:rPr>
          <w:rFonts w:ascii="Times New Roman" w:eastAsia="Times New Roman" w:hAnsi="Times New Roman" w:cs="Times New Roman"/>
          <w:color w:val="000000"/>
          <w:sz w:val="28"/>
          <w:szCs w:val="28"/>
        </w:rPr>
        <w:softHyphen/>
        <w:t>казателя.</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 xml:space="preserve">III. Третий круг — зона </w:t>
      </w:r>
      <w:proofErr w:type="spellStart"/>
      <w:r w:rsidRPr="009816A3">
        <w:rPr>
          <w:rFonts w:ascii="Times New Roman" w:eastAsia="Times New Roman" w:hAnsi="Times New Roman" w:cs="Times New Roman"/>
          <w:color w:val="000000"/>
          <w:sz w:val="28"/>
          <w:szCs w:val="28"/>
        </w:rPr>
        <w:t>пренебрегаемых</w:t>
      </w:r>
      <w:proofErr w:type="spellEnd"/>
      <w:r w:rsidRPr="009816A3">
        <w:rPr>
          <w:rFonts w:ascii="Times New Roman" w:eastAsia="Times New Roman" w:hAnsi="Times New Roman" w:cs="Times New Roman"/>
          <w:color w:val="000000"/>
          <w:sz w:val="28"/>
          <w:szCs w:val="28"/>
        </w:rPr>
        <w:t>, в которую вошли лица, набравшие выборов в количестве ниже среднего показателя.</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IV. Четвертый круг — зона изолированных, это те, которые не получили ни одного очка.</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proofErr w:type="spellStart"/>
      <w:r w:rsidRPr="009816A3">
        <w:rPr>
          <w:rFonts w:ascii="Times New Roman" w:eastAsia="Times New Roman" w:hAnsi="Times New Roman" w:cs="Times New Roman"/>
          <w:color w:val="000000"/>
          <w:sz w:val="28"/>
          <w:szCs w:val="28"/>
        </w:rPr>
        <w:t>Социограмма</w:t>
      </w:r>
      <w:proofErr w:type="spellEnd"/>
      <w:r w:rsidRPr="009816A3">
        <w:rPr>
          <w:rFonts w:ascii="Times New Roman" w:eastAsia="Times New Roman" w:hAnsi="Times New Roman" w:cs="Times New Roman"/>
          <w:color w:val="000000"/>
          <w:sz w:val="28"/>
          <w:szCs w:val="28"/>
        </w:rPr>
        <w:t xml:space="preserve"> наглядно представляет наличие группировок в коллективе и взаимоотношения между ними (симпатии, контакты).</w:t>
      </w:r>
    </w:p>
    <w:p w:rsidR="009E3590" w:rsidRPr="009816A3" w:rsidRDefault="009E3590" w:rsidP="00D66D5B">
      <w:pPr>
        <w:spacing w:after="0" w:line="240" w:lineRule="auto"/>
        <w:jc w:val="both"/>
        <w:rPr>
          <w:rFonts w:ascii="Times New Roman" w:eastAsia="Times New Roman" w:hAnsi="Times New Roman" w:cs="Times New Roman"/>
          <w:b/>
          <w:bCs/>
          <w:i/>
          <w:iCs/>
          <w:color w:val="000000"/>
          <w:sz w:val="28"/>
          <w:szCs w:val="28"/>
          <w:u w:val="single"/>
        </w:rPr>
      </w:pP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b/>
          <w:bCs/>
          <w:iCs/>
          <w:color w:val="000000"/>
          <w:sz w:val="28"/>
          <w:szCs w:val="28"/>
        </w:rPr>
        <w:t>Интерпретация результатов:</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Высокий уровень сформированности коммуникативных навыков (5 и более выборов, «звёзды») – 3 балла.</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Средний уровень сформированности коммуникативных навыков (2 - 4 выбора, «предпочитаемые») – 2 балла.</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r w:rsidRPr="009816A3">
        <w:rPr>
          <w:rFonts w:ascii="Times New Roman" w:eastAsia="Times New Roman" w:hAnsi="Times New Roman" w:cs="Times New Roman"/>
          <w:color w:val="000000"/>
          <w:sz w:val="28"/>
          <w:szCs w:val="28"/>
        </w:rPr>
        <w:t>Низкий уровень сформированности коммуникативных навыков (0 - 1 выборов, «</w:t>
      </w:r>
      <w:proofErr w:type="spellStart"/>
      <w:r w:rsidRPr="009816A3">
        <w:rPr>
          <w:rFonts w:ascii="Times New Roman" w:eastAsia="Times New Roman" w:hAnsi="Times New Roman" w:cs="Times New Roman"/>
          <w:color w:val="000000"/>
          <w:sz w:val="28"/>
          <w:szCs w:val="28"/>
        </w:rPr>
        <w:t>пренебрегаемые</w:t>
      </w:r>
      <w:proofErr w:type="spellEnd"/>
      <w:r w:rsidRPr="009816A3">
        <w:rPr>
          <w:rFonts w:ascii="Times New Roman" w:eastAsia="Times New Roman" w:hAnsi="Times New Roman" w:cs="Times New Roman"/>
          <w:color w:val="000000"/>
          <w:sz w:val="28"/>
          <w:szCs w:val="28"/>
        </w:rPr>
        <w:t>») – 1 балл.</w:t>
      </w:r>
    </w:p>
    <w:p w:rsidR="009E3590" w:rsidRPr="009816A3" w:rsidRDefault="009E3590" w:rsidP="00D66D5B">
      <w:pPr>
        <w:spacing w:after="0" w:line="240" w:lineRule="auto"/>
        <w:jc w:val="both"/>
        <w:rPr>
          <w:rFonts w:ascii="Times New Roman" w:eastAsia="Times New Roman" w:hAnsi="Times New Roman" w:cs="Times New Roman"/>
          <w:color w:val="000000"/>
          <w:sz w:val="28"/>
          <w:szCs w:val="28"/>
        </w:rPr>
      </w:pPr>
    </w:p>
    <w:p w:rsidR="009E3590" w:rsidRPr="009816A3" w:rsidRDefault="009E3590" w:rsidP="00D66D5B">
      <w:pPr>
        <w:shd w:val="clear" w:color="auto" w:fill="FFFFFF"/>
        <w:spacing w:after="240" w:line="240" w:lineRule="auto"/>
        <w:jc w:val="both"/>
        <w:rPr>
          <w:rFonts w:ascii="Times New Roman" w:eastAsia="Times New Roman" w:hAnsi="Times New Roman" w:cs="Times New Roman"/>
          <w:sz w:val="28"/>
          <w:szCs w:val="28"/>
        </w:rPr>
      </w:pPr>
      <w:r w:rsidRPr="009816A3">
        <w:rPr>
          <w:rFonts w:ascii="Times New Roman" w:eastAsia="Times New Roman" w:hAnsi="Times New Roman" w:cs="Times New Roman"/>
          <w:sz w:val="28"/>
          <w:szCs w:val="28"/>
        </w:rPr>
        <w:t>Социометрические индексы позволяют представить результаты опроса в количественной форме. Различают персональные и групповые СИ</w:t>
      </w:r>
    </w:p>
    <w:p w:rsidR="009E3590" w:rsidRPr="009816A3" w:rsidRDefault="009E3590" w:rsidP="00D66D5B">
      <w:pPr>
        <w:shd w:val="clear" w:color="auto" w:fill="FFFFFF"/>
        <w:spacing w:after="240" w:line="240" w:lineRule="auto"/>
        <w:jc w:val="center"/>
        <w:rPr>
          <w:rFonts w:ascii="Times New Roman" w:eastAsia="Times New Roman" w:hAnsi="Times New Roman" w:cs="Times New Roman"/>
          <w:sz w:val="28"/>
          <w:szCs w:val="28"/>
        </w:rPr>
      </w:pPr>
      <w:r w:rsidRPr="009816A3">
        <w:rPr>
          <w:rFonts w:ascii="Times New Roman" w:eastAsia="Times New Roman" w:hAnsi="Times New Roman" w:cs="Times New Roman"/>
          <w:b/>
          <w:bCs/>
          <w:sz w:val="28"/>
          <w:szCs w:val="28"/>
        </w:rPr>
        <w:t>Индекс групповой сплоченности (</w:t>
      </w:r>
      <w:proofErr w:type="spellStart"/>
      <w:r w:rsidRPr="009816A3">
        <w:rPr>
          <w:rFonts w:ascii="Times New Roman" w:eastAsia="Times New Roman" w:hAnsi="Times New Roman" w:cs="Times New Roman"/>
          <w:b/>
          <w:bCs/>
          <w:sz w:val="28"/>
          <w:szCs w:val="28"/>
        </w:rPr>
        <w:t>Сn</w:t>
      </w:r>
      <w:proofErr w:type="spellEnd"/>
      <w:r w:rsidRPr="009816A3">
        <w:rPr>
          <w:rFonts w:ascii="Times New Roman" w:eastAsia="Times New Roman" w:hAnsi="Times New Roman" w:cs="Times New Roman"/>
          <w:b/>
          <w:bCs/>
          <w:sz w:val="28"/>
          <w:szCs w:val="28"/>
        </w:rPr>
        <w:t>)</w:t>
      </w:r>
    </w:p>
    <w:tbl>
      <w:tblPr>
        <w:tblW w:w="0" w:type="auto"/>
        <w:shd w:val="clear" w:color="auto" w:fill="FFFFFF"/>
        <w:tblCellMar>
          <w:left w:w="0" w:type="dxa"/>
          <w:right w:w="0" w:type="dxa"/>
        </w:tblCellMar>
        <w:tblLook w:val="04A0"/>
      </w:tblPr>
      <w:tblGrid>
        <w:gridCol w:w="625"/>
        <w:gridCol w:w="560"/>
      </w:tblGrid>
      <w:tr w:rsidR="009E3590" w:rsidRPr="009816A3" w:rsidTr="002841CA">
        <w:tc>
          <w:tcPr>
            <w:tcW w:w="0" w:type="auto"/>
            <w:tcBorders>
              <w:bottom w:val="nil"/>
            </w:tcBorders>
            <w:shd w:val="clear" w:color="auto" w:fill="FFFFFF"/>
            <w:tcMar>
              <w:top w:w="75" w:type="dxa"/>
              <w:left w:w="60" w:type="dxa"/>
              <w:bottom w:w="75" w:type="dxa"/>
              <w:right w:w="60" w:type="dxa"/>
            </w:tcMar>
            <w:vAlign w:val="center"/>
            <w:hideMark/>
          </w:tcPr>
          <w:p w:rsidR="009E3590" w:rsidRPr="009816A3" w:rsidRDefault="009E3590" w:rsidP="00D66D5B">
            <w:pPr>
              <w:spacing w:after="240" w:line="240" w:lineRule="auto"/>
              <w:jc w:val="right"/>
              <w:rPr>
                <w:rFonts w:ascii="Times New Roman" w:eastAsia="Times New Roman" w:hAnsi="Times New Roman" w:cs="Times New Roman"/>
                <w:sz w:val="28"/>
                <w:szCs w:val="28"/>
              </w:rPr>
            </w:pPr>
            <w:proofErr w:type="spellStart"/>
            <w:r w:rsidRPr="009816A3">
              <w:rPr>
                <w:rFonts w:ascii="Times New Roman" w:eastAsia="Times New Roman" w:hAnsi="Times New Roman" w:cs="Times New Roman"/>
                <w:sz w:val="28"/>
                <w:szCs w:val="28"/>
              </w:rPr>
              <w:t>С</w:t>
            </w:r>
            <w:r w:rsidRPr="009816A3">
              <w:rPr>
                <w:rFonts w:ascii="Times New Roman" w:eastAsia="Times New Roman" w:hAnsi="Times New Roman" w:cs="Times New Roman"/>
                <w:sz w:val="28"/>
                <w:szCs w:val="28"/>
                <w:vertAlign w:val="subscript"/>
              </w:rPr>
              <w:t>n</w:t>
            </w:r>
            <w:proofErr w:type="spellEnd"/>
            <w:r w:rsidRPr="009816A3">
              <w:rPr>
                <w:rFonts w:ascii="Times New Roman" w:eastAsia="Times New Roman" w:hAnsi="Times New Roman" w:cs="Times New Roman"/>
                <w:sz w:val="28"/>
                <w:szCs w:val="28"/>
              </w:rPr>
              <w:t> =</w:t>
            </w:r>
          </w:p>
        </w:tc>
        <w:tc>
          <w:tcPr>
            <w:tcW w:w="0" w:type="auto"/>
            <w:tcBorders>
              <w:bottom w:val="nil"/>
            </w:tcBorders>
            <w:shd w:val="clear" w:color="auto" w:fill="FFFFFF"/>
            <w:tcMar>
              <w:top w:w="75" w:type="dxa"/>
              <w:left w:w="60" w:type="dxa"/>
              <w:bottom w:w="75" w:type="dxa"/>
              <w:right w:w="60" w:type="dxa"/>
            </w:tcMar>
            <w:vAlign w:val="center"/>
            <w:hideMark/>
          </w:tcPr>
          <w:p w:rsidR="009E3590" w:rsidRPr="009816A3" w:rsidRDefault="009E3590" w:rsidP="00D66D5B">
            <w:pPr>
              <w:spacing w:after="240" w:line="240" w:lineRule="auto"/>
              <w:jc w:val="center"/>
              <w:rPr>
                <w:rFonts w:ascii="Times New Roman" w:eastAsia="Times New Roman" w:hAnsi="Times New Roman" w:cs="Times New Roman"/>
                <w:sz w:val="28"/>
                <w:szCs w:val="28"/>
              </w:rPr>
            </w:pPr>
            <w:r w:rsidRPr="009816A3">
              <w:rPr>
                <w:rFonts w:ascii="Times New Roman" w:eastAsia="Times New Roman" w:hAnsi="Times New Roman" w:cs="Times New Roman"/>
                <w:sz w:val="28"/>
                <w:szCs w:val="28"/>
                <w:u w:val="single"/>
              </w:rPr>
              <w:t>К </w:t>
            </w:r>
            <w:r w:rsidRPr="009816A3">
              <w:rPr>
                <w:rFonts w:ascii="Times New Roman" w:eastAsia="Times New Roman" w:hAnsi="Times New Roman" w:cs="Times New Roman"/>
                <w:sz w:val="28"/>
                <w:szCs w:val="28"/>
              </w:rPr>
              <w:br/>
              <w:t>∑</w:t>
            </w:r>
            <w:r w:rsidRPr="009816A3">
              <w:rPr>
                <w:rFonts w:ascii="Times New Roman" w:eastAsia="Times New Roman" w:hAnsi="Times New Roman" w:cs="Times New Roman"/>
                <w:sz w:val="28"/>
                <w:szCs w:val="28"/>
                <w:vertAlign w:val="subscript"/>
              </w:rPr>
              <w:t>BB</w:t>
            </w:r>
          </w:p>
        </w:tc>
      </w:tr>
    </w:tbl>
    <w:p w:rsidR="009E3590" w:rsidRPr="009816A3" w:rsidRDefault="009E3590" w:rsidP="00D66D5B">
      <w:pPr>
        <w:spacing w:after="0" w:line="240" w:lineRule="auto"/>
        <w:rPr>
          <w:rFonts w:ascii="Times New Roman" w:eastAsia="Times New Roman" w:hAnsi="Times New Roman" w:cs="Times New Roman"/>
          <w:vanish/>
          <w:sz w:val="28"/>
          <w:szCs w:val="28"/>
        </w:rPr>
      </w:pPr>
    </w:p>
    <w:tbl>
      <w:tblPr>
        <w:tblW w:w="0" w:type="auto"/>
        <w:shd w:val="clear" w:color="auto" w:fill="FFFFFF"/>
        <w:tblCellMar>
          <w:left w:w="0" w:type="dxa"/>
          <w:right w:w="0" w:type="dxa"/>
        </w:tblCellMar>
        <w:tblLook w:val="04A0"/>
      </w:tblPr>
      <w:tblGrid>
        <w:gridCol w:w="502"/>
        <w:gridCol w:w="9539"/>
      </w:tblGrid>
      <w:tr w:rsidR="009E3590" w:rsidRPr="009816A3" w:rsidTr="002841CA">
        <w:tc>
          <w:tcPr>
            <w:tcW w:w="0" w:type="auto"/>
            <w:tcBorders>
              <w:bottom w:val="nil"/>
            </w:tcBorders>
            <w:shd w:val="clear" w:color="auto" w:fill="FFFFFF"/>
            <w:tcMar>
              <w:top w:w="75" w:type="dxa"/>
              <w:left w:w="60" w:type="dxa"/>
              <w:bottom w:w="75" w:type="dxa"/>
              <w:right w:w="60" w:type="dxa"/>
            </w:tcMar>
            <w:hideMark/>
          </w:tcPr>
          <w:p w:rsidR="009E3590" w:rsidRPr="009816A3" w:rsidRDefault="009E3590" w:rsidP="00D66D5B">
            <w:pPr>
              <w:spacing w:after="0" w:line="240" w:lineRule="auto"/>
              <w:rPr>
                <w:rFonts w:ascii="Times New Roman" w:eastAsia="Times New Roman" w:hAnsi="Times New Roman" w:cs="Times New Roman"/>
                <w:sz w:val="28"/>
                <w:szCs w:val="28"/>
              </w:rPr>
            </w:pPr>
            <w:r w:rsidRPr="009816A3">
              <w:rPr>
                <w:rFonts w:ascii="Times New Roman" w:eastAsia="Times New Roman" w:hAnsi="Times New Roman" w:cs="Times New Roman"/>
                <w:sz w:val="28"/>
                <w:szCs w:val="28"/>
              </w:rPr>
              <w:lastRenderedPageBreak/>
              <w:t>где</w:t>
            </w:r>
          </w:p>
        </w:tc>
        <w:tc>
          <w:tcPr>
            <w:tcW w:w="0" w:type="auto"/>
            <w:tcBorders>
              <w:bottom w:val="nil"/>
            </w:tcBorders>
            <w:shd w:val="clear" w:color="auto" w:fill="FFFFFF"/>
            <w:tcMar>
              <w:top w:w="75" w:type="dxa"/>
              <w:left w:w="60" w:type="dxa"/>
              <w:bottom w:w="75" w:type="dxa"/>
              <w:right w:w="60" w:type="dxa"/>
            </w:tcMar>
            <w:vAlign w:val="center"/>
            <w:hideMark/>
          </w:tcPr>
          <w:p w:rsidR="009E3590" w:rsidRPr="009816A3" w:rsidRDefault="009E3590" w:rsidP="00D66D5B">
            <w:pPr>
              <w:spacing w:after="240" w:line="240" w:lineRule="auto"/>
              <w:rPr>
                <w:rFonts w:ascii="Times New Roman" w:eastAsia="Times New Roman" w:hAnsi="Times New Roman" w:cs="Times New Roman"/>
                <w:sz w:val="28"/>
                <w:szCs w:val="28"/>
              </w:rPr>
            </w:pPr>
            <w:proofErr w:type="spellStart"/>
            <w:r w:rsidRPr="009816A3">
              <w:rPr>
                <w:rFonts w:ascii="Times New Roman" w:eastAsia="Times New Roman" w:hAnsi="Times New Roman" w:cs="Times New Roman"/>
                <w:sz w:val="28"/>
                <w:szCs w:val="28"/>
              </w:rPr>
              <w:t>С</w:t>
            </w:r>
            <w:r w:rsidRPr="009816A3">
              <w:rPr>
                <w:rFonts w:ascii="Times New Roman" w:eastAsia="Times New Roman" w:hAnsi="Times New Roman" w:cs="Times New Roman"/>
                <w:sz w:val="28"/>
                <w:szCs w:val="28"/>
                <w:vertAlign w:val="subscript"/>
              </w:rPr>
              <w:t>n</w:t>
            </w:r>
            <w:proofErr w:type="spellEnd"/>
            <w:r w:rsidRPr="009816A3">
              <w:rPr>
                <w:rFonts w:ascii="Times New Roman" w:eastAsia="Times New Roman" w:hAnsi="Times New Roman" w:cs="Times New Roman"/>
                <w:sz w:val="28"/>
                <w:szCs w:val="28"/>
              </w:rPr>
              <w:t> - показатель групповой сплоченности на эмоционально-межличностном уровне;</w:t>
            </w:r>
            <w:r w:rsidRPr="009816A3">
              <w:rPr>
                <w:rFonts w:ascii="Times New Roman" w:eastAsia="Times New Roman" w:hAnsi="Times New Roman" w:cs="Times New Roman"/>
                <w:sz w:val="28"/>
                <w:szCs w:val="28"/>
              </w:rPr>
              <w:br/>
              <w:t>К - общее число взаимных выборов, сделанных членами группы;</w:t>
            </w:r>
            <w:r w:rsidRPr="009816A3">
              <w:rPr>
                <w:rFonts w:ascii="Times New Roman" w:eastAsia="Times New Roman" w:hAnsi="Times New Roman" w:cs="Times New Roman"/>
                <w:sz w:val="28"/>
                <w:szCs w:val="28"/>
              </w:rPr>
              <w:br/>
              <w:t>∑</w:t>
            </w:r>
            <w:r w:rsidRPr="009816A3">
              <w:rPr>
                <w:rFonts w:ascii="Times New Roman" w:eastAsia="Times New Roman" w:hAnsi="Times New Roman" w:cs="Times New Roman"/>
                <w:sz w:val="28"/>
                <w:szCs w:val="28"/>
                <w:vertAlign w:val="subscript"/>
              </w:rPr>
              <w:t>BB</w:t>
            </w:r>
            <w:r w:rsidRPr="009816A3">
              <w:rPr>
                <w:rFonts w:ascii="Times New Roman" w:eastAsia="Times New Roman" w:hAnsi="Times New Roman" w:cs="Times New Roman"/>
                <w:sz w:val="28"/>
                <w:szCs w:val="28"/>
              </w:rPr>
              <w:t> - максимально возможное число взаимных выборов в данной группе.</w:t>
            </w:r>
          </w:p>
        </w:tc>
      </w:tr>
    </w:tbl>
    <w:p w:rsidR="009E3590" w:rsidRPr="009816A3" w:rsidRDefault="009E3590" w:rsidP="00D66D5B">
      <w:pPr>
        <w:shd w:val="clear" w:color="auto" w:fill="FFFFFF"/>
        <w:spacing w:after="240" w:line="240" w:lineRule="auto"/>
        <w:rPr>
          <w:rFonts w:ascii="Times New Roman" w:eastAsia="Times New Roman" w:hAnsi="Times New Roman" w:cs="Times New Roman"/>
          <w:sz w:val="28"/>
          <w:szCs w:val="28"/>
        </w:rPr>
      </w:pPr>
      <w:r w:rsidRPr="009816A3">
        <w:rPr>
          <w:rFonts w:ascii="Times New Roman" w:eastAsia="Times New Roman" w:hAnsi="Times New Roman" w:cs="Times New Roman"/>
          <w:sz w:val="28"/>
          <w:szCs w:val="28"/>
        </w:rPr>
        <w:t>Показатель К определяется по социометрической матрице, а ∑</w:t>
      </w:r>
      <w:r w:rsidRPr="009816A3">
        <w:rPr>
          <w:rFonts w:ascii="Times New Roman" w:eastAsia="Times New Roman" w:hAnsi="Times New Roman" w:cs="Times New Roman"/>
          <w:sz w:val="28"/>
          <w:szCs w:val="28"/>
          <w:vertAlign w:val="subscript"/>
        </w:rPr>
        <w:t>BB</w:t>
      </w:r>
      <w:r w:rsidRPr="009816A3">
        <w:rPr>
          <w:rFonts w:ascii="Times New Roman" w:eastAsia="Times New Roman" w:hAnsi="Times New Roman" w:cs="Times New Roman"/>
          <w:sz w:val="28"/>
          <w:szCs w:val="28"/>
        </w:rPr>
        <w:t> рассчитывается по формуле:</w:t>
      </w:r>
    </w:p>
    <w:p w:rsidR="009E3590" w:rsidRPr="009816A3" w:rsidRDefault="009E3590" w:rsidP="00D66D5B">
      <w:pPr>
        <w:shd w:val="clear" w:color="auto" w:fill="FFFFFF"/>
        <w:spacing w:after="240" w:line="240" w:lineRule="auto"/>
        <w:rPr>
          <w:rFonts w:ascii="Times New Roman" w:eastAsia="Times New Roman" w:hAnsi="Times New Roman" w:cs="Times New Roman"/>
          <w:sz w:val="28"/>
          <w:szCs w:val="28"/>
        </w:rPr>
      </w:pPr>
      <w:r w:rsidRPr="009816A3">
        <w:rPr>
          <w:rFonts w:ascii="Times New Roman" w:eastAsia="Times New Roman" w:hAnsi="Times New Roman" w:cs="Times New Roman"/>
          <w:noProof/>
          <w:sz w:val="28"/>
          <w:szCs w:val="28"/>
        </w:rPr>
        <w:drawing>
          <wp:inline distT="0" distB="0" distL="0" distR="0">
            <wp:extent cx="895350" cy="276225"/>
            <wp:effectExtent l="0" t="0" r="0" b="9525"/>
            <wp:docPr id="1" name="Рисунок 4" descr="https://hr-portal.ru/img/art/igsp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r-portal.ru/img/art/igspl.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276225"/>
                    </a:xfrm>
                    <a:prstGeom prst="rect">
                      <a:avLst/>
                    </a:prstGeom>
                    <a:noFill/>
                    <a:ln>
                      <a:noFill/>
                    </a:ln>
                  </pic:spPr>
                </pic:pic>
              </a:graphicData>
            </a:graphic>
          </wp:inline>
        </w:drawing>
      </w:r>
      <w:r w:rsidRPr="009816A3">
        <w:rPr>
          <w:rFonts w:ascii="Times New Roman" w:eastAsia="Times New Roman" w:hAnsi="Times New Roman" w:cs="Times New Roman"/>
          <w:sz w:val="28"/>
          <w:szCs w:val="28"/>
        </w:rPr>
        <w:t xml:space="preserve"> где </w:t>
      </w:r>
      <w:proofErr w:type="spellStart"/>
      <w:r w:rsidRPr="009816A3">
        <w:rPr>
          <w:rFonts w:ascii="Times New Roman" w:eastAsia="Times New Roman" w:hAnsi="Times New Roman" w:cs="Times New Roman"/>
          <w:sz w:val="28"/>
          <w:szCs w:val="28"/>
        </w:rPr>
        <w:t>n</w:t>
      </w:r>
      <w:proofErr w:type="spellEnd"/>
      <w:r w:rsidRPr="009816A3">
        <w:rPr>
          <w:rFonts w:ascii="Times New Roman" w:eastAsia="Times New Roman" w:hAnsi="Times New Roman" w:cs="Times New Roman"/>
          <w:sz w:val="28"/>
          <w:szCs w:val="28"/>
        </w:rPr>
        <w:t xml:space="preserve"> - число членов группы.</w:t>
      </w:r>
    </w:p>
    <w:p w:rsidR="009E3590" w:rsidRPr="009816A3" w:rsidRDefault="009E3590" w:rsidP="00D66D5B">
      <w:pPr>
        <w:shd w:val="clear" w:color="auto" w:fill="FFFFFF"/>
        <w:spacing w:after="240" w:line="240" w:lineRule="auto"/>
        <w:rPr>
          <w:rFonts w:ascii="Times New Roman" w:eastAsia="Times New Roman" w:hAnsi="Times New Roman" w:cs="Times New Roman"/>
          <w:sz w:val="28"/>
          <w:szCs w:val="28"/>
        </w:rPr>
      </w:pPr>
      <w:r w:rsidRPr="009816A3">
        <w:rPr>
          <w:rFonts w:ascii="Times New Roman" w:eastAsia="Times New Roman" w:hAnsi="Times New Roman" w:cs="Times New Roman"/>
          <w:sz w:val="28"/>
          <w:szCs w:val="28"/>
        </w:rPr>
        <w:t>Показатель хорошей групповой сплоченности – 0,6-0,7</w:t>
      </w:r>
    </w:p>
    <w:p w:rsidR="009E3590" w:rsidRPr="009816A3" w:rsidRDefault="009E3590" w:rsidP="00D66D5B">
      <w:pPr>
        <w:shd w:val="clear" w:color="auto" w:fill="FFFFFF"/>
        <w:spacing w:after="240" w:line="240" w:lineRule="auto"/>
        <w:jc w:val="both"/>
        <w:rPr>
          <w:rFonts w:ascii="Times New Roman" w:eastAsia="Times New Roman" w:hAnsi="Times New Roman" w:cs="Times New Roman"/>
          <w:sz w:val="28"/>
          <w:szCs w:val="28"/>
        </w:rPr>
      </w:pPr>
      <w:r w:rsidRPr="009816A3">
        <w:rPr>
          <w:rFonts w:ascii="Times New Roman" w:eastAsia="Times New Roman" w:hAnsi="Times New Roman" w:cs="Times New Roman"/>
          <w:sz w:val="28"/>
          <w:szCs w:val="28"/>
        </w:rPr>
        <w:t xml:space="preserve">На основе </w:t>
      </w:r>
      <w:proofErr w:type="spellStart"/>
      <w:r w:rsidRPr="009816A3">
        <w:rPr>
          <w:rFonts w:ascii="Times New Roman" w:eastAsia="Times New Roman" w:hAnsi="Times New Roman" w:cs="Times New Roman"/>
          <w:sz w:val="28"/>
          <w:szCs w:val="28"/>
        </w:rPr>
        <w:t>социоматрицы</w:t>
      </w:r>
      <w:proofErr w:type="spellEnd"/>
      <w:r w:rsidRPr="009816A3">
        <w:rPr>
          <w:rFonts w:ascii="Times New Roman" w:eastAsia="Times New Roman" w:hAnsi="Times New Roman" w:cs="Times New Roman"/>
          <w:sz w:val="28"/>
          <w:szCs w:val="28"/>
        </w:rPr>
        <w:t xml:space="preserve"> возможно построение </w:t>
      </w:r>
      <w:proofErr w:type="spellStart"/>
      <w:r w:rsidRPr="009816A3">
        <w:rPr>
          <w:rFonts w:ascii="Times New Roman" w:eastAsia="Times New Roman" w:hAnsi="Times New Roman" w:cs="Times New Roman"/>
          <w:sz w:val="28"/>
          <w:szCs w:val="28"/>
        </w:rPr>
        <w:t>социограммы</w:t>
      </w:r>
      <w:proofErr w:type="spellEnd"/>
      <w:r w:rsidRPr="009816A3">
        <w:rPr>
          <w:rFonts w:ascii="Times New Roman" w:eastAsia="Times New Roman" w:hAnsi="Times New Roman" w:cs="Times New Roman"/>
          <w:sz w:val="28"/>
          <w:szCs w:val="28"/>
        </w:rPr>
        <w:t>, которая делает возможным наглядное представление социометрии в виде схемы – «мишени».</w:t>
      </w:r>
    </w:p>
    <w:p w:rsidR="009E3590" w:rsidRPr="009816A3" w:rsidRDefault="009E3590" w:rsidP="00D66D5B">
      <w:pPr>
        <w:spacing w:after="0" w:line="240" w:lineRule="auto"/>
        <w:jc w:val="center"/>
        <w:rPr>
          <w:rFonts w:ascii="Times New Roman" w:eastAsia="Times New Roman" w:hAnsi="Times New Roman" w:cs="Times New Roman"/>
          <w:sz w:val="28"/>
          <w:szCs w:val="28"/>
        </w:rPr>
      </w:pPr>
      <w:r w:rsidRPr="009816A3">
        <w:rPr>
          <w:rFonts w:ascii="Calibri" w:eastAsia="Calibri" w:hAnsi="Calibri" w:cs="Times New Roman"/>
          <w:noProof/>
        </w:rPr>
        <w:drawing>
          <wp:inline distT="0" distB="0" distL="0" distR="0">
            <wp:extent cx="3124200" cy="2343150"/>
            <wp:effectExtent l="0" t="0" r="0" b="0"/>
            <wp:docPr id="2" name="Рисунок 6" descr="https://fs03.metod-kopilka.ru/images/doc/30/24911/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3.metod-kopilka.ru/images/doc/30/24911/img1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2531" cy="2341898"/>
                    </a:xfrm>
                    <a:prstGeom prst="rect">
                      <a:avLst/>
                    </a:prstGeom>
                    <a:noFill/>
                    <a:ln>
                      <a:noFill/>
                    </a:ln>
                  </pic:spPr>
                </pic:pic>
              </a:graphicData>
            </a:graphic>
          </wp:inline>
        </w:drawing>
      </w:r>
    </w:p>
    <w:p w:rsidR="009E3590" w:rsidRPr="009816A3" w:rsidRDefault="009E3590" w:rsidP="00D66D5B">
      <w:pPr>
        <w:spacing w:after="0" w:line="240" w:lineRule="auto"/>
        <w:rPr>
          <w:rFonts w:ascii="Times New Roman" w:eastAsia="Calibri" w:hAnsi="Times New Roman" w:cs="Times New Roman"/>
          <w:sz w:val="28"/>
          <w:szCs w:val="28"/>
        </w:rPr>
      </w:pPr>
    </w:p>
    <w:p w:rsidR="009E3590" w:rsidRPr="009816A3" w:rsidRDefault="009E3590" w:rsidP="00D66D5B">
      <w:pPr>
        <w:spacing w:after="0" w:line="240" w:lineRule="auto"/>
        <w:jc w:val="center"/>
        <w:rPr>
          <w:rFonts w:ascii="Times New Roman" w:eastAsia="Times New Roman" w:hAnsi="Times New Roman" w:cs="Times New Roman"/>
          <w:b/>
          <w:bCs/>
          <w:color w:val="000000"/>
          <w:sz w:val="27"/>
          <w:szCs w:val="27"/>
          <w:shd w:val="clear" w:color="auto" w:fill="FFFFFF"/>
        </w:rPr>
        <w:sectPr w:rsidR="009E3590" w:rsidRPr="009816A3" w:rsidSect="00A14BB7">
          <w:pgSz w:w="11906" w:h="16838"/>
          <w:pgMar w:top="851" w:right="851" w:bottom="851" w:left="1134" w:header="709" w:footer="709" w:gutter="0"/>
          <w:cols w:space="708"/>
          <w:docGrid w:linePitch="360"/>
        </w:sectPr>
      </w:pPr>
    </w:p>
    <w:p w:rsidR="009E3590" w:rsidRPr="009816A3" w:rsidRDefault="009E3590" w:rsidP="00D66D5B">
      <w:pPr>
        <w:spacing w:after="0" w:line="240" w:lineRule="auto"/>
        <w:jc w:val="center"/>
        <w:rPr>
          <w:rFonts w:ascii="Times New Roman" w:eastAsia="Times New Roman" w:hAnsi="Times New Roman" w:cs="Times New Roman"/>
          <w:sz w:val="24"/>
          <w:szCs w:val="24"/>
        </w:rPr>
      </w:pPr>
      <w:r w:rsidRPr="009816A3">
        <w:rPr>
          <w:rFonts w:ascii="Times New Roman" w:eastAsia="Times New Roman" w:hAnsi="Times New Roman" w:cs="Times New Roman"/>
          <w:b/>
          <w:bCs/>
          <w:color w:val="000000"/>
          <w:sz w:val="27"/>
          <w:szCs w:val="27"/>
          <w:u w:val="single"/>
          <w:shd w:val="clear" w:color="auto" w:fill="FFFFFF"/>
        </w:rPr>
        <w:lastRenderedPageBreak/>
        <w:t>ДИАГНОСТИКА АГРЕССИВНОСТИ</w:t>
      </w:r>
      <w:r w:rsidRPr="009816A3">
        <w:rPr>
          <w:rFonts w:ascii="Times New Roman" w:eastAsia="Times New Roman" w:hAnsi="Times New Roman" w:cs="Times New Roman"/>
          <w:color w:val="000000"/>
          <w:sz w:val="27"/>
          <w:szCs w:val="27"/>
          <w:u w:val="single"/>
        </w:rPr>
        <w:br/>
      </w:r>
      <w:r w:rsidRPr="009816A3">
        <w:rPr>
          <w:rFonts w:ascii="Times New Roman" w:eastAsia="Times New Roman" w:hAnsi="Times New Roman" w:cs="Times New Roman"/>
          <w:b/>
          <w:bCs/>
          <w:color w:val="000000"/>
          <w:sz w:val="27"/>
          <w:szCs w:val="27"/>
          <w:shd w:val="clear" w:color="auto" w:fill="FFFFFF"/>
        </w:rPr>
        <w:t>Агрессивность.</w:t>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b/>
          <w:bCs/>
          <w:color w:val="000000"/>
          <w:sz w:val="27"/>
          <w:szCs w:val="27"/>
          <w:shd w:val="clear" w:color="auto" w:fill="FFFFFF"/>
        </w:rPr>
        <w:t>Ребенок глазами взрослого (</w:t>
      </w:r>
      <w:proofErr w:type="spellStart"/>
      <w:r w:rsidRPr="009816A3">
        <w:rPr>
          <w:rFonts w:ascii="Times New Roman" w:eastAsia="Times New Roman" w:hAnsi="Times New Roman" w:cs="Times New Roman"/>
          <w:b/>
          <w:bCs/>
          <w:color w:val="000000"/>
          <w:sz w:val="27"/>
          <w:szCs w:val="27"/>
          <w:shd w:val="clear" w:color="auto" w:fill="FFFFFF"/>
        </w:rPr>
        <w:t>опросник</w:t>
      </w:r>
      <w:proofErr w:type="spellEnd"/>
      <w:r w:rsidRPr="009816A3">
        <w:rPr>
          <w:rFonts w:ascii="Times New Roman" w:eastAsia="Times New Roman" w:hAnsi="Times New Roman" w:cs="Times New Roman"/>
          <w:b/>
          <w:bCs/>
          <w:color w:val="000000"/>
          <w:sz w:val="27"/>
          <w:szCs w:val="27"/>
          <w:shd w:val="clear" w:color="auto" w:fill="FFFFFF"/>
        </w:rPr>
        <w:t>)</w:t>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color w:val="000000"/>
          <w:sz w:val="27"/>
          <w:szCs w:val="27"/>
          <w:shd w:val="clear" w:color="auto" w:fill="FFFFFF"/>
        </w:rPr>
        <w:t>Ф.И.О. ребенка____________________________________________________</w:t>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color w:val="000000"/>
          <w:sz w:val="27"/>
          <w:szCs w:val="27"/>
        </w:rPr>
        <w:br/>
      </w:r>
      <w:proofErr w:type="spellStart"/>
      <w:r w:rsidRPr="009816A3">
        <w:rPr>
          <w:rFonts w:ascii="Times New Roman" w:eastAsia="Times New Roman" w:hAnsi="Times New Roman" w:cs="Times New Roman"/>
          <w:color w:val="000000"/>
          <w:sz w:val="27"/>
          <w:szCs w:val="27"/>
          <w:shd w:val="clear" w:color="auto" w:fill="FFFFFF"/>
        </w:rPr>
        <w:t>Возраст____________Дата</w:t>
      </w:r>
      <w:proofErr w:type="spellEnd"/>
      <w:r w:rsidRPr="009816A3">
        <w:rPr>
          <w:rFonts w:ascii="Times New Roman" w:eastAsia="Times New Roman" w:hAnsi="Times New Roman" w:cs="Times New Roman"/>
          <w:color w:val="000000"/>
          <w:sz w:val="27"/>
          <w:szCs w:val="27"/>
          <w:shd w:val="clear" w:color="auto" w:fill="FFFFFF"/>
        </w:rPr>
        <w:t xml:space="preserve"> заполнения______________________________</w:t>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color w:val="000000"/>
          <w:sz w:val="27"/>
          <w:szCs w:val="27"/>
          <w:shd w:val="clear" w:color="auto" w:fill="FFFFFF"/>
        </w:rPr>
        <w:t>Заполнил: родитель, психолог, педагог________________________________</w:t>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color w:val="000000"/>
          <w:sz w:val="27"/>
          <w:szCs w:val="27"/>
          <w:shd w:val="clear" w:color="auto" w:fill="FFFFFF"/>
        </w:rPr>
        <w:t>Подчеркните, насколько выражены ситуационно-личностные реакции агрес</w:t>
      </w:r>
      <w:r w:rsidRPr="009816A3">
        <w:rPr>
          <w:rFonts w:ascii="Times New Roman" w:eastAsia="Times New Roman" w:hAnsi="Times New Roman" w:cs="Times New Roman"/>
          <w:color w:val="000000"/>
          <w:sz w:val="27"/>
          <w:szCs w:val="27"/>
          <w:shd w:val="clear" w:color="auto" w:fill="FFFFFF"/>
        </w:rPr>
        <w:softHyphen/>
        <w:t>сивности у ребенка: 0 - нет проявлений агрессивности, 1 - проявления агрессивно</w:t>
      </w:r>
      <w:r w:rsidRPr="009816A3">
        <w:rPr>
          <w:rFonts w:ascii="Times New Roman" w:eastAsia="Times New Roman" w:hAnsi="Times New Roman" w:cs="Times New Roman"/>
          <w:color w:val="000000"/>
          <w:sz w:val="27"/>
          <w:szCs w:val="27"/>
          <w:shd w:val="clear" w:color="auto" w:fill="FFFFFF"/>
        </w:rPr>
        <w:softHyphen/>
        <w:t>сти наблюдаются иногда, 2 - часто, 3 - почти всегда, 4 - непрерывно. Добавьте те, которые не указаны.</w:t>
      </w:r>
      <w:r w:rsidRPr="009816A3">
        <w:rPr>
          <w:rFonts w:ascii="Times New Roman" w:eastAsia="Times New Roman" w:hAnsi="Times New Roman" w:cs="Times New Roman"/>
          <w:color w:val="000000"/>
          <w:sz w:val="27"/>
          <w:szCs w:val="27"/>
        </w:rPr>
        <w:br/>
      </w:r>
    </w:p>
    <w:tbl>
      <w:tblPr>
        <w:tblW w:w="97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tblPr>
      <w:tblGrid>
        <w:gridCol w:w="2121"/>
        <w:gridCol w:w="6407"/>
        <w:gridCol w:w="1207"/>
      </w:tblGrid>
      <w:tr w:rsidR="009E3590" w:rsidRPr="009816A3" w:rsidTr="002841CA">
        <w:trPr>
          <w:trHeight w:val="70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b/>
                <w:bCs/>
                <w:color w:val="666666"/>
                <w:sz w:val="24"/>
                <w:szCs w:val="24"/>
              </w:rPr>
              <w:t>^</w:t>
            </w:r>
            <w:r w:rsidRPr="009816A3">
              <w:rPr>
                <w:rFonts w:ascii="Times New Roman" w:eastAsia="Times New Roman" w:hAnsi="Times New Roman" w:cs="Times New Roman"/>
                <w:b/>
                <w:bCs/>
                <w:sz w:val="24"/>
                <w:szCs w:val="24"/>
              </w:rPr>
              <w:t> Признаки про</w:t>
            </w:r>
            <w:r w:rsidRPr="009816A3">
              <w:rPr>
                <w:rFonts w:ascii="Times New Roman" w:eastAsia="Times New Roman" w:hAnsi="Times New Roman" w:cs="Times New Roman"/>
                <w:b/>
                <w:bCs/>
                <w:sz w:val="24"/>
                <w:szCs w:val="24"/>
              </w:rPr>
              <w:softHyphen/>
              <w:t>явления аг</w:t>
            </w:r>
            <w:r w:rsidRPr="009816A3">
              <w:rPr>
                <w:rFonts w:ascii="Times New Roman" w:eastAsia="Times New Roman" w:hAnsi="Times New Roman" w:cs="Times New Roman"/>
                <w:b/>
                <w:bCs/>
                <w:sz w:val="24"/>
                <w:szCs w:val="24"/>
              </w:rPr>
              <w:softHyphen/>
              <w:t>рессивности у ребенка</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b/>
                <w:bCs/>
                <w:sz w:val="24"/>
                <w:szCs w:val="24"/>
              </w:rPr>
              <w:t>Как проявляется агрессивность</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b/>
                <w:bCs/>
                <w:sz w:val="24"/>
                <w:szCs w:val="24"/>
              </w:rPr>
              <w:t>Как часто наблюда</w:t>
            </w:r>
            <w:r w:rsidRPr="009816A3">
              <w:rPr>
                <w:rFonts w:ascii="Times New Roman" w:eastAsia="Times New Roman" w:hAnsi="Times New Roman" w:cs="Times New Roman"/>
                <w:b/>
                <w:bCs/>
                <w:sz w:val="24"/>
                <w:szCs w:val="24"/>
              </w:rPr>
              <w:softHyphen/>
              <w:t>ется</w:t>
            </w:r>
          </w:p>
        </w:tc>
      </w:tr>
      <w:tr w:rsidR="009E3590" w:rsidRPr="009816A3" w:rsidTr="002841CA">
        <w:trPr>
          <w:trHeight w:val="733"/>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Вегетативные признаки</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краснеет (бледнеет) в состоянии раздражения, гнева</w:t>
            </w:r>
            <w:r w:rsidRPr="009816A3">
              <w:rPr>
                <w:rFonts w:ascii="Times New Roman" w:eastAsia="Times New Roman" w:hAnsi="Times New Roman" w:cs="Times New Roman"/>
                <w:sz w:val="24"/>
                <w:szCs w:val="24"/>
              </w:rPr>
              <w:br/>
              <w:t>• облизывает губы в состоянии раздражения, гнева</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01234 </w:t>
            </w:r>
            <w:r w:rsidRPr="009816A3">
              <w:rPr>
                <w:rFonts w:ascii="Times New Roman" w:eastAsia="Times New Roman" w:hAnsi="Times New Roman" w:cs="Times New Roman"/>
                <w:sz w:val="24"/>
                <w:szCs w:val="24"/>
              </w:rPr>
              <w:br/>
              <w:t>01234</w:t>
            </w:r>
          </w:p>
        </w:tc>
      </w:tr>
      <w:tr w:rsidR="009E3590" w:rsidRPr="009816A3" w:rsidTr="002841CA">
        <w:trPr>
          <w:trHeight w:val="720"/>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Внешние про</w:t>
            </w:r>
            <w:r w:rsidRPr="009816A3">
              <w:rPr>
                <w:rFonts w:ascii="Times New Roman" w:eastAsia="Times New Roman" w:hAnsi="Times New Roman" w:cs="Times New Roman"/>
                <w:sz w:val="24"/>
                <w:szCs w:val="24"/>
              </w:rPr>
              <w:softHyphen/>
              <w:t>явления агрес</w:t>
            </w:r>
            <w:r w:rsidRPr="009816A3">
              <w:rPr>
                <w:rFonts w:ascii="Times New Roman" w:eastAsia="Times New Roman" w:hAnsi="Times New Roman" w:cs="Times New Roman"/>
                <w:sz w:val="24"/>
                <w:szCs w:val="24"/>
              </w:rPr>
              <w:softHyphen/>
              <w:t>сивности</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кусает губы в состоянии раздражения</w:t>
            </w:r>
            <w:r w:rsidRPr="009816A3">
              <w:rPr>
                <w:rFonts w:ascii="Times New Roman" w:eastAsia="Times New Roman" w:hAnsi="Times New Roman" w:cs="Times New Roman"/>
                <w:sz w:val="24"/>
                <w:szCs w:val="24"/>
              </w:rPr>
              <w:br/>
              <w:t>• сжимает кулаки в состоянии раздражения, гнева</w:t>
            </w:r>
            <w:r w:rsidRPr="009816A3">
              <w:rPr>
                <w:rFonts w:ascii="Times New Roman" w:eastAsia="Times New Roman" w:hAnsi="Times New Roman" w:cs="Times New Roman"/>
                <w:sz w:val="24"/>
                <w:szCs w:val="24"/>
              </w:rPr>
              <w:br/>
              <w:t>• сжимает губы, кулаки, когда обижают</w:t>
            </w:r>
            <w:r w:rsidRPr="009816A3">
              <w:rPr>
                <w:rFonts w:ascii="Times New Roman" w:eastAsia="Times New Roman" w:hAnsi="Times New Roman" w:cs="Times New Roman"/>
                <w:sz w:val="24"/>
                <w:szCs w:val="24"/>
              </w:rPr>
              <w:br/>
              <w:t>• тревожное напряжение разрешается гневом</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01234 </w:t>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t>01234</w:t>
            </w:r>
            <w:r w:rsidRPr="009816A3">
              <w:rPr>
                <w:rFonts w:ascii="Times New Roman" w:eastAsia="Times New Roman" w:hAnsi="Times New Roman" w:cs="Times New Roman"/>
                <w:sz w:val="24"/>
                <w:szCs w:val="24"/>
              </w:rPr>
              <w:br/>
              <w:t>01234</w:t>
            </w:r>
          </w:p>
        </w:tc>
      </w:tr>
      <w:tr w:rsidR="009E3590" w:rsidRPr="009816A3" w:rsidTr="002841CA">
        <w:trPr>
          <w:trHeight w:val="34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t>Длительность агрессии</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после агрессивной реакции не успокаивается в течение 15 мин.</w:t>
            </w:r>
            <w:r w:rsidRPr="009816A3">
              <w:rPr>
                <w:rFonts w:ascii="Times New Roman" w:eastAsia="Times New Roman" w:hAnsi="Times New Roman" w:cs="Times New Roman"/>
                <w:sz w:val="24"/>
                <w:szCs w:val="24"/>
              </w:rPr>
              <w:br/>
              <w:t>• после агрессивной реакции не успокаивается в течение 30 мин</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w:t>
            </w:r>
          </w:p>
        </w:tc>
      </w:tr>
      <w:tr w:rsidR="009E3590" w:rsidRPr="009816A3" w:rsidTr="002841CA">
        <w:trPr>
          <w:trHeight w:val="371"/>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t>Чувствитель</w:t>
            </w:r>
            <w:r w:rsidRPr="009816A3">
              <w:rPr>
                <w:rFonts w:ascii="Times New Roman" w:eastAsia="Times New Roman" w:hAnsi="Times New Roman" w:cs="Times New Roman"/>
                <w:sz w:val="24"/>
                <w:szCs w:val="24"/>
              </w:rPr>
              <w:softHyphen/>
              <w:t>ность к помощи взрослого</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помощь взрослого не помогает ребенку овладевать собственной аг</w:t>
            </w:r>
            <w:r w:rsidRPr="009816A3">
              <w:rPr>
                <w:rFonts w:ascii="Times New Roman" w:eastAsia="Times New Roman" w:hAnsi="Times New Roman" w:cs="Times New Roman"/>
                <w:sz w:val="24"/>
                <w:szCs w:val="24"/>
              </w:rPr>
              <w:softHyphen/>
              <w:t>рессией</w:t>
            </w:r>
            <w:r w:rsidRPr="009816A3">
              <w:rPr>
                <w:rFonts w:ascii="Times New Roman" w:eastAsia="Times New Roman" w:hAnsi="Times New Roman" w:cs="Times New Roman"/>
                <w:sz w:val="24"/>
                <w:szCs w:val="24"/>
              </w:rPr>
              <w:br/>
              <w:t>• помощь взрослого не помогает ребенку успокоиться</w:t>
            </w:r>
            <w:r w:rsidRPr="009816A3">
              <w:rPr>
                <w:rFonts w:ascii="Times New Roman" w:eastAsia="Times New Roman" w:hAnsi="Times New Roman" w:cs="Times New Roman"/>
                <w:sz w:val="24"/>
                <w:szCs w:val="24"/>
              </w:rPr>
              <w:br/>
              <w:t>• замечания в словесной форме не тормозят проявления вербальной агрессии</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24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замечания в словесной форме не тормозят проявления физической агрессии</w:t>
            </w:r>
            <w:r w:rsidRPr="009816A3">
              <w:rPr>
                <w:rFonts w:ascii="Times New Roman" w:eastAsia="Times New Roman" w:hAnsi="Times New Roman" w:cs="Times New Roman"/>
                <w:sz w:val="24"/>
                <w:szCs w:val="24"/>
              </w:rPr>
              <w:br/>
              <w:t>• чувство неприязни к другим не корректируется извне</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Особенности отношения к собственной агрессии</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ребенок говорит, что поступил "плохо", но все равно продолжает вести себя агрессивно</w:t>
            </w:r>
            <w:r w:rsidRPr="009816A3">
              <w:rPr>
                <w:rFonts w:ascii="Times New Roman" w:eastAsia="Times New Roman" w:hAnsi="Times New Roman" w:cs="Times New Roman"/>
                <w:sz w:val="24"/>
                <w:szCs w:val="24"/>
              </w:rPr>
              <w:br/>
              <w:t>• ребенок не воспринимает собственные агрессивные действия, как та</w:t>
            </w:r>
            <w:r w:rsidRPr="009816A3">
              <w:rPr>
                <w:rFonts w:ascii="Times New Roman" w:eastAsia="Times New Roman" w:hAnsi="Times New Roman" w:cs="Times New Roman"/>
                <w:sz w:val="24"/>
                <w:szCs w:val="24"/>
              </w:rPr>
              <w:softHyphen/>
              <w:t>ковые</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Недостаточ</w:t>
            </w:r>
            <w:r w:rsidRPr="009816A3">
              <w:rPr>
                <w:rFonts w:ascii="Times New Roman" w:eastAsia="Times New Roman" w:hAnsi="Times New Roman" w:cs="Times New Roman"/>
                <w:sz w:val="24"/>
                <w:szCs w:val="24"/>
              </w:rPr>
              <w:softHyphen/>
              <w:t>ность в прояв</w:t>
            </w:r>
            <w:r w:rsidRPr="009816A3">
              <w:rPr>
                <w:rFonts w:ascii="Times New Roman" w:eastAsia="Times New Roman" w:hAnsi="Times New Roman" w:cs="Times New Roman"/>
                <w:sz w:val="24"/>
                <w:szCs w:val="24"/>
              </w:rPr>
              <w:softHyphen/>
              <w:t>лении гуман</w:t>
            </w:r>
            <w:r w:rsidRPr="009816A3">
              <w:rPr>
                <w:rFonts w:ascii="Times New Roman" w:eastAsia="Times New Roman" w:hAnsi="Times New Roman" w:cs="Times New Roman"/>
                <w:sz w:val="24"/>
                <w:szCs w:val="24"/>
              </w:rPr>
              <w:softHyphen/>
              <w:t>ных чувств</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стремится делать назло другим</w:t>
            </w:r>
            <w:r w:rsidRPr="009816A3">
              <w:rPr>
                <w:rFonts w:ascii="Times New Roman" w:eastAsia="Times New Roman" w:hAnsi="Times New Roman" w:cs="Times New Roman"/>
                <w:sz w:val="24"/>
                <w:szCs w:val="24"/>
              </w:rPr>
              <w:br/>
              <w:t>• проявляет безразличие к страданиям других</w:t>
            </w:r>
            <w:r w:rsidRPr="009816A3">
              <w:rPr>
                <w:rFonts w:ascii="Times New Roman" w:eastAsia="Times New Roman" w:hAnsi="Times New Roman" w:cs="Times New Roman"/>
                <w:sz w:val="24"/>
                <w:szCs w:val="24"/>
              </w:rPr>
              <w:br/>
              <w:t>• стремится причинить другому страдание</w:t>
            </w:r>
            <w:r w:rsidRPr="009816A3">
              <w:rPr>
                <w:rFonts w:ascii="Times New Roman" w:eastAsia="Times New Roman" w:hAnsi="Times New Roman" w:cs="Times New Roman"/>
                <w:sz w:val="24"/>
                <w:szCs w:val="24"/>
              </w:rPr>
              <w:br/>
              <w:t>• у ребенка не возникает чувства вины после агрессивных действий</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roofErr w:type="spellStart"/>
            <w:r w:rsidRPr="009816A3">
              <w:rPr>
                <w:rFonts w:ascii="Times New Roman" w:eastAsia="Times New Roman" w:hAnsi="Times New Roman" w:cs="Times New Roman"/>
                <w:sz w:val="24"/>
                <w:szCs w:val="24"/>
              </w:rPr>
              <w:t>01234</w:t>
            </w:r>
            <w:proofErr w:type="spellEnd"/>
            <w:r w:rsidRPr="009816A3">
              <w:rPr>
                <w:rFonts w:ascii="Times New Roman" w:eastAsia="Times New Roman" w:hAnsi="Times New Roman" w:cs="Times New Roman"/>
                <w:sz w:val="24"/>
                <w:szCs w:val="24"/>
              </w:rPr>
              <w:t> </w:t>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lastRenderedPageBreak/>
              <w:t>Реакция на но</w:t>
            </w:r>
            <w:r w:rsidRPr="009816A3">
              <w:rPr>
                <w:rFonts w:ascii="Times New Roman" w:eastAsia="Times New Roman" w:hAnsi="Times New Roman" w:cs="Times New Roman"/>
                <w:sz w:val="24"/>
                <w:szCs w:val="24"/>
              </w:rPr>
              <w:softHyphen/>
              <w:t>визну</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новизна (непривычность обстановки) не тормозит проявления агрес</w:t>
            </w:r>
            <w:r w:rsidRPr="009816A3">
              <w:rPr>
                <w:rFonts w:ascii="Times New Roman" w:eastAsia="Times New Roman" w:hAnsi="Times New Roman" w:cs="Times New Roman"/>
                <w:sz w:val="24"/>
                <w:szCs w:val="24"/>
              </w:rPr>
              <w:softHyphen/>
              <w:t>сивности</w:t>
            </w:r>
            <w:r w:rsidRPr="009816A3">
              <w:rPr>
                <w:rFonts w:ascii="Times New Roman" w:eastAsia="Times New Roman" w:hAnsi="Times New Roman" w:cs="Times New Roman"/>
                <w:sz w:val="24"/>
                <w:szCs w:val="24"/>
              </w:rPr>
              <w:br/>
              <w:t>• в новой, незнакомой обстановке проявляет агрессивные реакции</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w:t>
            </w:r>
          </w:p>
        </w:tc>
      </w:tr>
      <w:tr w:rsidR="009E3590" w:rsidRPr="009816A3" w:rsidTr="002841CA">
        <w:trPr>
          <w:trHeight w:val="573"/>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Реакция на ог</w:t>
            </w:r>
            <w:r w:rsidRPr="009816A3">
              <w:rPr>
                <w:rFonts w:ascii="Times New Roman" w:eastAsia="Times New Roman" w:hAnsi="Times New Roman" w:cs="Times New Roman"/>
                <w:sz w:val="24"/>
                <w:szCs w:val="24"/>
              </w:rPr>
              <w:softHyphen/>
              <w:t>раничение</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при попытке удержать в состоянии гнева яростно сопротивляется</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Реактивность (чувствитель</w:t>
            </w:r>
            <w:r w:rsidRPr="009816A3">
              <w:rPr>
                <w:rFonts w:ascii="Times New Roman" w:eastAsia="Times New Roman" w:hAnsi="Times New Roman" w:cs="Times New Roman"/>
                <w:sz w:val="24"/>
                <w:szCs w:val="24"/>
              </w:rPr>
              <w:softHyphen/>
              <w:t>ность к агрес</w:t>
            </w:r>
            <w:r w:rsidRPr="009816A3">
              <w:rPr>
                <w:rFonts w:ascii="Times New Roman" w:eastAsia="Times New Roman" w:hAnsi="Times New Roman" w:cs="Times New Roman"/>
                <w:sz w:val="24"/>
                <w:szCs w:val="24"/>
              </w:rPr>
              <w:softHyphen/>
              <w:t>сии других)</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проявляет агрессивные реакции первым</w:t>
            </w:r>
            <w:r w:rsidRPr="009816A3">
              <w:rPr>
                <w:rFonts w:ascii="Times New Roman" w:eastAsia="Times New Roman" w:hAnsi="Times New Roman" w:cs="Times New Roman"/>
                <w:sz w:val="24"/>
                <w:szCs w:val="24"/>
              </w:rPr>
              <w:br/>
              <w:t>• первым отнимает игровой предмет, игрушку у другого ребенка</w:t>
            </w:r>
            <w:r w:rsidRPr="009816A3">
              <w:rPr>
                <w:rFonts w:ascii="Times New Roman" w:eastAsia="Times New Roman" w:hAnsi="Times New Roman" w:cs="Times New Roman"/>
                <w:sz w:val="24"/>
                <w:szCs w:val="24"/>
              </w:rPr>
              <w:br/>
              <w:t>• проявляет агрессивные реакции на агрессивные действия других</w:t>
            </w:r>
            <w:r w:rsidRPr="009816A3">
              <w:rPr>
                <w:rFonts w:ascii="Times New Roman" w:eastAsia="Times New Roman" w:hAnsi="Times New Roman" w:cs="Times New Roman"/>
                <w:sz w:val="24"/>
                <w:szCs w:val="24"/>
              </w:rPr>
              <w:br/>
              <w:t>• толкается, когда обижают</w:t>
            </w:r>
            <w:r w:rsidRPr="009816A3">
              <w:rPr>
                <w:rFonts w:ascii="Times New Roman" w:eastAsia="Times New Roman" w:hAnsi="Times New Roman" w:cs="Times New Roman"/>
                <w:sz w:val="24"/>
                <w:szCs w:val="24"/>
              </w:rPr>
              <w:br/>
              <w:t>• бьет других детей, если ребенка случайно толкнули</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Чувствитель</w:t>
            </w:r>
            <w:r w:rsidRPr="009816A3">
              <w:rPr>
                <w:rFonts w:ascii="Times New Roman" w:eastAsia="Times New Roman" w:hAnsi="Times New Roman" w:cs="Times New Roman"/>
                <w:sz w:val="24"/>
                <w:szCs w:val="24"/>
              </w:rPr>
              <w:softHyphen/>
              <w:t>ность к присут</w:t>
            </w:r>
            <w:r w:rsidRPr="009816A3">
              <w:rPr>
                <w:rFonts w:ascii="Times New Roman" w:eastAsia="Times New Roman" w:hAnsi="Times New Roman" w:cs="Times New Roman"/>
                <w:sz w:val="24"/>
                <w:szCs w:val="24"/>
              </w:rPr>
              <w:softHyphen/>
              <w:t>ствию других</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ситуация совместной деятельности провоцирует агрессивное поведе</w:t>
            </w:r>
            <w:r w:rsidRPr="009816A3">
              <w:rPr>
                <w:rFonts w:ascii="Times New Roman" w:eastAsia="Times New Roman" w:hAnsi="Times New Roman" w:cs="Times New Roman"/>
                <w:sz w:val="24"/>
                <w:szCs w:val="24"/>
              </w:rPr>
              <w:softHyphen/>
              <w:t>ние у ребенка</w:t>
            </w:r>
            <w:r w:rsidRPr="009816A3">
              <w:rPr>
                <w:rFonts w:ascii="Times New Roman" w:eastAsia="Times New Roman" w:hAnsi="Times New Roman" w:cs="Times New Roman"/>
                <w:sz w:val="24"/>
                <w:szCs w:val="24"/>
              </w:rPr>
              <w:br/>
              <w:t>• присутствие других (детей, взрослых)</w:t>
            </w:r>
            <w:r w:rsidRPr="009816A3">
              <w:rPr>
                <w:rFonts w:ascii="Times New Roman" w:eastAsia="Times New Roman" w:hAnsi="Times New Roman" w:cs="Times New Roman"/>
                <w:sz w:val="24"/>
                <w:szCs w:val="24"/>
              </w:rPr>
              <w:br/>
              <w:t>• провоцирует агрессивность у ребенка</w:t>
            </w:r>
            <w:r w:rsidRPr="009816A3">
              <w:rPr>
                <w:rFonts w:ascii="Times New Roman" w:eastAsia="Times New Roman" w:hAnsi="Times New Roman" w:cs="Times New Roman"/>
                <w:sz w:val="24"/>
                <w:szCs w:val="24"/>
              </w:rPr>
              <w:br/>
              <w:t>• щиплется на глазах у всех</w:t>
            </w:r>
            <w:r w:rsidRPr="009816A3">
              <w:rPr>
                <w:rFonts w:ascii="Times New Roman" w:eastAsia="Times New Roman" w:hAnsi="Times New Roman" w:cs="Times New Roman"/>
                <w:sz w:val="24"/>
                <w:szCs w:val="24"/>
              </w:rPr>
              <w:br/>
              <w:t>• толкает сверстника на глазах у всех</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01234 </w:t>
            </w:r>
            <w:r w:rsidRPr="009816A3">
              <w:rPr>
                <w:rFonts w:ascii="Times New Roman" w:eastAsia="Times New Roman" w:hAnsi="Times New Roman" w:cs="Times New Roman"/>
                <w:sz w:val="24"/>
                <w:szCs w:val="24"/>
              </w:rPr>
              <w:br/>
              <w:t xml:space="preserve">0 1234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Физическая аг</w:t>
            </w:r>
            <w:r w:rsidRPr="009816A3">
              <w:rPr>
                <w:rFonts w:ascii="Times New Roman" w:eastAsia="Times New Roman" w:hAnsi="Times New Roman" w:cs="Times New Roman"/>
                <w:sz w:val="24"/>
                <w:szCs w:val="24"/>
              </w:rPr>
              <w:softHyphen/>
              <w:t>рессия, на</w:t>
            </w:r>
            <w:r w:rsidRPr="009816A3">
              <w:rPr>
                <w:rFonts w:ascii="Times New Roman" w:eastAsia="Times New Roman" w:hAnsi="Times New Roman" w:cs="Times New Roman"/>
                <w:sz w:val="24"/>
                <w:szCs w:val="24"/>
              </w:rPr>
              <w:softHyphen/>
              <w:t>правленная на предмет</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ломает постройку на глазах у всех</w:t>
            </w:r>
            <w:r w:rsidRPr="009816A3">
              <w:rPr>
                <w:rFonts w:ascii="Times New Roman" w:eastAsia="Times New Roman" w:hAnsi="Times New Roman" w:cs="Times New Roman"/>
                <w:sz w:val="24"/>
                <w:szCs w:val="24"/>
              </w:rPr>
              <w:br/>
              <w:t>• ребенок стремится разорвать игровую предметную карточку, книжку</w:t>
            </w:r>
            <w:r w:rsidRPr="009816A3">
              <w:rPr>
                <w:rFonts w:ascii="Times New Roman" w:eastAsia="Times New Roman" w:hAnsi="Times New Roman" w:cs="Times New Roman"/>
                <w:sz w:val="24"/>
                <w:szCs w:val="24"/>
              </w:rPr>
              <w:br/>
              <w:t>• ребенок бросает предмет об стенку</w:t>
            </w:r>
            <w:r w:rsidRPr="009816A3">
              <w:rPr>
                <w:rFonts w:ascii="Times New Roman" w:eastAsia="Times New Roman" w:hAnsi="Times New Roman" w:cs="Times New Roman"/>
                <w:sz w:val="24"/>
                <w:szCs w:val="24"/>
              </w:rPr>
              <w:br/>
              <w:t>• ребенок стремится бросить мяч в другого человека сильнее, чем это требуется по правилам игры</w:t>
            </w:r>
            <w:r w:rsidRPr="009816A3">
              <w:rPr>
                <w:rFonts w:ascii="Times New Roman" w:eastAsia="Times New Roman" w:hAnsi="Times New Roman" w:cs="Times New Roman"/>
                <w:sz w:val="24"/>
                <w:szCs w:val="24"/>
              </w:rPr>
              <w:br/>
              <w:t>• отрывает кукле руки, ноги</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w:t>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Агрессия, на</w:t>
            </w:r>
            <w:r w:rsidRPr="009816A3">
              <w:rPr>
                <w:rFonts w:ascii="Times New Roman" w:eastAsia="Times New Roman" w:hAnsi="Times New Roman" w:cs="Times New Roman"/>
                <w:sz w:val="24"/>
                <w:szCs w:val="24"/>
              </w:rPr>
              <w:softHyphen/>
              <w:t>правленная на сверстников</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толкает других детей в состоянии раздражения</w:t>
            </w:r>
            <w:r w:rsidRPr="009816A3">
              <w:rPr>
                <w:rFonts w:ascii="Times New Roman" w:eastAsia="Times New Roman" w:hAnsi="Times New Roman" w:cs="Times New Roman"/>
                <w:sz w:val="24"/>
                <w:szCs w:val="24"/>
              </w:rPr>
              <w:br/>
              <w:t>• походя, мимоходом ударяет встречных</w:t>
            </w:r>
            <w:r w:rsidRPr="009816A3">
              <w:rPr>
                <w:rFonts w:ascii="Times New Roman" w:eastAsia="Times New Roman" w:hAnsi="Times New Roman" w:cs="Times New Roman"/>
                <w:sz w:val="24"/>
                <w:szCs w:val="24"/>
              </w:rPr>
              <w:br/>
              <w:t>• бьет других детей в состоянии раздражения</w:t>
            </w:r>
            <w:r w:rsidRPr="009816A3">
              <w:rPr>
                <w:rFonts w:ascii="Times New Roman" w:eastAsia="Times New Roman" w:hAnsi="Times New Roman" w:cs="Times New Roman"/>
                <w:sz w:val="24"/>
                <w:szCs w:val="24"/>
              </w:rPr>
              <w:br/>
              <w:t>• ударяет детей и внезапно успокаивается</w:t>
            </w:r>
            <w:r w:rsidRPr="009816A3">
              <w:rPr>
                <w:rFonts w:ascii="Times New Roman" w:eastAsia="Times New Roman" w:hAnsi="Times New Roman" w:cs="Times New Roman"/>
                <w:sz w:val="24"/>
                <w:szCs w:val="24"/>
              </w:rPr>
              <w:br/>
              <w:t>• стремится ткнуть в глаз (пальцем, предметом)</w:t>
            </w:r>
            <w:r w:rsidRPr="009816A3">
              <w:rPr>
                <w:rFonts w:ascii="Times New Roman" w:eastAsia="Times New Roman" w:hAnsi="Times New Roman" w:cs="Times New Roman"/>
                <w:sz w:val="24"/>
                <w:szCs w:val="24"/>
              </w:rPr>
              <w:br/>
              <w:t>• кусает других детей в состоянии раздражения</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Агрессия, на</w:t>
            </w:r>
            <w:r w:rsidRPr="009816A3">
              <w:rPr>
                <w:rFonts w:ascii="Times New Roman" w:eastAsia="Times New Roman" w:hAnsi="Times New Roman" w:cs="Times New Roman"/>
                <w:sz w:val="24"/>
                <w:szCs w:val="24"/>
              </w:rPr>
              <w:softHyphen/>
              <w:t>правленная на себя</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просит себя стукнуть еще раз</w:t>
            </w:r>
            <w:r w:rsidRPr="009816A3">
              <w:rPr>
                <w:rFonts w:ascii="Times New Roman" w:eastAsia="Times New Roman" w:hAnsi="Times New Roman" w:cs="Times New Roman"/>
                <w:sz w:val="24"/>
                <w:szCs w:val="24"/>
              </w:rPr>
              <w:br/>
              <w:t>• берет на себя вину за других</w:t>
            </w:r>
            <w:r w:rsidRPr="009816A3">
              <w:rPr>
                <w:rFonts w:ascii="Times New Roman" w:eastAsia="Times New Roman" w:hAnsi="Times New Roman" w:cs="Times New Roman"/>
                <w:sz w:val="24"/>
                <w:szCs w:val="24"/>
              </w:rPr>
              <w:br/>
              <w:t>• рвет на себе волосы</w:t>
            </w:r>
            <w:r w:rsidRPr="009816A3">
              <w:rPr>
                <w:rFonts w:ascii="Times New Roman" w:eastAsia="Times New Roman" w:hAnsi="Times New Roman" w:cs="Times New Roman"/>
                <w:sz w:val="24"/>
                <w:szCs w:val="24"/>
              </w:rPr>
              <w:br/>
              <w:t>• щиплет себя в состоянии раздражения</w:t>
            </w:r>
            <w:r w:rsidRPr="009816A3">
              <w:rPr>
                <w:rFonts w:ascii="Times New Roman" w:eastAsia="Times New Roman" w:hAnsi="Times New Roman" w:cs="Times New Roman"/>
                <w:sz w:val="24"/>
                <w:szCs w:val="24"/>
              </w:rPr>
              <w:br/>
              <w:t>• кусает себя в состоянии раздражения</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Агрессия, на</w:t>
            </w:r>
            <w:r w:rsidRPr="009816A3">
              <w:rPr>
                <w:rFonts w:ascii="Times New Roman" w:eastAsia="Times New Roman" w:hAnsi="Times New Roman" w:cs="Times New Roman"/>
                <w:sz w:val="24"/>
                <w:szCs w:val="24"/>
              </w:rPr>
              <w:softHyphen/>
              <w:t>правленная на взрослого (в раннем и до</w:t>
            </w:r>
            <w:r w:rsidRPr="009816A3">
              <w:rPr>
                <w:rFonts w:ascii="Times New Roman" w:eastAsia="Times New Roman" w:hAnsi="Times New Roman" w:cs="Times New Roman"/>
                <w:sz w:val="24"/>
                <w:szCs w:val="24"/>
              </w:rPr>
              <w:softHyphen/>
              <w:t>школьном воз</w:t>
            </w:r>
            <w:r w:rsidRPr="009816A3">
              <w:rPr>
                <w:rFonts w:ascii="Times New Roman" w:eastAsia="Times New Roman" w:hAnsi="Times New Roman" w:cs="Times New Roman"/>
                <w:sz w:val="24"/>
                <w:szCs w:val="24"/>
              </w:rPr>
              <w:softHyphen/>
              <w:t>расте)</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бьет родителей по руке за то, что они не дают разбрасывать игрушки</w:t>
            </w:r>
            <w:r w:rsidRPr="009816A3">
              <w:rPr>
                <w:rFonts w:ascii="Times New Roman" w:eastAsia="Times New Roman" w:hAnsi="Times New Roman" w:cs="Times New Roman"/>
                <w:sz w:val="24"/>
                <w:szCs w:val="24"/>
              </w:rPr>
              <w:br/>
              <w:t>• бьет чужого взрослого по руке за то, что он не дает разбрасывать иг</w:t>
            </w:r>
            <w:r w:rsidRPr="009816A3">
              <w:rPr>
                <w:rFonts w:ascii="Times New Roman" w:eastAsia="Times New Roman" w:hAnsi="Times New Roman" w:cs="Times New Roman"/>
                <w:sz w:val="24"/>
                <w:szCs w:val="24"/>
              </w:rPr>
              <w:softHyphen/>
              <w:t>рушки и т.п.</w:t>
            </w:r>
            <w:r w:rsidRPr="009816A3">
              <w:rPr>
                <w:rFonts w:ascii="Times New Roman" w:eastAsia="Times New Roman" w:hAnsi="Times New Roman" w:cs="Times New Roman"/>
                <w:sz w:val="24"/>
                <w:szCs w:val="24"/>
              </w:rPr>
              <w:br/>
              <w:t>• тянет взрослого за волосы только при нарастании утомления или пре</w:t>
            </w:r>
            <w:r w:rsidRPr="009816A3">
              <w:rPr>
                <w:rFonts w:ascii="Times New Roman" w:eastAsia="Times New Roman" w:hAnsi="Times New Roman" w:cs="Times New Roman"/>
                <w:sz w:val="24"/>
                <w:szCs w:val="24"/>
              </w:rPr>
              <w:softHyphen/>
              <w:t>сыщения</w:t>
            </w:r>
            <w:r w:rsidRPr="009816A3">
              <w:rPr>
                <w:rFonts w:ascii="Times New Roman" w:eastAsia="Times New Roman" w:hAnsi="Times New Roman" w:cs="Times New Roman"/>
                <w:sz w:val="24"/>
                <w:szCs w:val="24"/>
              </w:rPr>
              <w:br/>
              <w:t>• в состоянии пониженного настроения бьет чужого взрослого кулачком</w:t>
            </w:r>
            <w:r w:rsidRPr="009816A3">
              <w:rPr>
                <w:rFonts w:ascii="Times New Roman" w:eastAsia="Times New Roman" w:hAnsi="Times New Roman" w:cs="Times New Roman"/>
                <w:sz w:val="24"/>
                <w:szCs w:val="24"/>
              </w:rPr>
              <w:br/>
              <w:t>• в состоянии пониженного настроения бьет родителя кулачком</w:t>
            </w:r>
            <w:r w:rsidRPr="009816A3">
              <w:rPr>
                <w:rFonts w:ascii="Times New Roman" w:eastAsia="Times New Roman" w:hAnsi="Times New Roman" w:cs="Times New Roman"/>
                <w:sz w:val="24"/>
                <w:szCs w:val="24"/>
              </w:rPr>
              <w:br/>
              <w:t>• царапает взрослого</w:t>
            </w:r>
            <w:r w:rsidRPr="009816A3">
              <w:rPr>
                <w:rFonts w:ascii="Times New Roman" w:eastAsia="Times New Roman" w:hAnsi="Times New Roman" w:cs="Times New Roman"/>
                <w:sz w:val="24"/>
                <w:szCs w:val="24"/>
              </w:rPr>
              <w:br/>
              <w:t>• беспричинное недоброжелательное отношение к члену семьи</w:t>
            </w:r>
            <w:r w:rsidRPr="009816A3">
              <w:rPr>
                <w:rFonts w:ascii="Times New Roman" w:eastAsia="Times New Roman" w:hAnsi="Times New Roman" w:cs="Times New Roman"/>
                <w:sz w:val="24"/>
                <w:szCs w:val="24"/>
              </w:rPr>
              <w:br/>
              <w:t>• больно бьет ногой бабушку</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915"/>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lastRenderedPageBreak/>
              <w:t>Вербальная (словесная) аг</w:t>
            </w:r>
            <w:r w:rsidRPr="009816A3">
              <w:rPr>
                <w:rFonts w:ascii="Times New Roman" w:eastAsia="Times New Roman" w:hAnsi="Times New Roman" w:cs="Times New Roman"/>
                <w:sz w:val="24"/>
                <w:szCs w:val="24"/>
              </w:rPr>
              <w:softHyphen/>
              <w:t>рессия</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говорит обидные, грубые слова детям</w:t>
            </w:r>
            <w:r w:rsidRPr="009816A3">
              <w:rPr>
                <w:rFonts w:ascii="Times New Roman" w:eastAsia="Times New Roman" w:hAnsi="Times New Roman" w:cs="Times New Roman"/>
                <w:sz w:val="24"/>
                <w:szCs w:val="24"/>
              </w:rPr>
              <w:br/>
              <w:t>• говорит обидные слова взрослым</w:t>
            </w:r>
            <w:r w:rsidRPr="009816A3">
              <w:rPr>
                <w:rFonts w:ascii="Times New Roman" w:eastAsia="Times New Roman" w:hAnsi="Times New Roman" w:cs="Times New Roman"/>
                <w:sz w:val="24"/>
                <w:szCs w:val="24"/>
              </w:rPr>
              <w:br/>
              <w:t>• говорит нецензурные слова детям</w:t>
            </w:r>
            <w:r w:rsidRPr="009816A3">
              <w:rPr>
                <w:rFonts w:ascii="Times New Roman" w:eastAsia="Times New Roman" w:hAnsi="Times New Roman" w:cs="Times New Roman"/>
                <w:sz w:val="24"/>
                <w:szCs w:val="24"/>
              </w:rPr>
              <w:br/>
              <w:t>• говорит нецензурные слова взрослым</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360"/>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Агрессивность в виде угрозы</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замахивается, но не ударяет другого</w:t>
            </w:r>
            <w:r w:rsidRPr="009816A3">
              <w:rPr>
                <w:rFonts w:ascii="Times New Roman" w:eastAsia="Times New Roman" w:hAnsi="Times New Roman" w:cs="Times New Roman"/>
                <w:sz w:val="24"/>
                <w:szCs w:val="24"/>
              </w:rPr>
              <w:br/>
              <w:t>• пугает другого</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720"/>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Агрессия на</w:t>
            </w:r>
            <w:r w:rsidRPr="009816A3">
              <w:rPr>
                <w:rFonts w:ascii="Times New Roman" w:eastAsia="Times New Roman" w:hAnsi="Times New Roman" w:cs="Times New Roman"/>
                <w:sz w:val="24"/>
                <w:szCs w:val="24"/>
              </w:rPr>
              <w:softHyphen/>
              <w:t>правленная на животных</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щиплет кошку</w:t>
            </w:r>
            <w:r w:rsidRPr="009816A3">
              <w:rPr>
                <w:rFonts w:ascii="Times New Roman" w:eastAsia="Times New Roman" w:hAnsi="Times New Roman" w:cs="Times New Roman"/>
                <w:sz w:val="24"/>
                <w:szCs w:val="24"/>
              </w:rPr>
              <w:br/>
              <w:t>• выкручивает кошке хвост</w:t>
            </w:r>
            <w:r w:rsidRPr="009816A3">
              <w:rPr>
                <w:rFonts w:ascii="Times New Roman" w:eastAsia="Times New Roman" w:hAnsi="Times New Roman" w:cs="Times New Roman"/>
                <w:sz w:val="24"/>
                <w:szCs w:val="24"/>
              </w:rPr>
              <w:br/>
              <w:t>• специально наступает на лапы собаке</w:t>
            </w:r>
            <w:r w:rsidRPr="009816A3">
              <w:rPr>
                <w:rFonts w:ascii="Times New Roman" w:eastAsia="Times New Roman" w:hAnsi="Times New Roman" w:cs="Times New Roman"/>
                <w:sz w:val="24"/>
                <w:szCs w:val="24"/>
              </w:rPr>
              <w:br/>
              <w:t>• отрывает крылышки насекомым</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xml:space="preserve">01234 </w:t>
            </w:r>
          </w:p>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r w:rsidRPr="009816A3">
              <w:rPr>
                <w:rFonts w:ascii="Times New Roman" w:eastAsia="Times New Roman" w:hAnsi="Times New Roman" w:cs="Times New Roman"/>
                <w:sz w:val="24"/>
                <w:szCs w:val="24"/>
              </w:rPr>
              <w:br/>
              <w:t>01234 </w:t>
            </w:r>
            <w:r w:rsidRPr="009816A3">
              <w:rPr>
                <w:rFonts w:ascii="Times New Roman" w:eastAsia="Times New Roman" w:hAnsi="Times New Roman" w:cs="Times New Roman"/>
                <w:sz w:val="24"/>
                <w:szCs w:val="24"/>
              </w:rPr>
              <w:br/>
              <w:t>01234</w:t>
            </w:r>
          </w:p>
        </w:tc>
      </w:tr>
      <w:tr w:rsidR="009E3590" w:rsidRPr="009816A3" w:rsidTr="002841CA">
        <w:trPr>
          <w:trHeight w:val="720"/>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Агрессия раз</w:t>
            </w:r>
            <w:r w:rsidRPr="009816A3">
              <w:rPr>
                <w:rFonts w:ascii="Times New Roman" w:eastAsia="Times New Roman" w:hAnsi="Times New Roman" w:cs="Times New Roman"/>
                <w:sz w:val="24"/>
                <w:szCs w:val="24"/>
              </w:rPr>
              <w:softHyphen/>
              <w:t>ных видов и направленно</w:t>
            </w:r>
            <w:r w:rsidRPr="009816A3">
              <w:rPr>
                <w:rFonts w:ascii="Times New Roman" w:eastAsia="Times New Roman" w:hAnsi="Times New Roman" w:cs="Times New Roman"/>
                <w:sz w:val="24"/>
                <w:szCs w:val="24"/>
              </w:rPr>
              <w:softHyphen/>
              <w:t>сти</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агрессия (физическая, словесная, скрытая, в виде угроз), направлен</w:t>
            </w:r>
            <w:r w:rsidRPr="009816A3">
              <w:rPr>
                <w:rFonts w:ascii="Times New Roman" w:eastAsia="Times New Roman" w:hAnsi="Times New Roman" w:cs="Times New Roman"/>
                <w:sz w:val="24"/>
                <w:szCs w:val="24"/>
              </w:rPr>
              <w:softHyphen/>
              <w:t>ная на все окружающее (предметы, близких людей, животных и пр.)</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540"/>
          <w:tblCellSpacing w:w="0" w:type="dxa"/>
        </w:trPr>
        <w:tc>
          <w:tcPr>
            <w:tcW w:w="2121" w:type="dxa"/>
            <w:shd w:val="clear" w:color="auto" w:fill="FFFFFF"/>
          </w:tcPr>
          <w:p w:rsidR="009E3590" w:rsidRPr="009816A3" w:rsidRDefault="009E3590" w:rsidP="00D66D5B">
            <w:pPr>
              <w:spacing w:after="0" w:line="240" w:lineRule="auto"/>
              <w:rPr>
                <w:rFonts w:ascii="Times New Roman" w:eastAsia="Times New Roman" w:hAnsi="Times New Roman" w:cs="Times New Roman"/>
                <w:sz w:val="24"/>
                <w:szCs w:val="24"/>
              </w:rPr>
            </w:pPr>
          </w:p>
        </w:tc>
        <w:tc>
          <w:tcPr>
            <w:tcW w:w="6407" w:type="dxa"/>
            <w:shd w:val="clear" w:color="auto" w:fill="FFFFFF"/>
          </w:tcPr>
          <w:p w:rsidR="009E3590" w:rsidRPr="009816A3" w:rsidRDefault="009E3590" w:rsidP="00D66D5B">
            <w:pPr>
              <w:spacing w:after="0" w:line="240" w:lineRule="auto"/>
              <w:rPr>
                <w:rFonts w:ascii="Times New Roman" w:eastAsia="Times New Roman" w:hAnsi="Times New Roman" w:cs="Times New Roman"/>
                <w:sz w:val="24"/>
                <w:szCs w:val="24"/>
              </w:rPr>
            </w:pP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509"/>
          <w:tblCellSpacing w:w="0" w:type="dxa"/>
        </w:trPr>
        <w:tc>
          <w:tcPr>
            <w:tcW w:w="2121" w:type="dxa"/>
            <w:shd w:val="clear" w:color="auto" w:fill="FFFFFF"/>
            <w:hideMark/>
          </w:tcPr>
          <w:p w:rsidR="009E3590" w:rsidRPr="009816A3" w:rsidRDefault="009E3590" w:rsidP="00D66D5B">
            <w:pPr>
              <w:spacing w:after="24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p>
        </w:tc>
        <w:tc>
          <w:tcPr>
            <w:tcW w:w="6407" w:type="dxa"/>
            <w:shd w:val="clear" w:color="auto" w:fill="FFFFFF"/>
            <w:hideMark/>
          </w:tcPr>
          <w:p w:rsidR="009E3590" w:rsidRPr="009816A3" w:rsidRDefault="009E3590" w:rsidP="00D66D5B">
            <w:pPr>
              <w:spacing w:after="24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540"/>
          <w:tblCellSpacing w:w="0" w:type="dxa"/>
        </w:trPr>
        <w:tc>
          <w:tcPr>
            <w:tcW w:w="2121"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Неупорядочен</w:t>
            </w:r>
            <w:r w:rsidRPr="009816A3">
              <w:rPr>
                <w:rFonts w:ascii="Times New Roman" w:eastAsia="Times New Roman" w:hAnsi="Times New Roman" w:cs="Times New Roman"/>
                <w:sz w:val="24"/>
                <w:szCs w:val="24"/>
              </w:rPr>
              <w:softHyphen/>
              <w:t>ные проявле</w:t>
            </w:r>
            <w:r w:rsidRPr="009816A3">
              <w:rPr>
                <w:rFonts w:ascii="Times New Roman" w:eastAsia="Times New Roman" w:hAnsi="Times New Roman" w:cs="Times New Roman"/>
                <w:sz w:val="24"/>
                <w:szCs w:val="24"/>
              </w:rPr>
              <w:softHyphen/>
              <w:t>ния агрессии</w:t>
            </w:r>
          </w:p>
        </w:tc>
        <w:tc>
          <w:tcPr>
            <w:tcW w:w="64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 плюется в состоянии раздражения</w:t>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t>01234</w:t>
            </w:r>
          </w:p>
        </w:tc>
      </w:tr>
      <w:tr w:rsidR="009E3590" w:rsidRPr="009816A3" w:rsidTr="002841CA">
        <w:trPr>
          <w:trHeight w:val="540"/>
          <w:tblCellSpacing w:w="0" w:type="dxa"/>
        </w:trPr>
        <w:tc>
          <w:tcPr>
            <w:tcW w:w="2121" w:type="dxa"/>
            <w:shd w:val="clear" w:color="auto" w:fill="FFFFFF"/>
            <w:hideMark/>
          </w:tcPr>
          <w:p w:rsidR="009E3590" w:rsidRPr="009816A3" w:rsidRDefault="009E3590" w:rsidP="00D66D5B">
            <w:pPr>
              <w:spacing w:after="24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p>
        </w:tc>
        <w:tc>
          <w:tcPr>
            <w:tcW w:w="6407" w:type="dxa"/>
            <w:shd w:val="clear" w:color="auto" w:fill="FFFFFF"/>
            <w:hideMark/>
          </w:tcPr>
          <w:p w:rsidR="009E3590" w:rsidRPr="009816A3" w:rsidRDefault="009E3590" w:rsidP="00D66D5B">
            <w:pPr>
              <w:spacing w:after="24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t>01234</w:t>
            </w:r>
          </w:p>
        </w:tc>
      </w:tr>
      <w:tr w:rsidR="009E3590" w:rsidRPr="009816A3" w:rsidTr="002841CA">
        <w:trPr>
          <w:trHeight w:val="525"/>
          <w:tblCellSpacing w:w="0" w:type="dxa"/>
        </w:trPr>
        <w:tc>
          <w:tcPr>
            <w:tcW w:w="2121" w:type="dxa"/>
            <w:shd w:val="clear" w:color="auto" w:fill="FFFFFF"/>
            <w:hideMark/>
          </w:tcPr>
          <w:p w:rsidR="009E3590" w:rsidRPr="009816A3" w:rsidRDefault="009E3590" w:rsidP="00D66D5B">
            <w:pPr>
              <w:spacing w:after="24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p>
        </w:tc>
        <w:tc>
          <w:tcPr>
            <w:tcW w:w="6407" w:type="dxa"/>
            <w:shd w:val="clear" w:color="auto" w:fill="FFFFFF"/>
            <w:hideMark/>
          </w:tcPr>
          <w:p w:rsidR="009E3590" w:rsidRPr="009816A3" w:rsidRDefault="009E3590" w:rsidP="00D66D5B">
            <w:pPr>
              <w:spacing w:after="24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r>
          </w:p>
        </w:tc>
        <w:tc>
          <w:tcPr>
            <w:tcW w:w="1207" w:type="dxa"/>
            <w:shd w:val="clear" w:color="auto" w:fill="FFFFFF"/>
            <w:hideMark/>
          </w:tcPr>
          <w:p w:rsidR="009E3590" w:rsidRPr="009816A3" w:rsidRDefault="009E3590" w:rsidP="00D66D5B">
            <w:pPr>
              <w:spacing w:after="0" w:line="240" w:lineRule="auto"/>
              <w:rPr>
                <w:rFonts w:ascii="Times New Roman" w:eastAsia="Times New Roman" w:hAnsi="Times New Roman" w:cs="Times New Roman"/>
                <w:sz w:val="24"/>
                <w:szCs w:val="24"/>
              </w:rPr>
            </w:pPr>
            <w:r w:rsidRPr="009816A3">
              <w:rPr>
                <w:rFonts w:ascii="Times New Roman" w:eastAsia="Times New Roman" w:hAnsi="Times New Roman" w:cs="Times New Roman"/>
                <w:sz w:val="24"/>
                <w:szCs w:val="24"/>
              </w:rPr>
              <w:br/>
              <w:t>01234</w:t>
            </w:r>
          </w:p>
        </w:tc>
      </w:tr>
    </w:tbl>
    <w:p w:rsidR="009E3590" w:rsidRPr="009816A3" w:rsidRDefault="009E3590" w:rsidP="00D66D5B">
      <w:pPr>
        <w:spacing w:after="0" w:line="240" w:lineRule="auto"/>
        <w:rPr>
          <w:rFonts w:ascii="Times New Roman" w:eastAsia="Times New Roman" w:hAnsi="Times New Roman" w:cs="Times New Roman"/>
          <w:b/>
          <w:bCs/>
          <w:i/>
          <w:iCs/>
          <w:color w:val="000000"/>
          <w:sz w:val="27"/>
          <w:szCs w:val="27"/>
          <w:shd w:val="clear" w:color="auto" w:fill="FFFFFF"/>
        </w:rPr>
      </w:pP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b/>
          <w:bCs/>
          <w:i/>
          <w:iCs/>
          <w:color w:val="000000"/>
          <w:sz w:val="27"/>
          <w:szCs w:val="27"/>
          <w:shd w:val="clear" w:color="auto" w:fill="FFFFFF"/>
        </w:rPr>
        <w:t>Чтобы определить уровень агрес</w:t>
      </w:r>
      <w:r w:rsidR="00D66D5B">
        <w:rPr>
          <w:rFonts w:ascii="Times New Roman" w:eastAsia="Times New Roman" w:hAnsi="Times New Roman" w:cs="Times New Roman"/>
          <w:b/>
          <w:bCs/>
          <w:i/>
          <w:iCs/>
          <w:color w:val="000000"/>
          <w:sz w:val="27"/>
          <w:szCs w:val="27"/>
          <w:shd w:val="clear" w:color="auto" w:fill="FFFFFF"/>
        </w:rPr>
        <w:t xml:space="preserve">сивности у </w:t>
      </w:r>
      <w:proofErr w:type="spellStart"/>
      <w:r w:rsidR="00D66D5B">
        <w:rPr>
          <w:rFonts w:ascii="Times New Roman" w:eastAsia="Times New Roman" w:hAnsi="Times New Roman" w:cs="Times New Roman"/>
          <w:b/>
          <w:bCs/>
          <w:i/>
          <w:iCs/>
          <w:color w:val="000000"/>
          <w:sz w:val="27"/>
          <w:szCs w:val="27"/>
          <w:shd w:val="clear" w:color="auto" w:fill="FFFFFF"/>
        </w:rPr>
        <w:t>ребенка,сложите</w:t>
      </w:r>
      <w:proofErr w:type="spellEnd"/>
      <w:r w:rsidR="00D66D5B">
        <w:rPr>
          <w:rFonts w:ascii="Times New Roman" w:eastAsia="Times New Roman" w:hAnsi="Times New Roman" w:cs="Times New Roman"/>
          <w:b/>
          <w:bCs/>
          <w:i/>
          <w:iCs/>
          <w:color w:val="000000"/>
          <w:sz w:val="27"/>
          <w:szCs w:val="27"/>
          <w:shd w:val="clear" w:color="auto" w:fill="FFFFFF"/>
        </w:rPr>
        <w:t xml:space="preserve"> полу</w:t>
      </w:r>
      <w:r w:rsidRPr="009816A3">
        <w:rPr>
          <w:rFonts w:ascii="Times New Roman" w:eastAsia="Times New Roman" w:hAnsi="Times New Roman" w:cs="Times New Roman"/>
          <w:b/>
          <w:bCs/>
          <w:i/>
          <w:iCs/>
          <w:color w:val="000000"/>
          <w:sz w:val="27"/>
          <w:szCs w:val="27"/>
          <w:shd w:val="clear" w:color="auto" w:fill="FFFFFF"/>
        </w:rPr>
        <w:t>ченные баллы.</w:t>
      </w:r>
    </w:p>
    <w:p w:rsidR="009E3590" w:rsidRPr="009816A3" w:rsidRDefault="009E3590" w:rsidP="00D66D5B">
      <w:pPr>
        <w:spacing w:after="0" w:line="240" w:lineRule="auto"/>
        <w:jc w:val="both"/>
        <w:rPr>
          <w:rFonts w:ascii="Times New Roman" w:eastAsia="Times New Roman" w:hAnsi="Times New Roman" w:cs="Times New Roman"/>
          <w:color w:val="000000"/>
          <w:sz w:val="27"/>
          <w:szCs w:val="27"/>
          <w:shd w:val="clear" w:color="auto" w:fill="FFFFFF"/>
        </w:rPr>
      </w:pPr>
      <w:r w:rsidRPr="009816A3">
        <w:rPr>
          <w:rFonts w:ascii="Times New Roman" w:eastAsia="Times New Roman" w:hAnsi="Times New Roman" w:cs="Times New Roman"/>
          <w:b/>
          <w:bCs/>
          <w:color w:val="000000"/>
          <w:sz w:val="27"/>
          <w:szCs w:val="27"/>
          <w:shd w:val="clear" w:color="auto" w:fill="FFFFFF"/>
        </w:rPr>
        <w:t>Уровень I</w:t>
      </w:r>
      <w:r w:rsidRPr="009816A3">
        <w:rPr>
          <w:rFonts w:ascii="Times New Roman" w:eastAsia="Times New Roman" w:hAnsi="Times New Roman" w:cs="Times New Roman"/>
          <w:color w:val="000000"/>
          <w:sz w:val="27"/>
          <w:szCs w:val="27"/>
          <w:shd w:val="clear" w:color="auto" w:fill="FFFFFF"/>
        </w:rPr>
        <w:t xml:space="preserve"> - от 0 до 67 баллов. Вероятнее всего, что у ребенка нет опасности закрепления ситуационно-личностных реакций агрессии как </w:t>
      </w:r>
      <w:proofErr w:type="spellStart"/>
      <w:r w:rsidRPr="009816A3">
        <w:rPr>
          <w:rFonts w:ascii="Times New Roman" w:eastAsia="Times New Roman" w:hAnsi="Times New Roman" w:cs="Times New Roman"/>
          <w:color w:val="000000"/>
          <w:sz w:val="27"/>
          <w:szCs w:val="27"/>
          <w:shd w:val="clear" w:color="auto" w:fill="FFFFFF"/>
        </w:rPr>
        <w:t>патохарактерологических</w:t>
      </w:r>
      <w:proofErr w:type="spellEnd"/>
      <w:r w:rsidRPr="009816A3">
        <w:rPr>
          <w:rFonts w:ascii="Times New Roman" w:eastAsia="Times New Roman" w:hAnsi="Times New Roman" w:cs="Times New Roman"/>
          <w:color w:val="000000"/>
          <w:sz w:val="27"/>
          <w:szCs w:val="27"/>
          <w:shd w:val="clear" w:color="auto" w:fill="FFFFFF"/>
        </w:rPr>
        <w:t>; ребенок самостоятельно овладевает собственной агрессивностью.</w:t>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b/>
          <w:bCs/>
          <w:color w:val="000000"/>
          <w:sz w:val="27"/>
          <w:szCs w:val="27"/>
          <w:shd w:val="clear" w:color="auto" w:fill="FFFFFF"/>
        </w:rPr>
        <w:t>Уровень II</w:t>
      </w:r>
      <w:r w:rsidRPr="009816A3">
        <w:rPr>
          <w:rFonts w:ascii="Times New Roman" w:eastAsia="Times New Roman" w:hAnsi="Times New Roman" w:cs="Times New Roman"/>
          <w:color w:val="000000"/>
          <w:sz w:val="27"/>
          <w:szCs w:val="27"/>
          <w:shd w:val="clear" w:color="auto" w:fill="FFFFFF"/>
        </w:rPr>
        <w:t xml:space="preserve"> - от 67 до 134 баллов. Есть опасность закрепления агрессивных реакций как </w:t>
      </w:r>
      <w:proofErr w:type="spellStart"/>
      <w:r w:rsidRPr="009816A3">
        <w:rPr>
          <w:rFonts w:ascii="Times New Roman" w:eastAsia="Times New Roman" w:hAnsi="Times New Roman" w:cs="Times New Roman"/>
          <w:color w:val="000000"/>
          <w:sz w:val="27"/>
          <w:szCs w:val="27"/>
          <w:shd w:val="clear" w:color="auto" w:fill="FFFFFF"/>
        </w:rPr>
        <w:t>патохарактерологических</w:t>
      </w:r>
      <w:proofErr w:type="spellEnd"/>
      <w:r w:rsidRPr="009816A3">
        <w:rPr>
          <w:rFonts w:ascii="Times New Roman" w:eastAsia="Times New Roman" w:hAnsi="Times New Roman" w:cs="Times New Roman"/>
          <w:color w:val="000000"/>
          <w:sz w:val="27"/>
          <w:szCs w:val="27"/>
          <w:shd w:val="clear" w:color="auto" w:fill="FFFFFF"/>
        </w:rPr>
        <w:t>; ребенку требуется помощь в овладении соб</w:t>
      </w:r>
      <w:r w:rsidRPr="009816A3">
        <w:rPr>
          <w:rFonts w:ascii="Times New Roman" w:eastAsia="Times New Roman" w:hAnsi="Times New Roman" w:cs="Times New Roman"/>
          <w:color w:val="000000"/>
          <w:sz w:val="27"/>
          <w:szCs w:val="27"/>
          <w:shd w:val="clear" w:color="auto" w:fill="FFFFFF"/>
        </w:rPr>
        <w:softHyphen/>
        <w:t>ственным поведением.</w:t>
      </w:r>
      <w:r w:rsidRPr="009816A3">
        <w:rPr>
          <w:rFonts w:ascii="Times New Roman" w:eastAsia="Times New Roman" w:hAnsi="Times New Roman" w:cs="Times New Roman"/>
          <w:color w:val="000000"/>
          <w:sz w:val="27"/>
          <w:szCs w:val="27"/>
        </w:rPr>
        <w:br/>
      </w:r>
      <w:r w:rsidRPr="009816A3">
        <w:rPr>
          <w:rFonts w:ascii="Times New Roman" w:eastAsia="Times New Roman" w:hAnsi="Times New Roman" w:cs="Times New Roman"/>
          <w:b/>
          <w:bCs/>
          <w:color w:val="000000"/>
          <w:sz w:val="27"/>
          <w:szCs w:val="27"/>
          <w:shd w:val="clear" w:color="auto" w:fill="FFFFFF"/>
        </w:rPr>
        <w:t>Уровень III</w:t>
      </w:r>
      <w:r w:rsidRPr="009816A3">
        <w:rPr>
          <w:rFonts w:ascii="Times New Roman" w:eastAsia="Times New Roman" w:hAnsi="Times New Roman" w:cs="Times New Roman"/>
          <w:color w:val="000000"/>
          <w:sz w:val="27"/>
          <w:szCs w:val="27"/>
          <w:shd w:val="clear" w:color="auto" w:fill="FFFFFF"/>
        </w:rPr>
        <w:t> - от 134 до 201 балл. Ребенку требуется значительная психолого-педагогическая и медикаментозная помощь в овладении агрессивностью как рас</w:t>
      </w:r>
      <w:r w:rsidRPr="009816A3">
        <w:rPr>
          <w:rFonts w:ascii="Times New Roman" w:eastAsia="Times New Roman" w:hAnsi="Times New Roman" w:cs="Times New Roman"/>
          <w:color w:val="000000"/>
          <w:sz w:val="27"/>
          <w:szCs w:val="27"/>
          <w:shd w:val="clear" w:color="auto" w:fill="FFFFFF"/>
        </w:rPr>
        <w:softHyphen/>
        <w:t>стройством поведения и эмоций.</w:t>
      </w:r>
    </w:p>
    <w:p w:rsidR="009E3590" w:rsidRPr="009816A3" w:rsidRDefault="009E3590" w:rsidP="00D66D5B">
      <w:pPr>
        <w:spacing w:after="0" w:line="240" w:lineRule="auto"/>
        <w:jc w:val="both"/>
        <w:rPr>
          <w:rFonts w:ascii="Times New Roman" w:eastAsia="Times New Roman" w:hAnsi="Times New Roman" w:cs="Times New Roman"/>
          <w:color w:val="000000"/>
          <w:sz w:val="27"/>
          <w:szCs w:val="27"/>
          <w:shd w:val="clear" w:color="auto" w:fill="FFFFFF"/>
        </w:rPr>
      </w:pPr>
      <w:r w:rsidRPr="009816A3">
        <w:rPr>
          <w:rFonts w:ascii="Times New Roman" w:eastAsia="Times New Roman" w:hAnsi="Times New Roman" w:cs="Times New Roman"/>
          <w:b/>
          <w:bCs/>
          <w:color w:val="000000"/>
          <w:sz w:val="27"/>
          <w:szCs w:val="27"/>
          <w:shd w:val="clear" w:color="auto" w:fill="FFFFFF"/>
        </w:rPr>
        <w:t>Уровень IV</w:t>
      </w:r>
      <w:r w:rsidRPr="009816A3">
        <w:rPr>
          <w:rFonts w:ascii="Times New Roman" w:eastAsia="Times New Roman" w:hAnsi="Times New Roman" w:cs="Times New Roman"/>
          <w:color w:val="000000"/>
          <w:sz w:val="27"/>
          <w:szCs w:val="27"/>
          <w:shd w:val="clear" w:color="auto" w:fill="FFFFFF"/>
        </w:rPr>
        <w:t> - от 201 до 268 баллов. Психолого-педагогическая помощь взрослого почти не оказывает влияние на агрессивное поведение, требуется меди</w:t>
      </w:r>
      <w:r w:rsidRPr="009816A3">
        <w:rPr>
          <w:rFonts w:ascii="Times New Roman" w:eastAsia="Times New Roman" w:hAnsi="Times New Roman" w:cs="Times New Roman"/>
          <w:color w:val="000000"/>
          <w:sz w:val="27"/>
          <w:szCs w:val="27"/>
          <w:shd w:val="clear" w:color="auto" w:fill="FFFFFF"/>
        </w:rPr>
        <w:softHyphen/>
        <w:t>каментозная помощь ребенку.</w:t>
      </w:r>
    </w:p>
    <w:p w:rsidR="009E3590" w:rsidRPr="009816A3" w:rsidRDefault="009E3590" w:rsidP="00D66D5B">
      <w:pPr>
        <w:spacing w:after="0" w:line="240" w:lineRule="auto"/>
        <w:jc w:val="both"/>
        <w:rPr>
          <w:rFonts w:ascii="Calibri" w:eastAsia="Calibri" w:hAnsi="Calibri" w:cs="Times New Roman"/>
          <w:b/>
        </w:rPr>
      </w:pPr>
      <w:r w:rsidRPr="009816A3">
        <w:rPr>
          <w:rFonts w:ascii="Times New Roman" w:eastAsia="Times New Roman" w:hAnsi="Times New Roman" w:cs="Times New Roman"/>
          <w:b/>
          <w:color w:val="000000"/>
          <w:sz w:val="27"/>
          <w:szCs w:val="27"/>
          <w:shd w:val="clear" w:color="auto" w:fill="FFFFFF"/>
        </w:rPr>
        <w:t>Помните, что если ситуационно-личностные реакции агрессии проявляются ус</w:t>
      </w:r>
      <w:r w:rsidRPr="009816A3">
        <w:rPr>
          <w:rFonts w:ascii="Times New Roman" w:eastAsia="Times New Roman" w:hAnsi="Times New Roman" w:cs="Times New Roman"/>
          <w:b/>
          <w:color w:val="000000"/>
          <w:sz w:val="27"/>
          <w:szCs w:val="27"/>
          <w:shd w:val="clear" w:color="auto" w:fill="FFFFFF"/>
        </w:rPr>
        <w:softHyphen/>
        <w:t>тойчиво не менее 6 месяцев, то это требует особого внимания со стороны взрослого.</w:t>
      </w:r>
    </w:p>
    <w:p w:rsidR="009E3590" w:rsidRPr="009816A3" w:rsidRDefault="009E3590" w:rsidP="00D66D5B">
      <w:pPr>
        <w:spacing w:after="0" w:line="240" w:lineRule="auto"/>
        <w:jc w:val="both"/>
        <w:rPr>
          <w:rFonts w:ascii="Times New Roman" w:eastAsia="Calibri" w:hAnsi="Times New Roman" w:cs="Times New Roman"/>
          <w:b/>
          <w:sz w:val="28"/>
          <w:szCs w:val="28"/>
        </w:rPr>
        <w:sectPr w:rsidR="009E3590" w:rsidRPr="009816A3" w:rsidSect="00A14BB7">
          <w:pgSz w:w="11906" w:h="16838"/>
          <w:pgMar w:top="851" w:right="851" w:bottom="851" w:left="1134" w:header="709" w:footer="709" w:gutter="0"/>
          <w:cols w:space="708"/>
          <w:docGrid w:linePitch="360"/>
        </w:sectPr>
      </w:pPr>
    </w:p>
    <w:p w:rsidR="009E3590" w:rsidRPr="009816A3" w:rsidRDefault="009E3590" w:rsidP="00D66D5B">
      <w:pPr>
        <w:spacing w:after="0" w:line="240" w:lineRule="auto"/>
        <w:jc w:val="center"/>
        <w:rPr>
          <w:rFonts w:ascii="Times New Roman" w:eastAsia="Calibri" w:hAnsi="Times New Roman" w:cs="Times New Roman"/>
          <w:b/>
          <w:sz w:val="28"/>
          <w:szCs w:val="28"/>
          <w:u w:val="single"/>
        </w:rPr>
      </w:pPr>
      <w:r w:rsidRPr="009816A3">
        <w:rPr>
          <w:rFonts w:ascii="Times New Roman" w:eastAsia="Calibri" w:hAnsi="Times New Roman" w:cs="Times New Roman"/>
          <w:b/>
          <w:sz w:val="28"/>
          <w:szCs w:val="28"/>
          <w:u w:val="single"/>
        </w:rPr>
        <w:lastRenderedPageBreak/>
        <w:t>АНКЕТА ДЛЯ ИЗУЧЕНИЯ БУЛЛИНГА</w:t>
      </w:r>
    </w:p>
    <w:p w:rsidR="009E3590" w:rsidRPr="009816A3" w:rsidRDefault="009E3590" w:rsidP="00D66D5B">
      <w:pPr>
        <w:spacing w:after="0" w:line="240" w:lineRule="auto"/>
        <w:rPr>
          <w:rFonts w:ascii="Times New Roman" w:eastAsia="Calibri" w:hAnsi="Times New Roman" w:cs="Times New Roman"/>
          <w:b/>
          <w:sz w:val="28"/>
          <w:szCs w:val="28"/>
        </w:rPr>
      </w:pPr>
      <w:r w:rsidRPr="009816A3">
        <w:rPr>
          <w:rFonts w:ascii="Times New Roman" w:eastAsia="Calibri" w:hAnsi="Times New Roman" w:cs="Times New Roman"/>
          <w:b/>
          <w:sz w:val="28"/>
          <w:szCs w:val="28"/>
        </w:rPr>
        <w:t xml:space="preserve">У нас в классе: </w:t>
      </w:r>
    </w:p>
    <w:p w:rsidR="009E3590" w:rsidRPr="009816A3" w:rsidRDefault="009E3590" w:rsidP="00D66D5B">
      <w:pPr>
        <w:numPr>
          <w:ilvl w:val="0"/>
          <w:numId w:val="1"/>
        </w:numPr>
        <w:spacing w:after="0" w:line="240" w:lineRule="auto"/>
        <w:contextualSpacing/>
        <w:jc w:val="both"/>
        <w:rPr>
          <w:rFonts w:ascii="Times New Roman" w:eastAsia="Calibri" w:hAnsi="Times New Roman" w:cs="Times New Roman"/>
          <w:sz w:val="28"/>
          <w:szCs w:val="28"/>
        </w:rPr>
      </w:pPr>
      <w:r w:rsidRPr="009816A3">
        <w:rPr>
          <w:rFonts w:ascii="Times New Roman" w:eastAsia="Calibri" w:hAnsi="Times New Roman" w:cs="Times New Roman"/>
          <w:sz w:val="28"/>
          <w:szCs w:val="28"/>
        </w:rPr>
        <w:t xml:space="preserve">Сплетничают о ком-то, распространяют ложную или непроверенную информацию. </w:t>
      </w:r>
    </w:p>
    <w:p w:rsidR="009E3590" w:rsidRPr="009816A3" w:rsidRDefault="009E3590" w:rsidP="00D66D5B">
      <w:pPr>
        <w:numPr>
          <w:ilvl w:val="0"/>
          <w:numId w:val="1"/>
        </w:numPr>
        <w:spacing w:after="0" w:line="240" w:lineRule="auto"/>
        <w:contextualSpacing/>
        <w:jc w:val="both"/>
        <w:rPr>
          <w:rFonts w:ascii="Times New Roman" w:eastAsia="Calibri" w:hAnsi="Times New Roman" w:cs="Times New Roman"/>
          <w:sz w:val="28"/>
          <w:szCs w:val="28"/>
        </w:rPr>
      </w:pPr>
      <w:r w:rsidRPr="009816A3">
        <w:rPr>
          <w:rFonts w:ascii="Times New Roman" w:eastAsia="Calibri" w:hAnsi="Times New Roman" w:cs="Times New Roman"/>
          <w:sz w:val="28"/>
          <w:szCs w:val="28"/>
        </w:rPr>
        <w:t xml:space="preserve">Демонстрируют свое презрение с помощью жестов или взглядов. </w:t>
      </w:r>
    </w:p>
    <w:p w:rsidR="009E3590" w:rsidRPr="009816A3" w:rsidRDefault="009E3590" w:rsidP="00D66D5B">
      <w:pPr>
        <w:numPr>
          <w:ilvl w:val="0"/>
          <w:numId w:val="1"/>
        </w:numPr>
        <w:spacing w:after="0" w:line="240" w:lineRule="auto"/>
        <w:contextualSpacing/>
        <w:jc w:val="both"/>
        <w:rPr>
          <w:rFonts w:ascii="Times New Roman" w:eastAsia="Calibri" w:hAnsi="Times New Roman" w:cs="Times New Roman"/>
          <w:sz w:val="28"/>
          <w:szCs w:val="28"/>
        </w:rPr>
      </w:pPr>
      <w:r w:rsidRPr="009816A3">
        <w:rPr>
          <w:rFonts w:ascii="Times New Roman" w:eastAsia="Calibri" w:hAnsi="Times New Roman" w:cs="Times New Roman"/>
          <w:sz w:val="28"/>
          <w:szCs w:val="28"/>
        </w:rPr>
        <w:t xml:space="preserve">Смеются над кем-то, плохо отзываются. </w:t>
      </w:r>
    </w:p>
    <w:p w:rsidR="009E3590" w:rsidRPr="009816A3" w:rsidRDefault="009E3590" w:rsidP="00D66D5B">
      <w:pPr>
        <w:numPr>
          <w:ilvl w:val="0"/>
          <w:numId w:val="1"/>
        </w:numPr>
        <w:spacing w:after="0" w:line="240" w:lineRule="auto"/>
        <w:contextualSpacing/>
        <w:jc w:val="both"/>
        <w:rPr>
          <w:rFonts w:ascii="Times New Roman" w:eastAsia="Calibri" w:hAnsi="Times New Roman" w:cs="Times New Roman"/>
          <w:sz w:val="28"/>
          <w:szCs w:val="28"/>
        </w:rPr>
      </w:pPr>
      <w:r w:rsidRPr="009816A3">
        <w:rPr>
          <w:rFonts w:ascii="Times New Roman" w:eastAsia="Calibri" w:hAnsi="Times New Roman" w:cs="Times New Roman"/>
          <w:sz w:val="28"/>
          <w:szCs w:val="28"/>
        </w:rPr>
        <w:t xml:space="preserve">За чьей-то спиной плохо говорят об этом человеке. </w:t>
      </w:r>
    </w:p>
    <w:p w:rsidR="009E3590" w:rsidRPr="009816A3" w:rsidRDefault="009E3590" w:rsidP="00D66D5B">
      <w:pPr>
        <w:numPr>
          <w:ilvl w:val="0"/>
          <w:numId w:val="1"/>
        </w:numPr>
        <w:spacing w:after="0" w:line="240" w:lineRule="auto"/>
        <w:contextualSpacing/>
        <w:jc w:val="both"/>
        <w:rPr>
          <w:rFonts w:ascii="Times New Roman" w:eastAsia="Calibri" w:hAnsi="Times New Roman" w:cs="Times New Roman"/>
          <w:sz w:val="28"/>
          <w:szCs w:val="28"/>
        </w:rPr>
      </w:pPr>
      <w:r w:rsidRPr="009816A3">
        <w:rPr>
          <w:rFonts w:ascii="Times New Roman" w:eastAsia="Calibri" w:hAnsi="Times New Roman" w:cs="Times New Roman"/>
          <w:sz w:val="28"/>
          <w:szCs w:val="28"/>
        </w:rPr>
        <w:t xml:space="preserve">Регулярно прячут или портят чьи-то вещи (школьные принадлежности, велосипед …). </w:t>
      </w:r>
    </w:p>
    <w:p w:rsidR="009E3590" w:rsidRPr="009816A3" w:rsidRDefault="009E3590" w:rsidP="00D66D5B">
      <w:pPr>
        <w:numPr>
          <w:ilvl w:val="0"/>
          <w:numId w:val="1"/>
        </w:numPr>
        <w:spacing w:after="0" w:line="240" w:lineRule="auto"/>
        <w:contextualSpacing/>
        <w:jc w:val="both"/>
        <w:rPr>
          <w:rFonts w:ascii="Times New Roman" w:eastAsia="Calibri" w:hAnsi="Times New Roman" w:cs="Times New Roman"/>
          <w:sz w:val="28"/>
          <w:szCs w:val="28"/>
        </w:rPr>
      </w:pPr>
      <w:r w:rsidRPr="009816A3">
        <w:rPr>
          <w:rFonts w:ascii="Times New Roman" w:eastAsia="Calibri" w:hAnsi="Times New Roman" w:cs="Times New Roman"/>
          <w:sz w:val="28"/>
          <w:szCs w:val="28"/>
        </w:rPr>
        <w:t xml:space="preserve">Кого-то всегда оставляют в стороне, не принимают в игры, не приглашают на дни рождения и т.д. </w:t>
      </w:r>
    </w:p>
    <w:p w:rsidR="009E3590" w:rsidRPr="009816A3" w:rsidRDefault="009E3590" w:rsidP="00D66D5B">
      <w:pPr>
        <w:tabs>
          <w:tab w:val="left" w:pos="2968"/>
          <w:tab w:val="center" w:pos="4949"/>
          <w:tab w:val="left" w:pos="7020"/>
          <w:tab w:val="left" w:pos="7740"/>
        </w:tabs>
        <w:spacing w:after="0" w:line="240" w:lineRule="auto"/>
        <w:ind w:right="23"/>
        <w:rPr>
          <w:rFonts w:ascii="Times New Roman" w:eastAsia="Calibri" w:hAnsi="Times New Roman" w:cs="Times New Roman"/>
          <w:b/>
          <w:sz w:val="28"/>
          <w:szCs w:val="28"/>
        </w:rPr>
      </w:pPr>
      <w:r w:rsidRPr="009816A3">
        <w:rPr>
          <w:rFonts w:ascii="Times New Roman" w:eastAsia="Calibri" w:hAnsi="Times New Roman" w:cs="Times New Roman"/>
          <w:b/>
          <w:sz w:val="28"/>
          <w:szCs w:val="28"/>
        </w:rPr>
        <w:tab/>
      </w:r>
    </w:p>
    <w:p w:rsidR="00D66D5B" w:rsidRPr="009816A3" w:rsidRDefault="00D66D5B" w:rsidP="00D66D5B">
      <w:pPr>
        <w:spacing w:after="0" w:line="240" w:lineRule="auto"/>
        <w:jc w:val="center"/>
        <w:rPr>
          <w:rFonts w:ascii="Times New Roman" w:eastAsia="Calibri" w:hAnsi="Times New Roman" w:cs="Times New Roman"/>
          <w:b/>
          <w:sz w:val="28"/>
          <w:szCs w:val="28"/>
          <w:u w:val="single"/>
        </w:rPr>
      </w:pPr>
      <w:r w:rsidRPr="009816A3">
        <w:rPr>
          <w:rFonts w:ascii="Times New Roman" w:eastAsia="Calibri" w:hAnsi="Times New Roman" w:cs="Times New Roman"/>
          <w:b/>
          <w:sz w:val="28"/>
          <w:szCs w:val="28"/>
          <w:u w:val="single"/>
        </w:rPr>
        <w:t>АНКЕТА ДЛЯ ИЗУЧЕНИЯ БУЛЛИНГА</w:t>
      </w:r>
    </w:p>
    <w:p w:rsidR="00D66D5B" w:rsidRPr="00D66D5B" w:rsidRDefault="00D66D5B" w:rsidP="00D66D5B">
      <w:pPr>
        <w:pStyle w:val="Default"/>
        <w:rPr>
          <w:sz w:val="28"/>
          <w:szCs w:val="28"/>
        </w:rPr>
      </w:pPr>
      <w:r w:rsidRPr="00D66D5B">
        <w:rPr>
          <w:b/>
          <w:bCs/>
          <w:sz w:val="28"/>
          <w:szCs w:val="28"/>
        </w:rPr>
        <w:t xml:space="preserve">Дорогой друг! </w:t>
      </w:r>
    </w:p>
    <w:p w:rsidR="00D66D5B" w:rsidRPr="00D66D5B" w:rsidRDefault="00D66D5B" w:rsidP="00D66D5B">
      <w:pPr>
        <w:pStyle w:val="Default"/>
        <w:rPr>
          <w:sz w:val="28"/>
          <w:szCs w:val="28"/>
        </w:rPr>
      </w:pPr>
      <w:r w:rsidRPr="00D66D5B">
        <w:rPr>
          <w:sz w:val="28"/>
          <w:szCs w:val="28"/>
        </w:rPr>
        <w:t xml:space="preserve">Просим тебя ответить на несколько вопросов. Прежде чем ответить на каждый вопрос, внимательно прочитай все варианты ответов и обведи правильный, на твой взгляд, ответ. </w:t>
      </w:r>
    </w:p>
    <w:p w:rsidR="00D66D5B" w:rsidRPr="00D66D5B" w:rsidRDefault="00D66D5B" w:rsidP="00D66D5B">
      <w:pPr>
        <w:pStyle w:val="Default"/>
        <w:rPr>
          <w:sz w:val="28"/>
          <w:szCs w:val="28"/>
        </w:rPr>
      </w:pPr>
      <w:r w:rsidRPr="00D66D5B">
        <w:rPr>
          <w:sz w:val="28"/>
          <w:szCs w:val="28"/>
        </w:rPr>
        <w:t xml:space="preserve">Выбери свой пол: мужской женский Класс </w:t>
      </w:r>
      <w:proofErr w:type="spellStart"/>
      <w:r w:rsidRPr="00D66D5B">
        <w:rPr>
          <w:sz w:val="28"/>
          <w:szCs w:val="28"/>
        </w:rPr>
        <w:t>___________Возраст</w:t>
      </w:r>
      <w:proofErr w:type="spellEnd"/>
      <w:r w:rsidRPr="00D66D5B">
        <w:rPr>
          <w:sz w:val="28"/>
          <w:szCs w:val="28"/>
        </w:rPr>
        <w:t xml:space="preserve"> ___________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1. Вы знаете, что такое «</w:t>
      </w:r>
      <w:proofErr w:type="spellStart"/>
      <w:r w:rsidRPr="00D66D5B">
        <w:rPr>
          <w:sz w:val="28"/>
          <w:szCs w:val="28"/>
        </w:rPr>
        <w:t>буллинг</w:t>
      </w:r>
      <w:proofErr w:type="spellEnd"/>
      <w:r w:rsidRPr="00D66D5B">
        <w:rPr>
          <w:sz w:val="28"/>
          <w:szCs w:val="28"/>
        </w:rPr>
        <w:t xml:space="preserve">»?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а) да </w:t>
      </w:r>
    </w:p>
    <w:p w:rsidR="00D66D5B" w:rsidRPr="00D66D5B" w:rsidRDefault="00D66D5B" w:rsidP="00D66D5B">
      <w:pPr>
        <w:pStyle w:val="Default"/>
        <w:rPr>
          <w:sz w:val="28"/>
          <w:szCs w:val="28"/>
        </w:rPr>
      </w:pPr>
      <w:r w:rsidRPr="00D66D5B">
        <w:rPr>
          <w:sz w:val="28"/>
          <w:szCs w:val="28"/>
        </w:rPr>
        <w:t xml:space="preserve">б) нет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2. Сталкивались ли вы с ситуациями издевательства одних людей над другими?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а) да, сталкивался </w:t>
      </w:r>
    </w:p>
    <w:p w:rsidR="00D66D5B" w:rsidRPr="00D66D5B" w:rsidRDefault="00D66D5B" w:rsidP="00D66D5B">
      <w:pPr>
        <w:pStyle w:val="Default"/>
        <w:rPr>
          <w:sz w:val="28"/>
          <w:szCs w:val="28"/>
        </w:rPr>
      </w:pPr>
      <w:r w:rsidRPr="00D66D5B">
        <w:rPr>
          <w:sz w:val="28"/>
          <w:szCs w:val="28"/>
        </w:rPr>
        <w:t xml:space="preserve">б) никогда не встречал(а) </w:t>
      </w:r>
    </w:p>
    <w:p w:rsidR="00D66D5B" w:rsidRPr="00D66D5B" w:rsidRDefault="00D66D5B" w:rsidP="00D66D5B">
      <w:pPr>
        <w:pStyle w:val="Default"/>
        <w:rPr>
          <w:sz w:val="28"/>
          <w:szCs w:val="28"/>
        </w:rPr>
      </w:pPr>
      <w:r w:rsidRPr="00D66D5B">
        <w:rPr>
          <w:sz w:val="28"/>
          <w:szCs w:val="28"/>
        </w:rPr>
        <w:t xml:space="preserve">в) другое _____________________________________________________________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3. Если да, то в какой форме: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а) унижение </w:t>
      </w:r>
    </w:p>
    <w:p w:rsidR="00D66D5B" w:rsidRPr="00D66D5B" w:rsidRDefault="00D66D5B" w:rsidP="00D66D5B">
      <w:pPr>
        <w:pStyle w:val="Default"/>
        <w:rPr>
          <w:sz w:val="28"/>
          <w:szCs w:val="28"/>
        </w:rPr>
      </w:pPr>
      <w:r w:rsidRPr="00D66D5B">
        <w:rPr>
          <w:sz w:val="28"/>
          <w:szCs w:val="28"/>
        </w:rPr>
        <w:t xml:space="preserve">б) оскорбления(вербальная агрессия) </w:t>
      </w:r>
    </w:p>
    <w:p w:rsidR="00D66D5B" w:rsidRPr="00D66D5B" w:rsidRDefault="00D66D5B" w:rsidP="00D66D5B">
      <w:pPr>
        <w:pStyle w:val="Default"/>
        <w:rPr>
          <w:sz w:val="28"/>
          <w:szCs w:val="28"/>
        </w:rPr>
      </w:pPr>
      <w:r w:rsidRPr="00D66D5B">
        <w:rPr>
          <w:sz w:val="28"/>
          <w:szCs w:val="28"/>
        </w:rPr>
        <w:t xml:space="preserve">в) физическое насилие </w:t>
      </w:r>
    </w:p>
    <w:p w:rsidR="00D66D5B" w:rsidRPr="00D66D5B" w:rsidRDefault="00D66D5B" w:rsidP="00D66D5B">
      <w:pPr>
        <w:pStyle w:val="Default"/>
        <w:rPr>
          <w:sz w:val="28"/>
          <w:szCs w:val="28"/>
        </w:rPr>
      </w:pPr>
      <w:r w:rsidRPr="00D66D5B">
        <w:rPr>
          <w:sz w:val="28"/>
          <w:szCs w:val="28"/>
        </w:rPr>
        <w:t xml:space="preserve">г) съемка издевательства на телефон </w:t>
      </w:r>
    </w:p>
    <w:p w:rsidR="00D66D5B" w:rsidRPr="00D66D5B" w:rsidRDefault="00D66D5B" w:rsidP="00D66D5B">
      <w:pPr>
        <w:pStyle w:val="Default"/>
        <w:rPr>
          <w:sz w:val="28"/>
          <w:szCs w:val="28"/>
        </w:rPr>
      </w:pPr>
      <w:proofErr w:type="spellStart"/>
      <w:r w:rsidRPr="00D66D5B">
        <w:rPr>
          <w:sz w:val="28"/>
          <w:szCs w:val="28"/>
        </w:rPr>
        <w:t>д</w:t>
      </w:r>
      <w:proofErr w:type="spellEnd"/>
      <w:r w:rsidRPr="00D66D5B">
        <w:rPr>
          <w:sz w:val="28"/>
          <w:szCs w:val="28"/>
        </w:rPr>
        <w:t xml:space="preserve">) </w:t>
      </w:r>
      <w:proofErr w:type="spellStart"/>
      <w:r w:rsidRPr="00D66D5B">
        <w:rPr>
          <w:sz w:val="28"/>
          <w:szCs w:val="28"/>
        </w:rPr>
        <w:t>киберуллинг</w:t>
      </w:r>
      <w:proofErr w:type="spellEnd"/>
      <w:r w:rsidRPr="00D66D5B">
        <w:rPr>
          <w:sz w:val="28"/>
          <w:szCs w:val="28"/>
        </w:rPr>
        <w:t xml:space="preserve"> (угрозы, издевательства и унижение в интернете) </w:t>
      </w:r>
    </w:p>
    <w:p w:rsidR="00D66D5B" w:rsidRPr="00D66D5B" w:rsidRDefault="00D66D5B" w:rsidP="00D66D5B">
      <w:pPr>
        <w:pStyle w:val="Default"/>
        <w:rPr>
          <w:sz w:val="28"/>
          <w:szCs w:val="28"/>
        </w:rPr>
      </w:pPr>
      <w:r w:rsidRPr="00D66D5B">
        <w:rPr>
          <w:sz w:val="28"/>
          <w:szCs w:val="28"/>
        </w:rPr>
        <w:t xml:space="preserve">е) другое_______________________________________________________________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4. Являлись ли вы сами участником травли, издевательства?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а) да, как наблюдатель; </w:t>
      </w:r>
    </w:p>
    <w:p w:rsidR="00D66D5B" w:rsidRPr="00D66D5B" w:rsidRDefault="00D66D5B" w:rsidP="00D66D5B">
      <w:pPr>
        <w:pStyle w:val="Default"/>
        <w:rPr>
          <w:sz w:val="28"/>
          <w:szCs w:val="28"/>
        </w:rPr>
      </w:pPr>
      <w:r w:rsidRPr="00D66D5B">
        <w:rPr>
          <w:sz w:val="28"/>
          <w:szCs w:val="28"/>
        </w:rPr>
        <w:t xml:space="preserve">б) да, как жертва; </w:t>
      </w:r>
    </w:p>
    <w:p w:rsidR="00D66D5B" w:rsidRPr="00D66D5B" w:rsidRDefault="00D66D5B" w:rsidP="00D66D5B">
      <w:pPr>
        <w:pStyle w:val="Default"/>
        <w:rPr>
          <w:sz w:val="28"/>
          <w:szCs w:val="28"/>
        </w:rPr>
      </w:pPr>
      <w:r w:rsidRPr="00D66D5B">
        <w:rPr>
          <w:sz w:val="28"/>
          <w:szCs w:val="28"/>
        </w:rPr>
        <w:t xml:space="preserve">в) да, как агрессор (тот, кто является инициатором травли); </w:t>
      </w:r>
    </w:p>
    <w:p w:rsidR="00D66D5B" w:rsidRPr="00D66D5B" w:rsidRDefault="00D66D5B" w:rsidP="00D66D5B">
      <w:pPr>
        <w:pStyle w:val="Default"/>
        <w:rPr>
          <w:sz w:val="28"/>
          <w:szCs w:val="28"/>
        </w:rPr>
      </w:pPr>
      <w:r w:rsidRPr="00D66D5B">
        <w:rPr>
          <w:sz w:val="28"/>
          <w:szCs w:val="28"/>
        </w:rPr>
        <w:t xml:space="preserve">г)нет, не являлся (являлась)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5. Где чаще всего встречается травля?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а) в школе; </w:t>
      </w:r>
    </w:p>
    <w:p w:rsidR="00D66D5B" w:rsidRPr="00D66D5B" w:rsidRDefault="00D66D5B" w:rsidP="00D66D5B">
      <w:pPr>
        <w:pStyle w:val="Default"/>
        <w:rPr>
          <w:sz w:val="28"/>
          <w:szCs w:val="28"/>
        </w:rPr>
      </w:pPr>
      <w:r w:rsidRPr="00D66D5B">
        <w:rPr>
          <w:sz w:val="28"/>
          <w:szCs w:val="28"/>
        </w:rPr>
        <w:t xml:space="preserve">б) во дворе, на улице; </w:t>
      </w:r>
    </w:p>
    <w:p w:rsidR="00D66D5B" w:rsidRPr="00D66D5B" w:rsidRDefault="00D66D5B" w:rsidP="00D66D5B">
      <w:pPr>
        <w:pStyle w:val="Default"/>
        <w:rPr>
          <w:sz w:val="28"/>
          <w:szCs w:val="28"/>
        </w:rPr>
      </w:pPr>
      <w:r w:rsidRPr="00D66D5B">
        <w:rPr>
          <w:sz w:val="28"/>
          <w:szCs w:val="28"/>
        </w:rPr>
        <w:t xml:space="preserve">в) в соц.сетях, в интернете; </w:t>
      </w:r>
    </w:p>
    <w:p w:rsidR="00D66D5B" w:rsidRPr="00D66D5B" w:rsidRDefault="00D66D5B" w:rsidP="00D66D5B">
      <w:pPr>
        <w:pStyle w:val="Default"/>
        <w:rPr>
          <w:sz w:val="28"/>
          <w:szCs w:val="28"/>
        </w:rPr>
      </w:pPr>
      <w:r w:rsidRPr="00D66D5B">
        <w:rPr>
          <w:sz w:val="28"/>
          <w:szCs w:val="28"/>
        </w:rPr>
        <w:t xml:space="preserve">г) другое_____________________________________________________________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6. Кто, с вашей точки зрения, чаще подвергается травле (</w:t>
      </w:r>
      <w:proofErr w:type="spellStart"/>
      <w:r w:rsidRPr="00D66D5B">
        <w:rPr>
          <w:sz w:val="28"/>
          <w:szCs w:val="28"/>
        </w:rPr>
        <w:t>буллингу</w:t>
      </w:r>
      <w:proofErr w:type="spellEnd"/>
      <w:r w:rsidRPr="00D66D5B">
        <w:rPr>
          <w:sz w:val="28"/>
          <w:szCs w:val="28"/>
        </w:rPr>
        <w:t xml:space="preserve">)? </w:t>
      </w:r>
    </w:p>
    <w:p w:rsidR="00D66D5B" w:rsidRPr="00D66D5B" w:rsidRDefault="00D66D5B" w:rsidP="00D66D5B">
      <w:pPr>
        <w:pStyle w:val="Default"/>
        <w:rPr>
          <w:sz w:val="28"/>
          <w:szCs w:val="28"/>
        </w:rPr>
      </w:pPr>
    </w:p>
    <w:p w:rsidR="00D66D5B" w:rsidRPr="00D66D5B" w:rsidRDefault="00D66D5B" w:rsidP="00D66D5B">
      <w:pPr>
        <w:pStyle w:val="Default"/>
        <w:rPr>
          <w:sz w:val="28"/>
          <w:szCs w:val="28"/>
        </w:rPr>
      </w:pPr>
      <w:r w:rsidRPr="00D66D5B">
        <w:rPr>
          <w:sz w:val="28"/>
          <w:szCs w:val="28"/>
        </w:rPr>
        <w:t xml:space="preserve">а) тот, кто слабее и не может дать сдачи; </w:t>
      </w:r>
    </w:p>
    <w:p w:rsidR="00D66D5B" w:rsidRDefault="00D66D5B" w:rsidP="00D66D5B">
      <w:pPr>
        <w:pStyle w:val="Default"/>
        <w:rPr>
          <w:sz w:val="28"/>
          <w:szCs w:val="28"/>
        </w:rPr>
      </w:pPr>
      <w:r w:rsidRPr="00D66D5B">
        <w:rPr>
          <w:sz w:val="28"/>
          <w:szCs w:val="28"/>
        </w:rPr>
        <w:t xml:space="preserve">б) тот, кто отличается от других (внешне, физически); XVIII Национальный конкурс "Золотая Психея" по итогам 2016 года. Материалы к проекту «Скажем </w:t>
      </w:r>
      <w:proofErr w:type="spellStart"/>
      <w:r w:rsidRPr="00D66D5B">
        <w:rPr>
          <w:sz w:val="28"/>
          <w:szCs w:val="28"/>
        </w:rPr>
        <w:t>буллингу</w:t>
      </w:r>
      <w:proofErr w:type="spellEnd"/>
      <w:r w:rsidRPr="00D66D5B">
        <w:rPr>
          <w:sz w:val="28"/>
          <w:szCs w:val="28"/>
        </w:rPr>
        <w:t xml:space="preserve"> "Нет!"» </w:t>
      </w:r>
    </w:p>
    <w:p w:rsidR="00D66D5B" w:rsidRPr="00D66D5B" w:rsidRDefault="00D66D5B" w:rsidP="00D66D5B">
      <w:pPr>
        <w:pStyle w:val="Default"/>
        <w:rPr>
          <w:sz w:val="28"/>
          <w:szCs w:val="28"/>
        </w:rPr>
      </w:pPr>
      <w:r w:rsidRPr="00D66D5B">
        <w:rPr>
          <w:sz w:val="28"/>
          <w:szCs w:val="28"/>
        </w:rPr>
        <w:t xml:space="preserve">(программа профилактики </w:t>
      </w:r>
      <w:proofErr w:type="spellStart"/>
      <w:r w:rsidRPr="00D66D5B">
        <w:rPr>
          <w:sz w:val="28"/>
          <w:szCs w:val="28"/>
        </w:rPr>
        <w:t>буллинга</w:t>
      </w:r>
      <w:proofErr w:type="spellEnd"/>
      <w:r w:rsidRPr="00D66D5B">
        <w:rPr>
          <w:sz w:val="28"/>
          <w:szCs w:val="28"/>
        </w:rPr>
        <w:t xml:space="preserve"> в образовательной организации) http://psy.su/psyche/projects/1813/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 тот, кто имеет своё мнение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г) другое__________________________________________________________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7. Встречали ли Вы ситуации травли школьников со стороны учителей?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а) да, постоянно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б) да, но редко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 нет, не встречал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8. Считаете ли вы, что взрослые недостаточно помогают детям, являющимися жертвами травли?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а) да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б) нет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 не задумывался об этом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9. Как вы считаете, можно ли избежать травли в школе?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а) да, если вовремя заметят взрослые;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б) да, если жертва изменит своё поведение;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 да, если наказать агрессора;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г) нет, он неизбежен;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roofErr w:type="spellStart"/>
      <w:r w:rsidRPr="00D66D5B">
        <w:rPr>
          <w:rFonts w:ascii="Times New Roman" w:eastAsia="Times New Roman" w:hAnsi="Times New Roman" w:cs="Times New Roman"/>
          <w:sz w:val="28"/>
          <w:szCs w:val="28"/>
        </w:rPr>
        <w:t>д</w:t>
      </w:r>
      <w:proofErr w:type="spellEnd"/>
      <w:r w:rsidRPr="00D66D5B">
        <w:rPr>
          <w:rFonts w:ascii="Times New Roman" w:eastAsia="Times New Roman" w:hAnsi="Times New Roman" w:cs="Times New Roman"/>
          <w:sz w:val="28"/>
          <w:szCs w:val="28"/>
        </w:rPr>
        <w:t xml:space="preserve">) другое_______________________________________________________________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10. Кто, по вашему мнению, способен пресечь </w:t>
      </w:r>
      <w:proofErr w:type="spellStart"/>
      <w:r w:rsidRPr="00D66D5B">
        <w:rPr>
          <w:rFonts w:ascii="Times New Roman" w:eastAsia="Times New Roman" w:hAnsi="Times New Roman" w:cs="Times New Roman"/>
          <w:sz w:val="28"/>
          <w:szCs w:val="28"/>
        </w:rPr>
        <w:t>буллинг</w:t>
      </w:r>
      <w:proofErr w:type="spellEnd"/>
      <w:r w:rsidRPr="00D66D5B">
        <w:rPr>
          <w:rFonts w:ascii="Times New Roman" w:eastAsia="Times New Roman" w:hAnsi="Times New Roman" w:cs="Times New Roman"/>
          <w:sz w:val="28"/>
          <w:szCs w:val="28"/>
        </w:rPr>
        <w:t xml:space="preserve"> в образовательной организации?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а) администрация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б) педагогический коллектив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 родители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г) ученики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roofErr w:type="spellStart"/>
      <w:r w:rsidRPr="00D66D5B">
        <w:rPr>
          <w:rFonts w:ascii="Times New Roman" w:eastAsia="Times New Roman" w:hAnsi="Times New Roman" w:cs="Times New Roman"/>
          <w:sz w:val="28"/>
          <w:szCs w:val="28"/>
        </w:rPr>
        <w:t>д</w:t>
      </w:r>
      <w:proofErr w:type="spellEnd"/>
      <w:r w:rsidRPr="00D66D5B">
        <w:rPr>
          <w:rFonts w:ascii="Times New Roman" w:eastAsia="Times New Roman" w:hAnsi="Times New Roman" w:cs="Times New Roman"/>
          <w:sz w:val="28"/>
          <w:szCs w:val="28"/>
        </w:rPr>
        <w:t xml:space="preserve">) другое ________________________________________________________________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lastRenderedPageBreak/>
        <w:t xml:space="preserve">Спасибо за участие! XVIII Национальный конкурс "Золотая Психея" по итогам 2016 года. Материалы к проекту «Скажем </w:t>
      </w:r>
      <w:proofErr w:type="spellStart"/>
      <w:r w:rsidRPr="00D66D5B">
        <w:rPr>
          <w:rFonts w:ascii="Times New Roman" w:eastAsia="Times New Roman" w:hAnsi="Times New Roman" w:cs="Times New Roman"/>
          <w:sz w:val="28"/>
          <w:szCs w:val="28"/>
        </w:rPr>
        <w:t>буллингу</w:t>
      </w:r>
      <w:proofErr w:type="spellEnd"/>
      <w:r w:rsidRPr="00D66D5B">
        <w:rPr>
          <w:rFonts w:ascii="Times New Roman" w:eastAsia="Times New Roman" w:hAnsi="Times New Roman" w:cs="Times New Roman"/>
          <w:sz w:val="28"/>
          <w:szCs w:val="28"/>
        </w:rPr>
        <w:t xml:space="preserve"> "Нет!"» (программа профилактики </w:t>
      </w:r>
      <w:proofErr w:type="spellStart"/>
      <w:r w:rsidRPr="00D66D5B">
        <w:rPr>
          <w:rFonts w:ascii="Times New Roman" w:eastAsia="Times New Roman" w:hAnsi="Times New Roman" w:cs="Times New Roman"/>
          <w:sz w:val="28"/>
          <w:szCs w:val="28"/>
        </w:rPr>
        <w:t>буллинга</w:t>
      </w:r>
      <w:proofErr w:type="spellEnd"/>
      <w:r w:rsidRPr="00D66D5B">
        <w:rPr>
          <w:rFonts w:ascii="Times New Roman" w:eastAsia="Times New Roman" w:hAnsi="Times New Roman" w:cs="Times New Roman"/>
          <w:sz w:val="28"/>
          <w:szCs w:val="28"/>
        </w:rPr>
        <w:t xml:space="preserve"> в образовательной организации) http://psy.su/psyche/projects/1813/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jc w:val="center"/>
        <w:rPr>
          <w:rFonts w:ascii="Times New Roman" w:eastAsia="Times New Roman" w:hAnsi="Times New Roman" w:cs="Times New Roman"/>
          <w:b/>
          <w:sz w:val="28"/>
          <w:szCs w:val="28"/>
        </w:rPr>
      </w:pPr>
      <w:r w:rsidRPr="00D66D5B">
        <w:rPr>
          <w:rFonts w:ascii="Times New Roman" w:eastAsia="Times New Roman" w:hAnsi="Times New Roman" w:cs="Times New Roman"/>
          <w:b/>
          <w:sz w:val="28"/>
          <w:szCs w:val="28"/>
        </w:rPr>
        <w:t>Приложение 2</w:t>
      </w:r>
    </w:p>
    <w:p w:rsidR="00D66D5B" w:rsidRPr="00D66D5B" w:rsidRDefault="00D66D5B" w:rsidP="00D66D5B">
      <w:pPr>
        <w:shd w:val="clear" w:color="auto" w:fill="FFFFFF"/>
        <w:spacing w:after="0" w:line="240" w:lineRule="auto"/>
        <w:rPr>
          <w:rFonts w:ascii="Times New Roman" w:eastAsia="Times New Roman" w:hAnsi="Times New Roman" w:cs="Times New Roman"/>
          <w:b/>
          <w:sz w:val="28"/>
          <w:szCs w:val="28"/>
        </w:rPr>
      </w:pPr>
      <w:r w:rsidRPr="00D66D5B">
        <w:rPr>
          <w:rFonts w:ascii="Times New Roman" w:eastAsia="Times New Roman" w:hAnsi="Times New Roman" w:cs="Times New Roman"/>
          <w:b/>
          <w:sz w:val="28"/>
          <w:szCs w:val="28"/>
        </w:rPr>
        <w:t xml:space="preserve">Групповое занятие с элементами </w:t>
      </w:r>
      <w:proofErr w:type="spellStart"/>
      <w:r w:rsidRPr="00D66D5B">
        <w:rPr>
          <w:rFonts w:ascii="Times New Roman" w:eastAsia="Times New Roman" w:hAnsi="Times New Roman" w:cs="Times New Roman"/>
          <w:b/>
          <w:sz w:val="28"/>
          <w:szCs w:val="28"/>
        </w:rPr>
        <w:t>тренннга</w:t>
      </w:r>
      <w:proofErr w:type="spellEnd"/>
      <w:r w:rsidRPr="00D66D5B">
        <w:rPr>
          <w:rFonts w:ascii="Times New Roman" w:eastAsia="Times New Roman" w:hAnsi="Times New Roman" w:cs="Times New Roman"/>
          <w:b/>
          <w:sz w:val="28"/>
          <w:szCs w:val="28"/>
        </w:rPr>
        <w:t xml:space="preserve"> на тему «Ценить других…» </w:t>
      </w:r>
    </w:p>
    <w:p w:rsidR="00D66D5B" w:rsidRPr="00D66D5B" w:rsidRDefault="00D66D5B" w:rsidP="00D66D5B">
      <w:pPr>
        <w:shd w:val="clear" w:color="auto" w:fill="FFFFFF"/>
        <w:spacing w:after="0" w:line="240" w:lineRule="auto"/>
        <w:rPr>
          <w:rFonts w:ascii="Times New Roman" w:eastAsia="Times New Roman" w:hAnsi="Times New Roman" w:cs="Times New Roman"/>
          <w:b/>
          <w:sz w:val="28"/>
          <w:szCs w:val="28"/>
        </w:rPr>
      </w:pPr>
      <w:r w:rsidRPr="00D66D5B">
        <w:rPr>
          <w:rFonts w:ascii="Times New Roman" w:eastAsia="Times New Roman" w:hAnsi="Times New Roman" w:cs="Times New Roman"/>
          <w:b/>
          <w:sz w:val="28"/>
          <w:szCs w:val="28"/>
        </w:rPr>
        <w:t xml:space="preserve">для обучающихся 6-7 классов </w:t>
      </w:r>
    </w:p>
    <w:p w:rsidR="00D66D5B" w:rsidRPr="00D66D5B" w:rsidRDefault="00D66D5B" w:rsidP="00D66D5B">
      <w:pPr>
        <w:shd w:val="clear" w:color="auto" w:fill="FFFFFF"/>
        <w:spacing w:after="0" w:line="240" w:lineRule="auto"/>
        <w:rPr>
          <w:rFonts w:ascii="Times New Roman" w:eastAsia="Times New Roman" w:hAnsi="Times New Roman" w:cs="Times New Roman"/>
          <w:b/>
          <w:sz w:val="28"/>
          <w:szCs w:val="28"/>
        </w:rPr>
      </w:pPr>
      <w:r w:rsidRPr="00D66D5B">
        <w:rPr>
          <w:rFonts w:ascii="Times New Roman" w:eastAsia="Times New Roman" w:hAnsi="Times New Roman" w:cs="Times New Roman"/>
          <w:b/>
          <w:sz w:val="28"/>
          <w:szCs w:val="28"/>
        </w:rPr>
        <w:t xml:space="preserve">Цель занятия: профилактика </w:t>
      </w:r>
      <w:proofErr w:type="spellStart"/>
      <w:r w:rsidRPr="00D66D5B">
        <w:rPr>
          <w:rFonts w:ascii="Times New Roman" w:eastAsia="Times New Roman" w:hAnsi="Times New Roman" w:cs="Times New Roman"/>
          <w:b/>
          <w:sz w:val="28"/>
          <w:szCs w:val="28"/>
        </w:rPr>
        <w:t>буллинга</w:t>
      </w:r>
      <w:proofErr w:type="spellEnd"/>
      <w:r w:rsidRPr="00D66D5B">
        <w:rPr>
          <w:rFonts w:ascii="Times New Roman" w:eastAsia="Times New Roman" w:hAnsi="Times New Roman" w:cs="Times New Roman"/>
          <w:b/>
          <w:sz w:val="28"/>
          <w:szCs w:val="28"/>
        </w:rPr>
        <w:t xml:space="preserve"> в школьной среде. </w:t>
      </w:r>
    </w:p>
    <w:p w:rsidR="00D66D5B" w:rsidRPr="00D66D5B" w:rsidRDefault="00D66D5B" w:rsidP="00D66D5B">
      <w:pPr>
        <w:shd w:val="clear" w:color="auto" w:fill="FFFFFF"/>
        <w:spacing w:after="0" w:line="240" w:lineRule="auto"/>
        <w:rPr>
          <w:rFonts w:ascii="Times New Roman" w:eastAsia="Times New Roman" w:hAnsi="Times New Roman" w:cs="Times New Roman"/>
          <w:b/>
          <w:sz w:val="28"/>
          <w:szCs w:val="28"/>
        </w:rPr>
      </w:pPr>
      <w:r w:rsidRPr="00D66D5B">
        <w:rPr>
          <w:rFonts w:ascii="Times New Roman" w:eastAsia="Times New Roman" w:hAnsi="Times New Roman" w:cs="Times New Roman"/>
          <w:b/>
          <w:sz w:val="28"/>
          <w:szCs w:val="28"/>
        </w:rPr>
        <w:t xml:space="preserve">Задачи занятия: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1. Активизация знаний обучающихся по теме «</w:t>
      </w:r>
      <w:proofErr w:type="spellStart"/>
      <w:r w:rsidRPr="00D66D5B">
        <w:rPr>
          <w:rFonts w:ascii="Times New Roman" w:eastAsia="Times New Roman" w:hAnsi="Times New Roman" w:cs="Times New Roman"/>
          <w:sz w:val="28"/>
          <w:szCs w:val="28"/>
        </w:rPr>
        <w:t>буллинг</w:t>
      </w:r>
      <w:proofErr w:type="spellEnd"/>
      <w:r w:rsidRPr="00D66D5B">
        <w:rPr>
          <w:rFonts w:ascii="Times New Roman" w:eastAsia="Times New Roman" w:hAnsi="Times New Roman" w:cs="Times New Roman"/>
          <w:sz w:val="28"/>
          <w:szCs w:val="28"/>
        </w:rPr>
        <w:t xml:space="preserve">».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2. Развитие уважения к различиям других.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3. Формирование доброжелательного отношения друг к другу.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4. Развитие навыков межличностного взаимодействия.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Структура занятия: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1. Вводная часть. Приветствие. Разминка «Наши сильные стороны».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2. Основная часть: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правила работы группы.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просмотр мультфильма «</w:t>
      </w:r>
      <w:proofErr w:type="spellStart"/>
      <w:r w:rsidRPr="00D66D5B">
        <w:rPr>
          <w:rFonts w:ascii="Times New Roman" w:eastAsia="Times New Roman" w:hAnsi="Times New Roman" w:cs="Times New Roman"/>
          <w:sz w:val="28"/>
          <w:szCs w:val="28"/>
        </w:rPr>
        <w:t>Helium</w:t>
      </w:r>
      <w:proofErr w:type="spellEnd"/>
      <w:r w:rsidRPr="00D66D5B">
        <w:rPr>
          <w:rFonts w:ascii="Times New Roman" w:eastAsia="Times New Roman" w:hAnsi="Times New Roman" w:cs="Times New Roman"/>
          <w:sz w:val="28"/>
          <w:szCs w:val="28"/>
        </w:rPr>
        <w:t xml:space="preserve">» (режиссер </w:t>
      </w:r>
      <w:proofErr w:type="spellStart"/>
      <w:r w:rsidRPr="00D66D5B">
        <w:rPr>
          <w:rFonts w:ascii="Times New Roman" w:eastAsia="Times New Roman" w:hAnsi="Times New Roman" w:cs="Times New Roman"/>
          <w:sz w:val="28"/>
          <w:szCs w:val="28"/>
        </w:rPr>
        <w:t>TomKyzivat</w:t>
      </w:r>
      <w:proofErr w:type="spellEnd"/>
      <w:r w:rsidRPr="00D66D5B">
        <w:rPr>
          <w:rFonts w:ascii="Times New Roman" w:eastAsia="Times New Roman" w:hAnsi="Times New Roman" w:cs="Times New Roman"/>
          <w:sz w:val="28"/>
          <w:szCs w:val="28"/>
        </w:rPr>
        <w:t xml:space="preserve">, 2005)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мини-лекция «</w:t>
      </w:r>
      <w:proofErr w:type="spellStart"/>
      <w:r w:rsidRPr="00D66D5B">
        <w:rPr>
          <w:rFonts w:ascii="Times New Roman" w:eastAsia="Times New Roman" w:hAnsi="Times New Roman" w:cs="Times New Roman"/>
          <w:sz w:val="28"/>
          <w:szCs w:val="28"/>
        </w:rPr>
        <w:t>Буллинг</w:t>
      </w:r>
      <w:proofErr w:type="spellEnd"/>
      <w:r w:rsidRPr="00D66D5B">
        <w:rPr>
          <w:rFonts w:ascii="Times New Roman" w:eastAsia="Times New Roman" w:hAnsi="Times New Roman" w:cs="Times New Roman"/>
          <w:sz w:val="28"/>
          <w:szCs w:val="28"/>
        </w:rPr>
        <w:t xml:space="preserve"> в школе»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упражнение «Чем мы отличаемся друг от друга» - «Чем мы похожи друг на друга».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упражнение «Этюды»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упражнение «Черты человека»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упражнение «Ярлыки»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«Оценивание развития собственных качеств»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3. Заключительная часть: Упражнение «Камень ножницы, бумага». Рефлексия «</w:t>
      </w:r>
      <w:proofErr w:type="spellStart"/>
      <w:r w:rsidRPr="00D66D5B">
        <w:rPr>
          <w:rFonts w:ascii="Times New Roman" w:eastAsia="Times New Roman" w:hAnsi="Times New Roman" w:cs="Times New Roman"/>
          <w:sz w:val="28"/>
          <w:szCs w:val="28"/>
        </w:rPr>
        <w:t>Смайл</w:t>
      </w:r>
      <w:proofErr w:type="spellEnd"/>
      <w:r w:rsidRPr="00D66D5B">
        <w:rPr>
          <w:rFonts w:ascii="Times New Roman" w:eastAsia="Times New Roman" w:hAnsi="Times New Roman" w:cs="Times New Roman"/>
          <w:sz w:val="28"/>
          <w:szCs w:val="28"/>
        </w:rPr>
        <w:t xml:space="preserve">».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Оборудование: запись мультфильма «</w:t>
      </w:r>
      <w:proofErr w:type="spellStart"/>
      <w:r w:rsidRPr="00D66D5B">
        <w:rPr>
          <w:rFonts w:ascii="Times New Roman" w:eastAsia="Times New Roman" w:hAnsi="Times New Roman" w:cs="Times New Roman"/>
          <w:sz w:val="28"/>
          <w:szCs w:val="28"/>
        </w:rPr>
        <w:t>Helium</w:t>
      </w:r>
      <w:proofErr w:type="spellEnd"/>
      <w:r w:rsidRPr="00D66D5B">
        <w:rPr>
          <w:rFonts w:ascii="Times New Roman" w:eastAsia="Times New Roman" w:hAnsi="Times New Roman" w:cs="Times New Roman"/>
          <w:sz w:val="28"/>
          <w:szCs w:val="28"/>
        </w:rPr>
        <w:t xml:space="preserve">» (режиссер </w:t>
      </w:r>
      <w:proofErr w:type="spellStart"/>
      <w:r w:rsidRPr="00D66D5B">
        <w:rPr>
          <w:rFonts w:ascii="Times New Roman" w:eastAsia="Times New Roman" w:hAnsi="Times New Roman" w:cs="Times New Roman"/>
          <w:sz w:val="28"/>
          <w:szCs w:val="28"/>
        </w:rPr>
        <w:t>TomKyzivat</w:t>
      </w:r>
      <w:proofErr w:type="spellEnd"/>
      <w:r w:rsidRPr="00D66D5B">
        <w:rPr>
          <w:rFonts w:ascii="Times New Roman" w:eastAsia="Times New Roman" w:hAnsi="Times New Roman" w:cs="Times New Roman"/>
          <w:sz w:val="28"/>
          <w:szCs w:val="28"/>
        </w:rPr>
        <w:t xml:space="preserve">, 2005, Код доступа:https://yandex.ru/video/search?text=«Helium»%20%28режиссер%20Tom%20Kyzivat%2C%202005%29%2C&amp;where=all&amp;where=all), карточки (игра в шахматы, пилка дров, </w:t>
      </w:r>
      <w:proofErr w:type="spellStart"/>
      <w:r w:rsidRPr="00D66D5B">
        <w:rPr>
          <w:rFonts w:ascii="Times New Roman" w:eastAsia="Times New Roman" w:hAnsi="Times New Roman" w:cs="Times New Roman"/>
          <w:sz w:val="28"/>
          <w:szCs w:val="28"/>
        </w:rPr>
        <w:t>перетягивание</w:t>
      </w:r>
      <w:proofErr w:type="spellEnd"/>
      <w:r w:rsidRPr="00D66D5B">
        <w:rPr>
          <w:rFonts w:ascii="Times New Roman" w:eastAsia="Times New Roman" w:hAnsi="Times New Roman" w:cs="Times New Roman"/>
          <w:sz w:val="28"/>
          <w:szCs w:val="28"/>
        </w:rPr>
        <w:t xml:space="preserve"> каната, игра в теннис, гребля в лодке, игра в волейбол, армрестлинг, зеркало и его </w:t>
      </w:r>
      <w:proofErr w:type="spellStart"/>
      <w:r w:rsidRPr="00D66D5B">
        <w:rPr>
          <w:rFonts w:ascii="Times New Roman" w:eastAsia="Times New Roman" w:hAnsi="Times New Roman" w:cs="Times New Roman"/>
          <w:sz w:val="28"/>
          <w:szCs w:val="28"/>
        </w:rPr>
        <w:t>отражение,игра</w:t>
      </w:r>
      <w:proofErr w:type="spellEnd"/>
      <w:r w:rsidRPr="00D66D5B">
        <w:rPr>
          <w:rFonts w:ascii="Times New Roman" w:eastAsia="Times New Roman" w:hAnsi="Times New Roman" w:cs="Times New Roman"/>
          <w:sz w:val="28"/>
          <w:szCs w:val="28"/>
        </w:rPr>
        <w:t xml:space="preserve"> в ладушки, рукопожатие при встрече, игра «Камень, ножницы, бумага», передача горячей картошки другому, игра в карты), слайды с характеристиками (</w:t>
      </w:r>
      <w:proofErr w:type="spellStart"/>
      <w:r w:rsidRPr="00D66D5B">
        <w:rPr>
          <w:rFonts w:ascii="Times New Roman" w:eastAsia="Times New Roman" w:hAnsi="Times New Roman" w:cs="Times New Roman"/>
          <w:sz w:val="28"/>
          <w:szCs w:val="28"/>
        </w:rPr>
        <w:t>флипчарт</w:t>
      </w:r>
      <w:proofErr w:type="spellEnd"/>
      <w:r w:rsidRPr="00D66D5B">
        <w:rPr>
          <w:rFonts w:ascii="Times New Roman" w:eastAsia="Times New Roman" w:hAnsi="Times New Roman" w:cs="Times New Roman"/>
          <w:sz w:val="28"/>
          <w:szCs w:val="28"/>
        </w:rPr>
        <w:t xml:space="preserve"> с надписями), карточки с чертами личности, </w:t>
      </w:r>
      <w:proofErr w:type="spellStart"/>
      <w:r w:rsidRPr="00D66D5B">
        <w:rPr>
          <w:rFonts w:ascii="Times New Roman" w:eastAsia="Times New Roman" w:hAnsi="Times New Roman" w:cs="Times New Roman"/>
          <w:sz w:val="28"/>
          <w:szCs w:val="28"/>
        </w:rPr>
        <w:t>смайлы</w:t>
      </w:r>
      <w:proofErr w:type="spellEnd"/>
      <w:r w:rsidRPr="00D66D5B">
        <w:rPr>
          <w:rFonts w:ascii="Times New Roman" w:eastAsia="Times New Roman" w:hAnsi="Times New Roman" w:cs="Times New Roman"/>
          <w:sz w:val="28"/>
          <w:szCs w:val="28"/>
        </w:rPr>
        <w:t xml:space="preserve"> по количеству участников.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Содержание занятия: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1. Вводная часть. Ребята, доброе утро! Сегодня на занятии мы поговорим о вашем классе, о взаимоотношениях друг с другом. Но для начала давайте зарядимся позитивом и узнаем какие у вас сильные стороны. Я беру за руку своего соседа справа и говорю: «Ваня, у тебя замечательное чувство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lastRenderedPageBreak/>
        <w:t xml:space="preserve">XVIII Национальный конкурс "Золотая Психея" по итогам 2016 года. Материалы к проекту «Скажем </w:t>
      </w:r>
      <w:proofErr w:type="spellStart"/>
      <w:r w:rsidRPr="00D66D5B">
        <w:rPr>
          <w:rFonts w:ascii="Times New Roman" w:eastAsia="Times New Roman" w:hAnsi="Times New Roman" w:cs="Times New Roman"/>
          <w:sz w:val="28"/>
          <w:szCs w:val="28"/>
        </w:rPr>
        <w:t>буллингу</w:t>
      </w:r>
      <w:proofErr w:type="spellEnd"/>
      <w:r w:rsidRPr="00D66D5B">
        <w:rPr>
          <w:rFonts w:ascii="Times New Roman" w:eastAsia="Times New Roman" w:hAnsi="Times New Roman" w:cs="Times New Roman"/>
          <w:sz w:val="28"/>
          <w:szCs w:val="28"/>
        </w:rPr>
        <w:t xml:space="preserve"> "Нет!"» (программа профилактики </w:t>
      </w:r>
      <w:proofErr w:type="spellStart"/>
      <w:r w:rsidRPr="00D66D5B">
        <w:rPr>
          <w:rFonts w:ascii="Times New Roman" w:eastAsia="Times New Roman" w:hAnsi="Times New Roman" w:cs="Times New Roman"/>
          <w:sz w:val="28"/>
          <w:szCs w:val="28"/>
        </w:rPr>
        <w:t>буллинга</w:t>
      </w:r>
      <w:proofErr w:type="spellEnd"/>
      <w:r w:rsidRPr="00D66D5B">
        <w:rPr>
          <w:rFonts w:ascii="Times New Roman" w:eastAsia="Times New Roman" w:hAnsi="Times New Roman" w:cs="Times New Roman"/>
          <w:sz w:val="28"/>
          <w:szCs w:val="28"/>
        </w:rPr>
        <w:t xml:space="preserve"> в образовательной организации) http://psy.su/psyche/projects/1813/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юмора». Ваня берет за руку своего соседа справа и называет его лучшее качество и т.д.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2. Основная часть.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Ребята, давайте вспомним правила работы группы: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Мы всегда помогают друг другу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На занятии все относятся друг к другу с уважением;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Говорим по очереди и внимательно слушаем друг друга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Каждый имеет право сказать, что он думает и чувствует. </w:t>
      </w:r>
    </w:p>
    <w:p w:rsidR="00D66D5B" w:rsidRPr="00D66D5B" w:rsidRDefault="00D66D5B" w:rsidP="00D66D5B">
      <w:pPr>
        <w:shd w:val="clear" w:color="auto" w:fill="FFFFFF"/>
        <w:spacing w:after="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А сейчас я предлагаю вам посмотреть мультфильм («</w:t>
      </w:r>
      <w:proofErr w:type="spellStart"/>
      <w:r w:rsidRPr="00D66D5B">
        <w:rPr>
          <w:rFonts w:ascii="Times New Roman" w:eastAsia="Times New Roman" w:hAnsi="Times New Roman" w:cs="Times New Roman"/>
          <w:sz w:val="28"/>
          <w:szCs w:val="28"/>
        </w:rPr>
        <w:t>Helium</w:t>
      </w:r>
      <w:proofErr w:type="spellEnd"/>
      <w:r w:rsidRPr="00D66D5B">
        <w:rPr>
          <w:rFonts w:ascii="Times New Roman" w:eastAsia="Times New Roman" w:hAnsi="Times New Roman" w:cs="Times New Roman"/>
          <w:sz w:val="28"/>
          <w:szCs w:val="28"/>
        </w:rPr>
        <w:t xml:space="preserve">», режиссер </w:t>
      </w:r>
      <w:proofErr w:type="spellStart"/>
      <w:r w:rsidRPr="00D66D5B">
        <w:rPr>
          <w:rFonts w:ascii="Times New Roman" w:eastAsia="Times New Roman" w:hAnsi="Times New Roman" w:cs="Times New Roman"/>
          <w:sz w:val="28"/>
          <w:szCs w:val="28"/>
        </w:rPr>
        <w:t>Tom</w:t>
      </w:r>
      <w:proofErr w:type="spellEnd"/>
      <w:r w:rsidRPr="00D66D5B">
        <w:rPr>
          <w:rFonts w:ascii="Times New Roman" w:eastAsia="Times New Roman" w:hAnsi="Times New Roman" w:cs="Times New Roman"/>
          <w:sz w:val="28"/>
          <w:szCs w:val="28"/>
        </w:rPr>
        <w:t xml:space="preserve"> </w:t>
      </w:r>
      <w:proofErr w:type="spellStart"/>
      <w:r w:rsidRPr="00D66D5B">
        <w:rPr>
          <w:rFonts w:ascii="Times New Roman" w:eastAsia="Times New Roman" w:hAnsi="Times New Roman" w:cs="Times New Roman"/>
          <w:sz w:val="28"/>
          <w:szCs w:val="28"/>
        </w:rPr>
        <w:t>Kyzivat</w:t>
      </w:r>
      <w:proofErr w:type="spellEnd"/>
      <w:r w:rsidRPr="00D66D5B">
        <w:rPr>
          <w:rFonts w:ascii="Times New Roman" w:eastAsia="Times New Roman" w:hAnsi="Times New Roman" w:cs="Times New Roman"/>
          <w:sz w:val="28"/>
          <w:szCs w:val="28"/>
        </w:rPr>
        <w:t xml:space="preserve">, 2005).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Вопросы для обсуждения: Бывают ли в вашей школьной жизни ситуации, показанные в мультфильме? Как часто такое случается? Как вы думаете, почему у героев такие разные настроения, мироощущения жизни?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Итак, если показанная в мультфильме ситуация повторяется очень часто, то мы можем говорить о </w:t>
      </w:r>
      <w:proofErr w:type="spellStart"/>
      <w:r w:rsidRPr="00D66D5B">
        <w:rPr>
          <w:rFonts w:ascii="Times New Roman" w:eastAsia="Times New Roman" w:hAnsi="Times New Roman" w:cs="Times New Roman"/>
          <w:sz w:val="28"/>
          <w:szCs w:val="28"/>
        </w:rPr>
        <w:t>буллинге</w:t>
      </w:r>
      <w:proofErr w:type="spellEnd"/>
      <w:r w:rsidRPr="00D66D5B">
        <w:rPr>
          <w:rFonts w:ascii="Times New Roman" w:eastAsia="Times New Roman" w:hAnsi="Times New Roman" w:cs="Times New Roman"/>
          <w:sz w:val="28"/>
          <w:szCs w:val="28"/>
        </w:rPr>
        <w:t xml:space="preserve">, то есть систематическом насилии, унижении, оскорблении, запугивании одних школьников другими. Обратите внимание на следующее: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1) основными действующим лицами являются агрессор и жертва, которые очень наглядно представлены в мультфильме;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2) </w:t>
      </w:r>
      <w:proofErr w:type="spellStart"/>
      <w:r w:rsidRPr="00D66D5B">
        <w:rPr>
          <w:rFonts w:ascii="Times New Roman" w:eastAsia="Times New Roman" w:hAnsi="Times New Roman" w:cs="Times New Roman"/>
          <w:sz w:val="28"/>
          <w:szCs w:val="28"/>
        </w:rPr>
        <w:t>буллинг</w:t>
      </w:r>
      <w:proofErr w:type="spellEnd"/>
      <w:r w:rsidRPr="00D66D5B">
        <w:rPr>
          <w:rFonts w:ascii="Times New Roman" w:eastAsia="Times New Roman" w:hAnsi="Times New Roman" w:cs="Times New Roman"/>
          <w:sz w:val="28"/>
          <w:szCs w:val="28"/>
        </w:rPr>
        <w:t xml:space="preserve"> осуществляется преднамеренно, и направлен на нанесение физических и душевных страданий другому человеку.;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3) </w:t>
      </w:r>
      <w:proofErr w:type="spellStart"/>
      <w:r w:rsidRPr="00D66D5B">
        <w:rPr>
          <w:rFonts w:ascii="Times New Roman" w:eastAsia="Times New Roman" w:hAnsi="Times New Roman" w:cs="Times New Roman"/>
          <w:sz w:val="28"/>
          <w:szCs w:val="28"/>
        </w:rPr>
        <w:t>буллинг</w:t>
      </w:r>
      <w:proofErr w:type="spellEnd"/>
      <w:r w:rsidRPr="00D66D5B">
        <w:rPr>
          <w:rFonts w:ascii="Times New Roman" w:eastAsia="Times New Roman" w:hAnsi="Times New Roman" w:cs="Times New Roman"/>
          <w:sz w:val="28"/>
          <w:szCs w:val="28"/>
        </w:rPr>
        <w:t xml:space="preserve"> подрывает у пострадавшего уверенность в себе, разрушает здоровье, самоуважение и человеческое достоинство;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4) </w:t>
      </w:r>
      <w:proofErr w:type="spellStart"/>
      <w:r w:rsidRPr="00D66D5B">
        <w:rPr>
          <w:rFonts w:ascii="Times New Roman" w:eastAsia="Times New Roman" w:hAnsi="Times New Roman" w:cs="Times New Roman"/>
          <w:sz w:val="28"/>
          <w:szCs w:val="28"/>
        </w:rPr>
        <w:t>буллинг</w:t>
      </w:r>
      <w:proofErr w:type="spellEnd"/>
      <w:r w:rsidRPr="00D66D5B">
        <w:rPr>
          <w:rFonts w:ascii="Times New Roman" w:eastAsia="Times New Roman" w:hAnsi="Times New Roman" w:cs="Times New Roman"/>
          <w:sz w:val="28"/>
          <w:szCs w:val="28"/>
        </w:rPr>
        <w:t xml:space="preserve"> – это групповой процесс, затрагивающий не только обидчика и пострадавшего, но и свидетелей насилия, весь класс (группу), где оно происходит;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5) </w:t>
      </w:r>
      <w:proofErr w:type="spellStart"/>
      <w:r w:rsidRPr="00D66D5B">
        <w:rPr>
          <w:rFonts w:ascii="Times New Roman" w:eastAsia="Times New Roman" w:hAnsi="Times New Roman" w:cs="Times New Roman"/>
          <w:sz w:val="28"/>
          <w:szCs w:val="28"/>
        </w:rPr>
        <w:t>буллинг</w:t>
      </w:r>
      <w:proofErr w:type="spellEnd"/>
      <w:r w:rsidRPr="00D66D5B">
        <w:rPr>
          <w:rFonts w:ascii="Times New Roman" w:eastAsia="Times New Roman" w:hAnsi="Times New Roman" w:cs="Times New Roman"/>
          <w:sz w:val="28"/>
          <w:szCs w:val="28"/>
        </w:rPr>
        <w:t xml:space="preserve"> никогда не прекращается сам по себе: всегда требуется защита и помощь пострадавшим, инициаторам </w:t>
      </w:r>
      <w:proofErr w:type="spellStart"/>
      <w:r w:rsidRPr="00D66D5B">
        <w:rPr>
          <w:rFonts w:ascii="Times New Roman" w:eastAsia="Times New Roman" w:hAnsi="Times New Roman" w:cs="Times New Roman"/>
          <w:sz w:val="28"/>
          <w:szCs w:val="28"/>
        </w:rPr>
        <w:t>буллинга</w:t>
      </w:r>
      <w:proofErr w:type="spellEnd"/>
      <w:r w:rsidRPr="00D66D5B">
        <w:rPr>
          <w:rFonts w:ascii="Times New Roman" w:eastAsia="Times New Roman" w:hAnsi="Times New Roman" w:cs="Times New Roman"/>
          <w:sz w:val="28"/>
          <w:szCs w:val="28"/>
        </w:rPr>
        <w:t xml:space="preserve"> (обидчикам) и свидетелям.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Несмотря на то, что были показаны лишь два ярких персонажа: агрессор и жертва, всегда есть наблюдатели, это те, кто знает о травле, но не пресекает ее. Они могут быть на стороне агрессора, боясь самим стать жертвой, а могут сочувствовать жертве, но пассивно наблюдают за всем происходящим. Поэтому чем лучше мы относимся друг г другу, уважаем мнение других, тем меньше вероятности для появления </w:t>
      </w:r>
      <w:proofErr w:type="spellStart"/>
      <w:r w:rsidRPr="00D66D5B">
        <w:rPr>
          <w:rFonts w:ascii="Times New Roman" w:eastAsia="Times New Roman" w:hAnsi="Times New Roman" w:cs="Times New Roman"/>
          <w:sz w:val="28"/>
          <w:szCs w:val="28"/>
        </w:rPr>
        <w:t>буллинга</w:t>
      </w:r>
      <w:proofErr w:type="spellEnd"/>
      <w:r w:rsidRPr="00D66D5B">
        <w:rPr>
          <w:rFonts w:ascii="Times New Roman" w:eastAsia="Times New Roman" w:hAnsi="Times New Roman" w:cs="Times New Roman"/>
          <w:sz w:val="28"/>
          <w:szCs w:val="28"/>
        </w:rPr>
        <w:t xml:space="preserve">. Обратит внимание, что обидчик тоже может стать жертвой, если появится более сильный агрессор, концовка мультфильма это наглядно показывает.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Вопросы для обсуждения: Как вы думаете, кто чаще из ребят становится жертвой? Какие особенности для них характерны?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lastRenderedPageBreak/>
        <w:t xml:space="preserve">Молодцы! Давайте сделаем вывод: жертвой травли при стечении определенных обстоятельств может стать практически любой ребенок или подросток. Тем не менее, можно выделить наиболее типичные личностные особенности пострадавших: внешние особенности (полнота, недостатки внешности, непривлекательность, плохая одежда), дети с низкой успеваемостью, XVIII Национальный конкурс "Золотая Психея" по итогам 2016 года. Материалы к проекту «Скажем </w:t>
      </w:r>
      <w:proofErr w:type="spellStart"/>
      <w:r w:rsidRPr="00D66D5B">
        <w:rPr>
          <w:rFonts w:ascii="Times New Roman" w:eastAsia="Times New Roman" w:hAnsi="Times New Roman" w:cs="Times New Roman"/>
          <w:sz w:val="28"/>
          <w:szCs w:val="28"/>
        </w:rPr>
        <w:t>буллингу</w:t>
      </w:r>
      <w:proofErr w:type="spellEnd"/>
      <w:r w:rsidRPr="00D66D5B">
        <w:rPr>
          <w:rFonts w:ascii="Times New Roman" w:eastAsia="Times New Roman" w:hAnsi="Times New Roman" w:cs="Times New Roman"/>
          <w:sz w:val="28"/>
          <w:szCs w:val="28"/>
        </w:rPr>
        <w:t xml:space="preserve"> "Нет!"» (программа профилактики </w:t>
      </w:r>
      <w:proofErr w:type="spellStart"/>
      <w:r w:rsidRPr="00D66D5B">
        <w:rPr>
          <w:rFonts w:ascii="Times New Roman" w:eastAsia="Times New Roman" w:hAnsi="Times New Roman" w:cs="Times New Roman"/>
          <w:sz w:val="28"/>
          <w:szCs w:val="28"/>
        </w:rPr>
        <w:t>буллинга</w:t>
      </w:r>
      <w:proofErr w:type="spellEnd"/>
      <w:r w:rsidRPr="00D66D5B">
        <w:rPr>
          <w:rFonts w:ascii="Times New Roman" w:eastAsia="Times New Roman" w:hAnsi="Times New Roman" w:cs="Times New Roman"/>
          <w:sz w:val="28"/>
          <w:szCs w:val="28"/>
        </w:rPr>
        <w:t xml:space="preserve"> в образовательной организации) http://psy.su/psyche/projects/1813/ плохим поведением, с заниженной самооценкой, не имеющие друзей в группе и трудности в выстраивании и поддержании близких отношений со сверстниками. Объектами травли также могут стать дети, принадлежащие к этническому, национальному или религиозному меньшинству.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Упражнение «Чем мы отличаемся друг от друга» - «Чем мы похожи друг на друга».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А сейчас я предлагаю обратить внимание на то, что мы все разные. Например, у меня и Оксаны волосы разного цвета, Таня и Сережа – разного пола, а Настя и Олег - сегодня одеты в пуловеры разной цветовой гаммы. У нас разные национальности, возраст, пол, вес, цвет глаз и т.п.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Вопросы для обсуждения: Как вы думаете, насколько важно искать различия между людьми? Часто ли вы делаете это в жизни? Приносит ли вам это пользу?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Правильно, лучше мы будем искать то, чем мы друг на друга похожи, какие у нас есть схожие черты, качества. Например, у нас со Светой одинаковые имена. Кто из вас слушает музыку одной группы? Кто ходит в одну секцию, посещает один факультатив или элективный курс? Кто продолжит? (следим затем, чтобы все дети были названы).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А сейчас разминка - упражнение «Этюды». Работа в парах, не договариваясь, показать: игра в шахматы, пилка дров, </w:t>
      </w:r>
      <w:proofErr w:type="spellStart"/>
      <w:r w:rsidRPr="00D66D5B">
        <w:rPr>
          <w:rFonts w:ascii="Times New Roman" w:eastAsia="Times New Roman" w:hAnsi="Times New Roman" w:cs="Times New Roman"/>
          <w:sz w:val="28"/>
          <w:szCs w:val="28"/>
        </w:rPr>
        <w:t>перетягивание</w:t>
      </w:r>
      <w:proofErr w:type="spellEnd"/>
      <w:r w:rsidRPr="00D66D5B">
        <w:rPr>
          <w:rFonts w:ascii="Times New Roman" w:eastAsia="Times New Roman" w:hAnsi="Times New Roman" w:cs="Times New Roman"/>
          <w:sz w:val="28"/>
          <w:szCs w:val="28"/>
        </w:rPr>
        <w:t xml:space="preserve"> каната, игра в теннис, гребля в лодке, игра в волейбол, армрестлинг, зеркало и его отражение, игра в ладушки, рукопожатие при встрече, игра «Камень, ножницы, бумага», передача горячей картошки другому, игра в карты.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Вы замечательно справились. Даже не разговаривая, вы смогли договориться, а другие вас понимали без слов. Значит это возможно и в реальной жизни: найти компромисс, договориться.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А сейчас я предлагаю вам посмотреть на слайд, где представлен характеристики человека, в поведении которого присутствуют: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оскорбления, насмешки;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игнорирование (отказ в беседе, в признании);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негативные стереотипы и предрассудки (составление обобщенного мнения о человеке, принадлежащем к иной культуре, полу, расе, этнической группе, как правило, на основе отрицательных характеристик);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преследования, запугивания, угрозы.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lastRenderedPageBreak/>
        <w:t xml:space="preserve">Вопросы для обсуждения: Кто хочет иметь такого друга, товарища, одноклассника? Почему?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Посмотрите на 3 пункт – стереотипы, т.е навешивание ярлыков. Давайте поиграем в «Ярлыки».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Упражнение «Ярлыки».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Распечатки: «ленивый», «злой», «неудачник», «равнодушный», «бездельник», «балбес», «безответственный», «несерьезный», «драчун», «прогульщик». Раздать участникам случайным образом. XVIII Национальный конкурс "Золотая Психея" по итогам 2016 года. Материалы к проекту «Скажем </w:t>
      </w:r>
      <w:proofErr w:type="spellStart"/>
      <w:r w:rsidRPr="00D66D5B">
        <w:rPr>
          <w:rFonts w:ascii="Times New Roman" w:eastAsia="Times New Roman" w:hAnsi="Times New Roman" w:cs="Times New Roman"/>
          <w:sz w:val="28"/>
          <w:szCs w:val="28"/>
        </w:rPr>
        <w:t>буллингу</w:t>
      </w:r>
      <w:proofErr w:type="spellEnd"/>
      <w:r w:rsidRPr="00D66D5B">
        <w:rPr>
          <w:rFonts w:ascii="Times New Roman" w:eastAsia="Times New Roman" w:hAnsi="Times New Roman" w:cs="Times New Roman"/>
          <w:sz w:val="28"/>
          <w:szCs w:val="28"/>
        </w:rPr>
        <w:t xml:space="preserve"> "Нет!"» (программа профилактики </w:t>
      </w:r>
      <w:proofErr w:type="spellStart"/>
      <w:r w:rsidRPr="00D66D5B">
        <w:rPr>
          <w:rFonts w:ascii="Times New Roman" w:eastAsia="Times New Roman" w:hAnsi="Times New Roman" w:cs="Times New Roman"/>
          <w:sz w:val="28"/>
          <w:szCs w:val="28"/>
        </w:rPr>
        <w:t>буллинга</w:t>
      </w:r>
      <w:proofErr w:type="spellEnd"/>
      <w:r w:rsidRPr="00D66D5B">
        <w:rPr>
          <w:rFonts w:ascii="Times New Roman" w:eastAsia="Times New Roman" w:hAnsi="Times New Roman" w:cs="Times New Roman"/>
          <w:sz w:val="28"/>
          <w:szCs w:val="28"/>
        </w:rPr>
        <w:t xml:space="preserve"> в образовательной организации) http://psy.su/psyche/projects/1813/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Вопросы для обсуждения: Ребята, нравится ли вам такая наклейка? Почему? Вы хотите от неё избавиться? Почему?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Сейчас вы рвете этот ярлык на мелкие кусочки, выбрасывайте, а я раздаю вам другие наклейки: «умный», «красивый», «талантливый», «отзывчивый», «добросовестный», «сообразительный», «активный», «образованный», «воспитанный», «эрудит».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Вопросы для обсуждения: Что вы чувствовали, как вы себя ощущаете? Существуют ли "наклейки" в реальной жизни? Всегда ли ваше мнение о других людях соответствует реальному?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Вернемся к слайдам. Здесь представлены качества и характеристики другого человека: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1. Готовность принимать мнение другого человека, его верование.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2. Уважение чувства человеческого достоинства.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3. Уважение прав других.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4. Принятие другого таким, какой он есть.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5. Способность поставить себя на место другого.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6. Уважение права быть другим.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7. Признание многообразия людей, мнений, религий и т.д.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8. Признание равенства других.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9. Отказ от насилия и жестокости по отношению друг к другу.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Вопросы для обсуждения: Вам понятны все положения? Кто бы хотел иметь друга, у которого есть данные качества? Хотите учиться вместе с такими одноклассниками? Почему?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lastRenderedPageBreak/>
        <w:t xml:space="preserve">А сейчас мы предлагаем вам оценить себя по 5-тибалльной шкале – насколько у вас развиты представленные на бланке качества. Читаете каждое утверждение, ставите 1 балл – у вас неразвита эта черта, 5 – развита по максимуму. У вас на это 5 минут. Оцениваете себя честно. А сейчас внимательно посмотрите – какую черту (черты) в себе вам нужно развивать!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3. Заключительная часть: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И в завершении нашего занятия давайте посмотрим насколько хорошо вы понимаете друг друга без слов. Знаете игру «Камень, ножницы, бумага»? Сейчас на мой счет 1, 2, 3, вы выкидываете одну из трех позиций. Закончим игру когда у всех будет одинаковая позиция. При этом вы молчите и не договариваетесь.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Рефлексия. Вы получили </w:t>
      </w:r>
      <w:proofErr w:type="spellStart"/>
      <w:r w:rsidRPr="00D66D5B">
        <w:rPr>
          <w:rFonts w:ascii="Times New Roman" w:eastAsia="Times New Roman" w:hAnsi="Times New Roman" w:cs="Times New Roman"/>
          <w:sz w:val="28"/>
          <w:szCs w:val="28"/>
        </w:rPr>
        <w:t>смайлы</w:t>
      </w:r>
      <w:proofErr w:type="spellEnd"/>
      <w:r w:rsidRPr="00D66D5B">
        <w:rPr>
          <w:rFonts w:ascii="Times New Roman" w:eastAsia="Times New Roman" w:hAnsi="Times New Roman" w:cs="Times New Roman"/>
          <w:sz w:val="28"/>
          <w:szCs w:val="28"/>
        </w:rPr>
        <w:t xml:space="preserve">. Если вам понравилось занятие, то дорисуйте рот таким образом, чтобы получился улыбающийся </w:t>
      </w:r>
      <w:proofErr w:type="spellStart"/>
      <w:r w:rsidRPr="00D66D5B">
        <w:rPr>
          <w:rFonts w:ascii="Times New Roman" w:eastAsia="Times New Roman" w:hAnsi="Times New Roman" w:cs="Times New Roman"/>
          <w:sz w:val="28"/>
          <w:szCs w:val="28"/>
        </w:rPr>
        <w:t>смайл</w:t>
      </w:r>
      <w:proofErr w:type="spellEnd"/>
      <w:r w:rsidRPr="00D66D5B">
        <w:rPr>
          <w:rFonts w:ascii="Times New Roman" w:eastAsia="Times New Roman" w:hAnsi="Times New Roman" w:cs="Times New Roman"/>
          <w:sz w:val="28"/>
          <w:szCs w:val="28"/>
        </w:rPr>
        <w:t xml:space="preserve">, если понравилось наполовину, то начертите вместо рта горизонтальную черту, если вам совсем не понравилось – сделайте </w:t>
      </w:r>
      <w:proofErr w:type="spellStart"/>
      <w:r w:rsidRPr="00D66D5B">
        <w:rPr>
          <w:rFonts w:ascii="Times New Roman" w:eastAsia="Times New Roman" w:hAnsi="Times New Roman" w:cs="Times New Roman"/>
          <w:sz w:val="28"/>
          <w:szCs w:val="28"/>
        </w:rPr>
        <w:t>смайла</w:t>
      </w:r>
      <w:proofErr w:type="spellEnd"/>
      <w:r w:rsidRPr="00D66D5B">
        <w:rPr>
          <w:rFonts w:ascii="Times New Roman" w:eastAsia="Times New Roman" w:hAnsi="Times New Roman" w:cs="Times New Roman"/>
          <w:sz w:val="28"/>
          <w:szCs w:val="28"/>
        </w:rPr>
        <w:t xml:space="preserve"> грустным.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Спасибо за работу! XVIII Национальный конкурс "Золотая Психея" по итогам 2016 года. Материалы к проекту «Скажем </w:t>
      </w:r>
      <w:proofErr w:type="spellStart"/>
      <w:r w:rsidRPr="00D66D5B">
        <w:rPr>
          <w:rFonts w:ascii="Times New Roman" w:eastAsia="Times New Roman" w:hAnsi="Times New Roman" w:cs="Times New Roman"/>
          <w:sz w:val="28"/>
          <w:szCs w:val="28"/>
        </w:rPr>
        <w:t>буллингу</w:t>
      </w:r>
      <w:proofErr w:type="spellEnd"/>
      <w:r w:rsidRPr="00D66D5B">
        <w:rPr>
          <w:rFonts w:ascii="Times New Roman" w:eastAsia="Times New Roman" w:hAnsi="Times New Roman" w:cs="Times New Roman"/>
          <w:sz w:val="28"/>
          <w:szCs w:val="28"/>
        </w:rPr>
        <w:t xml:space="preserve"> "Нет!"» (программа профилактики </w:t>
      </w:r>
      <w:proofErr w:type="spellStart"/>
      <w:r w:rsidRPr="00D66D5B">
        <w:rPr>
          <w:rFonts w:ascii="Times New Roman" w:eastAsia="Times New Roman" w:hAnsi="Times New Roman" w:cs="Times New Roman"/>
          <w:sz w:val="28"/>
          <w:szCs w:val="28"/>
        </w:rPr>
        <w:t>буллинга</w:t>
      </w:r>
      <w:proofErr w:type="spellEnd"/>
      <w:r w:rsidRPr="00D66D5B">
        <w:rPr>
          <w:rFonts w:ascii="Times New Roman" w:eastAsia="Times New Roman" w:hAnsi="Times New Roman" w:cs="Times New Roman"/>
          <w:sz w:val="28"/>
          <w:szCs w:val="28"/>
        </w:rPr>
        <w:t xml:space="preserve"> в образовательной организации) http://psy.su/psyche/projects/1813/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b/>
          <w:sz w:val="28"/>
          <w:szCs w:val="28"/>
        </w:rPr>
      </w:pPr>
      <w:r w:rsidRPr="00D66D5B">
        <w:rPr>
          <w:rFonts w:ascii="Times New Roman" w:eastAsia="Times New Roman" w:hAnsi="Times New Roman" w:cs="Times New Roman"/>
          <w:b/>
          <w:sz w:val="28"/>
          <w:szCs w:val="28"/>
        </w:rPr>
        <w:t xml:space="preserve">Черты личности (упражнение «Черты человека»)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Оцени себя по 5-тибалльной шкале: 1 балл – у вас неразвита эта черта, 5 – развита по максимуму. </w:t>
      </w:r>
    </w:p>
    <w:tbl>
      <w:tblPr>
        <w:tblW w:w="10970" w:type="dxa"/>
        <w:tblBorders>
          <w:top w:val="nil"/>
          <w:left w:val="nil"/>
          <w:bottom w:val="nil"/>
          <w:right w:val="nil"/>
        </w:tblBorders>
        <w:tblLayout w:type="fixed"/>
        <w:tblLook w:val="0000"/>
      </w:tblPr>
      <w:tblGrid>
        <w:gridCol w:w="3652"/>
        <w:gridCol w:w="5954"/>
        <w:gridCol w:w="1364"/>
      </w:tblGrid>
      <w:tr w:rsidR="00D66D5B" w:rsidRPr="00D66D5B" w:rsidTr="00D66D5B">
        <w:tblPrEx>
          <w:tblCellMar>
            <w:top w:w="0" w:type="dxa"/>
            <w:bottom w:w="0" w:type="dxa"/>
          </w:tblCellMar>
        </w:tblPrEx>
        <w:trPr>
          <w:trHeight w:val="765"/>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roofErr w:type="spellStart"/>
            <w:r w:rsidRPr="00D66D5B">
              <w:rPr>
                <w:rFonts w:ascii="Times New Roman" w:eastAsia="Times New Roman" w:hAnsi="Times New Roman" w:cs="Times New Roman"/>
                <w:sz w:val="28"/>
                <w:szCs w:val="28"/>
              </w:rPr>
              <w:t>п</w:t>
            </w:r>
            <w:proofErr w:type="spellEnd"/>
            <w:r w:rsidRPr="00D66D5B">
              <w:rPr>
                <w:rFonts w:ascii="Times New Roman" w:eastAsia="Times New Roman" w:hAnsi="Times New Roman" w:cs="Times New Roman"/>
                <w:sz w:val="28"/>
                <w:szCs w:val="28"/>
              </w:rPr>
              <w:t>/</w:t>
            </w:r>
            <w:proofErr w:type="spellStart"/>
            <w:r w:rsidRPr="00D66D5B">
              <w:rPr>
                <w:rFonts w:ascii="Times New Roman" w:eastAsia="Times New Roman" w:hAnsi="Times New Roman" w:cs="Times New Roman"/>
                <w:sz w:val="28"/>
                <w:szCs w:val="28"/>
              </w:rPr>
              <w:t>п</w:t>
            </w:r>
            <w:proofErr w:type="spellEnd"/>
            <w:r w:rsidRPr="00D66D5B">
              <w:rPr>
                <w:rFonts w:ascii="Times New Roman" w:eastAsia="Times New Roman" w:hAnsi="Times New Roman" w:cs="Times New Roman"/>
                <w:sz w:val="28"/>
                <w:szCs w:val="28"/>
              </w:rPr>
              <w:t xml:space="preserve"> </w:t>
            </w:r>
          </w:p>
        </w:tc>
        <w:tc>
          <w:tcPr>
            <w:tcW w:w="5954"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Черты </w:t>
            </w:r>
          </w:p>
        </w:tc>
        <w:tc>
          <w:tcPr>
            <w:tcW w:w="1364"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Баллы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1.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Способность к сопереживанию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2.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Чувство юмора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3.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lastRenderedPageBreak/>
              <w:t xml:space="preserve">Чуткость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4.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Терпимость к различиям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5.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Умение владеть собой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6.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Доброжелательность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7.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Умение не осуждать других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8.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Умение слушать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9.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Любознательность </w:t>
            </w:r>
          </w:p>
        </w:tc>
      </w:tr>
      <w:tr w:rsidR="00D66D5B" w:rsidRPr="00D66D5B" w:rsidTr="00D66D5B">
        <w:tblPrEx>
          <w:tblCellMar>
            <w:top w:w="0" w:type="dxa"/>
            <w:bottom w:w="0" w:type="dxa"/>
          </w:tblCellMar>
        </w:tblPrEx>
        <w:trPr>
          <w:trHeight w:val="339"/>
        </w:trPr>
        <w:tc>
          <w:tcPr>
            <w:tcW w:w="3652" w:type="dxa"/>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10. </w:t>
            </w:r>
          </w:p>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p>
        </w:tc>
        <w:tc>
          <w:tcPr>
            <w:tcW w:w="7318" w:type="dxa"/>
            <w:gridSpan w:val="2"/>
          </w:tcPr>
          <w:p w:rsidR="00D66D5B" w:rsidRPr="00D66D5B" w:rsidRDefault="00D66D5B" w:rsidP="00D66D5B">
            <w:pPr>
              <w:shd w:val="clear" w:color="auto" w:fill="FFFFFF"/>
              <w:spacing w:after="240" w:line="240" w:lineRule="auto"/>
              <w:rPr>
                <w:rFonts w:ascii="Times New Roman" w:eastAsia="Times New Roman" w:hAnsi="Times New Roman" w:cs="Times New Roman"/>
                <w:sz w:val="28"/>
                <w:szCs w:val="28"/>
              </w:rPr>
            </w:pPr>
            <w:r w:rsidRPr="00D66D5B">
              <w:rPr>
                <w:rFonts w:ascii="Times New Roman" w:eastAsia="Times New Roman" w:hAnsi="Times New Roman" w:cs="Times New Roman"/>
                <w:sz w:val="28"/>
                <w:szCs w:val="28"/>
              </w:rPr>
              <w:t xml:space="preserve">Способность поставить себя на место другого. </w:t>
            </w:r>
          </w:p>
        </w:tc>
      </w:tr>
    </w:tbl>
    <w:p w:rsidR="00D54540" w:rsidRPr="00D66D5B" w:rsidRDefault="00D54540" w:rsidP="00D66D5B">
      <w:pPr>
        <w:shd w:val="clear" w:color="auto" w:fill="FFFFFF"/>
        <w:spacing w:after="240" w:line="240" w:lineRule="auto"/>
        <w:rPr>
          <w:rFonts w:ascii="Times New Roman" w:eastAsia="Times New Roman" w:hAnsi="Times New Roman" w:cs="Times New Roman"/>
          <w:sz w:val="28"/>
          <w:szCs w:val="28"/>
        </w:rPr>
      </w:pPr>
    </w:p>
    <w:sectPr w:rsidR="00D54540" w:rsidRPr="00D66D5B" w:rsidSect="00D66D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3DA07"/>
    <w:multiLevelType w:val="hybridMultilevel"/>
    <w:tmpl w:val="161828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595584"/>
    <w:multiLevelType w:val="hybridMultilevel"/>
    <w:tmpl w:val="FF07A4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4C249E"/>
    <w:multiLevelType w:val="hybridMultilevel"/>
    <w:tmpl w:val="22C494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8A83158"/>
    <w:multiLevelType w:val="hybridMultilevel"/>
    <w:tmpl w:val="3040C9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B15B856"/>
    <w:multiLevelType w:val="hybridMultilevel"/>
    <w:tmpl w:val="05442F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C7B6A07"/>
    <w:multiLevelType w:val="hybridMultilevel"/>
    <w:tmpl w:val="4AEF71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D8A910C"/>
    <w:multiLevelType w:val="hybridMultilevel"/>
    <w:tmpl w:val="6249AF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3FBCE79"/>
    <w:multiLevelType w:val="hybridMultilevel"/>
    <w:tmpl w:val="EDD362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49F122F"/>
    <w:multiLevelType w:val="hybridMultilevel"/>
    <w:tmpl w:val="D30538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8BFE934"/>
    <w:multiLevelType w:val="hybridMultilevel"/>
    <w:tmpl w:val="F93C44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AAB6B94E"/>
    <w:multiLevelType w:val="hybridMultilevel"/>
    <w:tmpl w:val="CAFB48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0CF9BC0"/>
    <w:multiLevelType w:val="hybridMultilevel"/>
    <w:tmpl w:val="93AB7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BA1C91B3"/>
    <w:multiLevelType w:val="hybridMultilevel"/>
    <w:tmpl w:val="FA0C09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5B4BCB4"/>
    <w:multiLevelType w:val="hybridMultilevel"/>
    <w:tmpl w:val="1487ED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5D394F8"/>
    <w:multiLevelType w:val="hybridMultilevel"/>
    <w:tmpl w:val="F28F5E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C62132D6"/>
    <w:multiLevelType w:val="hybridMultilevel"/>
    <w:tmpl w:val="302633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CFD623DB"/>
    <w:multiLevelType w:val="hybridMultilevel"/>
    <w:tmpl w:val="B29F2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D7894305"/>
    <w:multiLevelType w:val="hybridMultilevel"/>
    <w:tmpl w:val="6BF23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1364263"/>
    <w:multiLevelType w:val="hybridMultilevel"/>
    <w:tmpl w:val="57AEA6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96A5085"/>
    <w:multiLevelType w:val="hybridMultilevel"/>
    <w:tmpl w:val="97BCAB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BE2EDD1"/>
    <w:multiLevelType w:val="hybridMultilevel"/>
    <w:tmpl w:val="D2F35C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2EEB7CF"/>
    <w:multiLevelType w:val="hybridMultilevel"/>
    <w:tmpl w:val="73F387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24EC1E4"/>
    <w:multiLevelType w:val="hybridMultilevel"/>
    <w:tmpl w:val="0188D6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7E977BC"/>
    <w:multiLevelType w:val="hybridMultilevel"/>
    <w:tmpl w:val="EE81B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DE33059"/>
    <w:multiLevelType w:val="hybridMultilevel"/>
    <w:tmpl w:val="3E534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3A4FC88"/>
    <w:multiLevelType w:val="hybridMultilevel"/>
    <w:tmpl w:val="9C2765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FDDFE49"/>
    <w:multiLevelType w:val="hybridMultilevel"/>
    <w:tmpl w:val="16D6C2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0B10C96"/>
    <w:multiLevelType w:val="hybridMultilevel"/>
    <w:tmpl w:val="66B715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11D2DB8"/>
    <w:multiLevelType w:val="hybridMultilevel"/>
    <w:tmpl w:val="A60F17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458FEC2"/>
    <w:multiLevelType w:val="hybridMultilevel"/>
    <w:tmpl w:val="6FBC53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CC7053E"/>
    <w:multiLevelType w:val="hybridMultilevel"/>
    <w:tmpl w:val="A7D87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413514"/>
    <w:multiLevelType w:val="multilevel"/>
    <w:tmpl w:val="DE46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097F7D"/>
    <w:multiLevelType w:val="hybridMultilevel"/>
    <w:tmpl w:val="98FE9B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93AFB7C"/>
    <w:multiLevelType w:val="hybridMultilevel"/>
    <w:tmpl w:val="D3211A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5F92A2E"/>
    <w:multiLevelType w:val="hybridMultilevel"/>
    <w:tmpl w:val="3FC3FA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73343B8"/>
    <w:multiLevelType w:val="multilevel"/>
    <w:tmpl w:val="4E90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66DFED"/>
    <w:multiLevelType w:val="hybridMultilevel"/>
    <w:tmpl w:val="482260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35"/>
  </w:num>
  <w:num w:numId="3">
    <w:abstractNumId w:val="31"/>
  </w:num>
  <w:num w:numId="4">
    <w:abstractNumId w:val="2"/>
  </w:num>
  <w:num w:numId="5">
    <w:abstractNumId w:val="10"/>
  </w:num>
  <w:num w:numId="6">
    <w:abstractNumId w:val="15"/>
  </w:num>
  <w:num w:numId="7">
    <w:abstractNumId w:val="19"/>
  </w:num>
  <w:num w:numId="8">
    <w:abstractNumId w:val="12"/>
  </w:num>
  <w:num w:numId="9">
    <w:abstractNumId w:val="9"/>
  </w:num>
  <w:num w:numId="10">
    <w:abstractNumId w:val="33"/>
  </w:num>
  <w:num w:numId="11">
    <w:abstractNumId w:val="34"/>
  </w:num>
  <w:num w:numId="12">
    <w:abstractNumId w:val="0"/>
  </w:num>
  <w:num w:numId="13">
    <w:abstractNumId w:val="25"/>
  </w:num>
  <w:num w:numId="14">
    <w:abstractNumId w:val="20"/>
  </w:num>
  <w:num w:numId="15">
    <w:abstractNumId w:val="5"/>
  </w:num>
  <w:num w:numId="16">
    <w:abstractNumId w:val="29"/>
  </w:num>
  <w:num w:numId="17">
    <w:abstractNumId w:val="22"/>
  </w:num>
  <w:num w:numId="18">
    <w:abstractNumId w:val="7"/>
  </w:num>
  <w:num w:numId="19">
    <w:abstractNumId w:val="17"/>
  </w:num>
  <w:num w:numId="20">
    <w:abstractNumId w:val="13"/>
  </w:num>
  <w:num w:numId="21">
    <w:abstractNumId w:val="28"/>
  </w:num>
  <w:num w:numId="22">
    <w:abstractNumId w:val="1"/>
  </w:num>
  <w:num w:numId="23">
    <w:abstractNumId w:val="14"/>
  </w:num>
  <w:num w:numId="24">
    <w:abstractNumId w:val="23"/>
  </w:num>
  <w:num w:numId="25">
    <w:abstractNumId w:val="36"/>
  </w:num>
  <w:num w:numId="26">
    <w:abstractNumId w:val="26"/>
  </w:num>
  <w:num w:numId="27">
    <w:abstractNumId w:val="6"/>
  </w:num>
  <w:num w:numId="28">
    <w:abstractNumId w:val="4"/>
  </w:num>
  <w:num w:numId="29">
    <w:abstractNumId w:val="27"/>
  </w:num>
  <w:num w:numId="30">
    <w:abstractNumId w:val="18"/>
  </w:num>
  <w:num w:numId="31">
    <w:abstractNumId w:val="11"/>
  </w:num>
  <w:num w:numId="32">
    <w:abstractNumId w:val="16"/>
  </w:num>
  <w:num w:numId="33">
    <w:abstractNumId w:val="32"/>
  </w:num>
  <w:num w:numId="34">
    <w:abstractNumId w:val="3"/>
  </w:num>
  <w:num w:numId="35">
    <w:abstractNumId w:val="24"/>
  </w:num>
  <w:num w:numId="36">
    <w:abstractNumId w:val="8"/>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9E3590"/>
    <w:rsid w:val="009E3590"/>
    <w:rsid w:val="009F4628"/>
    <w:rsid w:val="00D54540"/>
    <w:rsid w:val="00D66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5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590"/>
    <w:rPr>
      <w:rFonts w:ascii="Tahoma" w:hAnsi="Tahoma" w:cs="Tahoma"/>
      <w:sz w:val="16"/>
      <w:szCs w:val="16"/>
    </w:rPr>
  </w:style>
  <w:style w:type="paragraph" w:customStyle="1" w:styleId="Default">
    <w:name w:val="Default"/>
    <w:rsid w:val="00D66D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FCB5-60D5-4B9A-B4C7-7F4CDA2C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3963</Words>
  <Characters>22591</Characters>
  <Application>Microsoft Office Word</Application>
  <DocSecurity>0</DocSecurity>
  <Lines>188</Lines>
  <Paragraphs>53</Paragraphs>
  <ScaleCrop>false</ScaleCrop>
  <Company/>
  <LinksUpToDate>false</LinksUpToDate>
  <CharactersWithSpaces>26501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2019-04-05T12:57:00Z</dcterms:created>
  <dcterms:modified xsi:type="dcterms:W3CDTF">2019-04-08T12:50:00Z</dcterms:modified>
</cp:coreProperties>
</file>