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D" w:rsidRDefault="00ED2C0D" w:rsidP="00542887">
      <w:pPr>
        <w:jc w:val="center"/>
        <w:rPr>
          <w:rFonts w:ascii="Book Antiqua" w:hAnsi="Book Antiqua"/>
          <w:b/>
          <w:i/>
          <w:sz w:val="44"/>
          <w:szCs w:val="44"/>
        </w:rPr>
      </w:pPr>
      <w:r w:rsidRPr="008374D5">
        <w:rPr>
          <w:rFonts w:ascii="Book Antiqua" w:hAnsi="Book Antiqua"/>
          <w:b/>
          <w:i/>
          <w:sz w:val="44"/>
          <w:szCs w:val="44"/>
        </w:rPr>
        <w:t>Анализ методической работы</w:t>
      </w:r>
      <w:r>
        <w:rPr>
          <w:rFonts w:ascii="Book Antiqua" w:hAnsi="Book Antiqua"/>
          <w:b/>
          <w:i/>
          <w:sz w:val="44"/>
          <w:szCs w:val="44"/>
        </w:rPr>
        <w:t xml:space="preserve"> школы</w:t>
      </w:r>
    </w:p>
    <w:p w:rsidR="00ED2C0D" w:rsidRPr="008374D5" w:rsidRDefault="00ED2C0D" w:rsidP="00ED2C0D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8374D5">
        <w:rPr>
          <w:rFonts w:ascii="Book Antiqua" w:hAnsi="Book Antiqua"/>
          <w:b/>
          <w:i/>
          <w:sz w:val="40"/>
          <w:szCs w:val="40"/>
        </w:rPr>
        <w:t>за 201</w:t>
      </w:r>
      <w:r w:rsidR="000B65EF">
        <w:rPr>
          <w:rFonts w:ascii="Book Antiqua" w:hAnsi="Book Antiqua"/>
          <w:b/>
          <w:i/>
          <w:sz w:val="40"/>
          <w:szCs w:val="40"/>
        </w:rPr>
        <w:t>9</w:t>
      </w:r>
      <w:r w:rsidRPr="008374D5">
        <w:rPr>
          <w:rFonts w:ascii="Book Antiqua" w:hAnsi="Book Antiqua"/>
          <w:b/>
          <w:i/>
          <w:sz w:val="40"/>
          <w:szCs w:val="40"/>
        </w:rPr>
        <w:t>-20</w:t>
      </w:r>
      <w:r w:rsidR="000B65EF">
        <w:rPr>
          <w:rFonts w:ascii="Book Antiqua" w:hAnsi="Book Antiqua"/>
          <w:b/>
          <w:i/>
          <w:sz w:val="40"/>
          <w:szCs w:val="40"/>
        </w:rPr>
        <w:t>20</w:t>
      </w:r>
      <w:r w:rsidRPr="008374D5">
        <w:rPr>
          <w:rFonts w:ascii="Book Antiqua" w:hAnsi="Book Antiqua"/>
          <w:b/>
          <w:i/>
          <w:sz w:val="40"/>
          <w:szCs w:val="40"/>
        </w:rPr>
        <w:t xml:space="preserve"> учебный год</w:t>
      </w:r>
    </w:p>
    <w:p w:rsidR="00ED2C0D" w:rsidRDefault="00ED2C0D" w:rsidP="00ED2C0D">
      <w:pPr>
        <w:jc w:val="center"/>
        <w:rPr>
          <w:rFonts w:ascii="Book Antiqua" w:hAnsi="Book Antiqua"/>
          <w:b/>
          <w:i/>
          <w:sz w:val="44"/>
          <w:szCs w:val="44"/>
        </w:rPr>
      </w:pPr>
    </w:p>
    <w:p w:rsidR="000B65EF" w:rsidRDefault="00ED2C0D" w:rsidP="000B65EF">
      <w:pPr>
        <w:ind w:firstLine="709"/>
        <w:jc w:val="both"/>
        <w:rPr>
          <w:sz w:val="28"/>
          <w:szCs w:val="28"/>
        </w:rPr>
      </w:pPr>
      <w:r w:rsidRPr="00AB094C">
        <w:rPr>
          <w:b/>
          <w:sz w:val="28"/>
          <w:szCs w:val="28"/>
          <w:u w:val="single"/>
        </w:rPr>
        <w:t>Цель анализа:</w:t>
      </w:r>
      <w:r>
        <w:rPr>
          <w:sz w:val="28"/>
          <w:szCs w:val="28"/>
        </w:rPr>
        <w:t xml:space="preserve"> </w:t>
      </w:r>
      <w:r w:rsidR="001C1B6B" w:rsidRPr="001C1B6B">
        <w:rPr>
          <w:sz w:val="28"/>
          <w:szCs w:val="28"/>
        </w:rPr>
        <w:t>выявить степень эффективности методической работы в школе и е</w:t>
      </w:r>
      <w:r w:rsidR="001C1B6B" w:rsidRPr="001C1B6B">
        <w:rPr>
          <w:rFonts w:ascii="Cambria Math" w:hAnsi="Cambria Math" w:cs="Cambria Math"/>
          <w:sz w:val="28"/>
          <w:szCs w:val="28"/>
        </w:rPr>
        <w:t>ѐ</w:t>
      </w:r>
      <w:r w:rsidR="001C1B6B" w:rsidRPr="001C1B6B">
        <w:rPr>
          <w:sz w:val="28"/>
          <w:szCs w:val="28"/>
        </w:rPr>
        <w:t xml:space="preserve"> роль в повышении профессиональной компетенции педагогов.</w:t>
      </w:r>
    </w:p>
    <w:p w:rsidR="000B65EF" w:rsidRPr="000B65EF" w:rsidRDefault="000B65EF" w:rsidP="000B65EF">
      <w:pPr>
        <w:ind w:firstLine="709"/>
        <w:jc w:val="both"/>
        <w:rPr>
          <w:sz w:val="28"/>
          <w:szCs w:val="28"/>
        </w:rPr>
      </w:pPr>
      <w:r w:rsidRPr="000B65EF">
        <w:rPr>
          <w:b/>
          <w:bCs/>
          <w:sz w:val="28"/>
          <w:szCs w:val="28"/>
        </w:rPr>
        <w:t>Задачи:</w:t>
      </w:r>
    </w:p>
    <w:p w:rsidR="000B65EF" w:rsidRPr="000B65EF" w:rsidRDefault="000B65EF" w:rsidP="000B6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5EF">
        <w:rPr>
          <w:sz w:val="28"/>
          <w:szCs w:val="28"/>
        </w:rPr>
        <w:t>1. Проанализировать состояние методической работы в школе.</w:t>
      </w:r>
    </w:p>
    <w:p w:rsidR="000B65EF" w:rsidRPr="000B65EF" w:rsidRDefault="000B65EF" w:rsidP="000B6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5EF">
        <w:rPr>
          <w:sz w:val="28"/>
          <w:szCs w:val="28"/>
        </w:rPr>
        <w:t>2. Выявить проблемы, снижающие уровень продуктивности методической работы.</w:t>
      </w:r>
    </w:p>
    <w:p w:rsidR="000B65EF" w:rsidRPr="000B65EF" w:rsidRDefault="000B65EF" w:rsidP="000B6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65EF">
        <w:rPr>
          <w:sz w:val="28"/>
          <w:szCs w:val="28"/>
        </w:rPr>
        <w:t>3. Определить возможные пути и средства решения обозначенных проблем.</w:t>
      </w:r>
    </w:p>
    <w:p w:rsidR="000B65EF" w:rsidRPr="00F94306" w:rsidRDefault="000B65EF" w:rsidP="000B65EF">
      <w:pPr>
        <w:autoSpaceDE w:val="0"/>
        <w:autoSpaceDN w:val="0"/>
        <w:adjustRightInd w:val="0"/>
        <w:jc w:val="both"/>
      </w:pPr>
      <w:r w:rsidRPr="000B65EF">
        <w:rPr>
          <w:sz w:val="28"/>
          <w:szCs w:val="28"/>
        </w:rPr>
        <w:t>4. Сформулировать цели и задачи на 20</w:t>
      </w:r>
      <w:r>
        <w:rPr>
          <w:sz w:val="28"/>
          <w:szCs w:val="28"/>
        </w:rPr>
        <w:t>20</w:t>
      </w:r>
      <w:r w:rsidRPr="000B65EF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0B65EF">
        <w:rPr>
          <w:sz w:val="28"/>
          <w:szCs w:val="28"/>
        </w:rPr>
        <w:t xml:space="preserve"> учебный год.</w:t>
      </w:r>
    </w:p>
    <w:p w:rsidR="000B65EF" w:rsidRDefault="000B65EF" w:rsidP="00ED2C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7034C" w:rsidRDefault="000B65EF" w:rsidP="0037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5EF">
        <w:rPr>
          <w:sz w:val="28"/>
          <w:szCs w:val="28"/>
        </w:rPr>
        <w:t>Методическая  работа  была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 для дальнейшего самоопределения и самореализации.</w:t>
      </w:r>
    </w:p>
    <w:p w:rsidR="0037034C" w:rsidRDefault="000B65EF" w:rsidP="0037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5EF">
        <w:rPr>
          <w:sz w:val="28"/>
          <w:szCs w:val="28"/>
        </w:rPr>
        <w:t xml:space="preserve"> 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37034C" w:rsidRDefault="0037034C" w:rsidP="00ED2C0D">
      <w:pPr>
        <w:ind w:left="360" w:firstLine="709"/>
        <w:jc w:val="both"/>
        <w:rPr>
          <w:sz w:val="28"/>
          <w:szCs w:val="28"/>
        </w:rPr>
      </w:pPr>
    </w:p>
    <w:p w:rsidR="00ED2C0D" w:rsidRPr="00EC1451" w:rsidRDefault="00ED2C0D" w:rsidP="00ED2C0D">
      <w:pPr>
        <w:ind w:left="360" w:firstLine="709"/>
        <w:jc w:val="both"/>
        <w:rPr>
          <w:b/>
          <w:sz w:val="28"/>
          <w:szCs w:val="28"/>
        </w:rPr>
      </w:pPr>
      <w:r w:rsidRPr="00EC1451">
        <w:rPr>
          <w:b/>
          <w:sz w:val="28"/>
          <w:szCs w:val="28"/>
        </w:rPr>
        <w:t>Объекты анализа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содержание основных направлений деятельности;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над методической темой школы;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методического совета;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методических объединений;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аттестация педагогических кадров;</w:t>
      </w:r>
    </w:p>
    <w:p w:rsidR="00ED2C0D" w:rsidRPr="00EC1451" w:rsidRDefault="00ED2C0D" w:rsidP="00ED2C0D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обобщение опыта;</w:t>
      </w:r>
    </w:p>
    <w:p w:rsidR="00ED2C0D" w:rsidRPr="00A85BEF" w:rsidRDefault="00ED2C0D" w:rsidP="00C47A8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A85BEF">
        <w:rPr>
          <w:sz w:val="28"/>
          <w:szCs w:val="28"/>
        </w:rPr>
        <w:t>формы работы с педагогическими кадрами: коллективные, групповые, индивидуальные;</w:t>
      </w:r>
    </w:p>
    <w:p w:rsidR="00ED2C0D" w:rsidRPr="00A85BEF" w:rsidRDefault="00ED2C0D" w:rsidP="00C47A8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5BEF">
        <w:rPr>
          <w:sz w:val="28"/>
          <w:szCs w:val="28"/>
        </w:rPr>
        <w:t>научно-исследовательская, инновационная работа педагогов;</w:t>
      </w:r>
    </w:p>
    <w:p w:rsidR="00ED2C0D" w:rsidRPr="00A85BEF" w:rsidRDefault="00ED2C0D" w:rsidP="00C47A8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5BEF">
        <w:rPr>
          <w:sz w:val="28"/>
          <w:szCs w:val="28"/>
        </w:rPr>
        <w:t>участие учителей в работе педсоветов, научно-практических конференций, семинаров, смотров, конкурсов,  предметных неделях, районных и областных мероприятиях;</w:t>
      </w:r>
    </w:p>
    <w:p w:rsidR="00ED2C0D" w:rsidRPr="00A85BEF" w:rsidRDefault="00ED2C0D" w:rsidP="00C47A8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5BEF">
        <w:rPr>
          <w:sz w:val="28"/>
          <w:szCs w:val="28"/>
        </w:rPr>
        <w:t>использование педагогами современных образовательных технологий;</w:t>
      </w:r>
    </w:p>
    <w:p w:rsidR="00ED2C0D" w:rsidRPr="0099622E" w:rsidRDefault="00ED2C0D" w:rsidP="00C47A8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5BEF">
        <w:rPr>
          <w:sz w:val="28"/>
          <w:szCs w:val="28"/>
        </w:rPr>
        <w:t>практическое использование учителями опыта своих коллег, педагогов района, области.</w:t>
      </w:r>
    </w:p>
    <w:p w:rsidR="000B65EF" w:rsidRDefault="00A85BEF" w:rsidP="000B65EF">
      <w:pPr>
        <w:widowControl w:val="0"/>
        <w:autoSpaceDE w:val="0"/>
        <w:autoSpaceDN w:val="0"/>
        <w:adjustRightInd w:val="0"/>
        <w:ind w:left="113" w:firstLine="709"/>
        <w:jc w:val="both"/>
        <w:rPr>
          <w:sz w:val="28"/>
          <w:szCs w:val="28"/>
        </w:rPr>
      </w:pPr>
      <w:r w:rsidRPr="00F67EA9">
        <w:rPr>
          <w:sz w:val="28"/>
          <w:szCs w:val="28"/>
        </w:rPr>
        <w:t xml:space="preserve">Организатором и координатором методической работы на уровне школы </w:t>
      </w:r>
      <w:r w:rsidRPr="00F67EA9">
        <w:rPr>
          <w:sz w:val="28"/>
          <w:szCs w:val="28"/>
        </w:rPr>
        <w:lastRenderedPageBreak/>
        <w:t>выступает</w:t>
      </w:r>
      <w:r w:rsidRPr="00F67EA9">
        <w:rPr>
          <w:b/>
          <w:sz w:val="28"/>
          <w:szCs w:val="28"/>
        </w:rPr>
        <w:t xml:space="preserve"> методическая служба</w:t>
      </w:r>
      <w:r w:rsidRPr="00F67EA9">
        <w:rPr>
          <w:sz w:val="28"/>
          <w:szCs w:val="28"/>
        </w:rPr>
        <w:t xml:space="preserve">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CC6009" w:rsidRDefault="0037034C" w:rsidP="001A5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34C">
        <w:rPr>
          <w:sz w:val="28"/>
          <w:szCs w:val="28"/>
        </w:rPr>
        <w:t xml:space="preserve">Действующая модель методической службы МБОУ </w:t>
      </w:r>
      <w:r>
        <w:rPr>
          <w:sz w:val="28"/>
          <w:szCs w:val="28"/>
        </w:rPr>
        <w:t>Кесовогорская</w:t>
      </w:r>
      <w:r w:rsidRPr="0037034C">
        <w:rPr>
          <w:sz w:val="28"/>
          <w:szCs w:val="28"/>
        </w:rPr>
        <w:t xml:space="preserve"> СОШ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</w:t>
      </w:r>
    </w:p>
    <w:p w:rsidR="00A85BEF" w:rsidRDefault="00A85BEF" w:rsidP="00A85BEF">
      <w:pPr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  <w:r w:rsidR="00786849">
        <w:rPr>
          <w:sz w:val="28"/>
          <w:szCs w:val="28"/>
        </w:rPr>
        <w:t>:</w:t>
      </w:r>
    </w:p>
    <w:p w:rsidR="00786849" w:rsidRPr="00EC1451" w:rsidRDefault="00786849" w:rsidP="00A85BEF">
      <w:pPr>
        <w:ind w:firstLine="709"/>
        <w:jc w:val="both"/>
        <w:rPr>
          <w:sz w:val="28"/>
          <w:szCs w:val="28"/>
        </w:rPr>
      </w:pPr>
    </w:p>
    <w:p w:rsidR="00A85BEF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тематические </w:t>
      </w:r>
      <w:r w:rsidRPr="00EC1451">
        <w:rPr>
          <w:color w:val="000000"/>
          <w:sz w:val="28"/>
          <w:szCs w:val="28"/>
        </w:rPr>
        <w:t>пед</w:t>
      </w:r>
      <w:r>
        <w:rPr>
          <w:color w:val="000000"/>
          <w:sz w:val="28"/>
          <w:szCs w:val="28"/>
        </w:rPr>
        <w:t xml:space="preserve">агогические </w:t>
      </w:r>
      <w:r w:rsidRPr="00EC1451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ы</w:t>
      </w:r>
      <w:r w:rsidRPr="00EC1451">
        <w:rPr>
          <w:color w:val="000000"/>
          <w:sz w:val="28"/>
          <w:szCs w:val="28"/>
        </w:rPr>
        <w:t xml:space="preserve">, 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1451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ический </w:t>
      </w:r>
      <w:r w:rsidRPr="00EC1451">
        <w:rPr>
          <w:color w:val="000000"/>
          <w:sz w:val="28"/>
          <w:szCs w:val="28"/>
        </w:rPr>
        <w:t>совет;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1451">
        <w:rPr>
          <w:sz w:val="28"/>
          <w:szCs w:val="28"/>
        </w:rPr>
        <w:t xml:space="preserve">– </w:t>
      </w:r>
      <w:r w:rsidRPr="00EC1451">
        <w:rPr>
          <w:color w:val="000000"/>
          <w:sz w:val="28"/>
          <w:szCs w:val="28"/>
        </w:rPr>
        <w:t>доклады, выступления;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1451">
        <w:rPr>
          <w:color w:val="000000"/>
          <w:sz w:val="28"/>
          <w:szCs w:val="28"/>
        </w:rPr>
        <w:t>- мастер - классы;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– </w:t>
      </w:r>
      <w:r w:rsidRPr="00EC1451">
        <w:rPr>
          <w:color w:val="000000"/>
          <w:sz w:val="28"/>
          <w:szCs w:val="28"/>
        </w:rPr>
        <w:t>семинары;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самообразование</w:t>
      </w:r>
      <w:r w:rsidRPr="00EC1451">
        <w:rPr>
          <w:color w:val="000000"/>
          <w:sz w:val="28"/>
          <w:szCs w:val="28"/>
        </w:rPr>
        <w:t>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анкетирование;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наставничество;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предметные  МО;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методические консультации;</w:t>
      </w:r>
    </w:p>
    <w:p w:rsidR="00A85BEF" w:rsidRPr="00EC1451" w:rsidRDefault="00A85BEF" w:rsidP="00A85BE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административные  совещания.</w:t>
      </w:r>
    </w:p>
    <w:p w:rsidR="00A85BEF" w:rsidRDefault="00A85BEF" w:rsidP="00A85BEF">
      <w:pPr>
        <w:rPr>
          <w:sz w:val="28"/>
          <w:szCs w:val="28"/>
        </w:rPr>
      </w:pPr>
    </w:p>
    <w:p w:rsidR="00661F79" w:rsidRDefault="00A85BEF" w:rsidP="00661F79">
      <w:pPr>
        <w:ind w:firstLine="709"/>
        <w:rPr>
          <w:sz w:val="28"/>
          <w:szCs w:val="28"/>
        </w:rPr>
      </w:pPr>
      <w:r w:rsidRPr="0086292C">
        <w:rPr>
          <w:sz w:val="28"/>
          <w:szCs w:val="28"/>
        </w:rPr>
        <w:t>Работа педагогического коллектива школы в 201</w:t>
      </w:r>
      <w:r w:rsidR="00CC6009">
        <w:rPr>
          <w:sz w:val="28"/>
          <w:szCs w:val="28"/>
        </w:rPr>
        <w:t>9</w:t>
      </w:r>
      <w:r w:rsidRPr="0086292C">
        <w:rPr>
          <w:sz w:val="28"/>
          <w:szCs w:val="28"/>
        </w:rPr>
        <w:t>–20</w:t>
      </w:r>
      <w:r w:rsidR="00CC6009">
        <w:rPr>
          <w:sz w:val="28"/>
          <w:szCs w:val="28"/>
        </w:rPr>
        <w:t>20</w:t>
      </w:r>
      <w:r w:rsidRPr="0086292C">
        <w:rPr>
          <w:sz w:val="28"/>
          <w:szCs w:val="28"/>
        </w:rPr>
        <w:t xml:space="preserve"> учебном году была подчинена единой методической теме: </w:t>
      </w:r>
      <w:r w:rsidRPr="009315C9">
        <w:rPr>
          <w:b/>
          <w:i/>
          <w:sz w:val="28"/>
          <w:szCs w:val="28"/>
        </w:rPr>
        <w:t>«</w:t>
      </w:r>
      <w:r w:rsidR="00696155" w:rsidRPr="00696155">
        <w:rPr>
          <w:rStyle w:val="ac"/>
          <w:sz w:val="28"/>
          <w:szCs w:val="28"/>
        </w:rPr>
        <w:t>Формирование ключевых компетенций учителя и ученика как условие повышения качества образования</w:t>
      </w:r>
      <w:r w:rsidRPr="009315C9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D4A60">
        <w:rPr>
          <w:i/>
          <w:sz w:val="28"/>
          <w:szCs w:val="28"/>
        </w:rPr>
        <w:t xml:space="preserve">(срок работы – </w:t>
      </w:r>
      <w:r w:rsidR="00CC6009">
        <w:rPr>
          <w:i/>
          <w:sz w:val="28"/>
          <w:szCs w:val="28"/>
        </w:rPr>
        <w:t>трети</w:t>
      </w:r>
      <w:r w:rsidR="00696155">
        <w:rPr>
          <w:i/>
          <w:sz w:val="28"/>
          <w:szCs w:val="28"/>
        </w:rPr>
        <w:t xml:space="preserve">й </w:t>
      </w:r>
      <w:r w:rsidRPr="008D4A60">
        <w:rPr>
          <w:i/>
          <w:sz w:val="28"/>
          <w:szCs w:val="28"/>
        </w:rPr>
        <w:t xml:space="preserve"> год)</w:t>
      </w:r>
      <w:r w:rsidRPr="008D4A60">
        <w:rPr>
          <w:sz w:val="28"/>
          <w:szCs w:val="28"/>
        </w:rPr>
        <w:t>.</w:t>
      </w:r>
      <w:r w:rsidRPr="0086292C">
        <w:rPr>
          <w:sz w:val="28"/>
          <w:szCs w:val="28"/>
        </w:rPr>
        <w:t xml:space="preserve"> </w:t>
      </w:r>
    </w:p>
    <w:p w:rsidR="001A5B87" w:rsidRPr="00661F79" w:rsidRDefault="001A5B87" w:rsidP="00661F79">
      <w:pPr>
        <w:ind w:firstLine="709"/>
        <w:rPr>
          <w:sz w:val="28"/>
          <w:szCs w:val="28"/>
        </w:rPr>
      </w:pPr>
    </w:p>
    <w:p w:rsidR="00A85BEF" w:rsidRDefault="00A85BEF" w:rsidP="00A85BEF">
      <w:pPr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Pr="00B307C9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на 201</w:t>
      </w:r>
      <w:r w:rsidR="001C1B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1C1B6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Pr="00B307C9">
        <w:rPr>
          <w:b/>
          <w:sz w:val="28"/>
          <w:szCs w:val="28"/>
        </w:rPr>
        <w:t>:</w:t>
      </w:r>
    </w:p>
    <w:p w:rsidR="00661F79" w:rsidRPr="007D0548" w:rsidRDefault="00661F79" w:rsidP="00241585">
      <w:pPr>
        <w:numPr>
          <w:ilvl w:val="0"/>
          <w:numId w:val="20"/>
        </w:numPr>
        <w:ind w:left="0" w:hanging="357"/>
        <w:jc w:val="both"/>
        <w:rPr>
          <w:bCs/>
          <w:sz w:val="28"/>
          <w:szCs w:val="28"/>
        </w:rPr>
      </w:pPr>
      <w:r w:rsidRPr="007D0548">
        <w:rPr>
          <w:bCs/>
          <w:sz w:val="28"/>
          <w:szCs w:val="28"/>
        </w:rPr>
        <w:t>создание условий для постоянного обновления профессионально</w:t>
      </w:r>
      <w:r>
        <w:rPr>
          <w:bCs/>
          <w:sz w:val="28"/>
          <w:szCs w:val="28"/>
        </w:rPr>
        <w:t xml:space="preserve"> </w:t>
      </w:r>
      <w:r w:rsidRPr="007D0548">
        <w:rPr>
          <w:bCs/>
          <w:sz w:val="28"/>
          <w:szCs w:val="28"/>
        </w:rPr>
        <w:t>- личностных компетенций</w:t>
      </w:r>
      <w:r>
        <w:rPr>
          <w:bCs/>
          <w:sz w:val="28"/>
          <w:szCs w:val="28"/>
        </w:rPr>
        <w:t xml:space="preserve">, </w:t>
      </w:r>
      <w:r w:rsidRPr="007D0548">
        <w:rPr>
          <w:bCs/>
          <w:sz w:val="28"/>
          <w:szCs w:val="28"/>
        </w:rPr>
        <w:t>обеспечения непрерывного профессионального развития личности педагога;</w:t>
      </w:r>
    </w:p>
    <w:p w:rsidR="00661F79" w:rsidRPr="007D0548" w:rsidRDefault="00661F79" w:rsidP="00241585">
      <w:pPr>
        <w:numPr>
          <w:ilvl w:val="0"/>
          <w:numId w:val="20"/>
        </w:numPr>
        <w:ind w:left="0" w:hanging="357"/>
        <w:jc w:val="both"/>
        <w:rPr>
          <w:rStyle w:val="ad"/>
          <w:bCs/>
          <w:iCs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с</w:t>
      </w:r>
      <w:r w:rsidRPr="007D0548">
        <w:rPr>
          <w:rStyle w:val="ad"/>
          <w:i w:val="0"/>
          <w:sz w:val="28"/>
          <w:szCs w:val="28"/>
        </w:rPr>
        <w:t>овершенствовать педагогическое мастерство в условиях ФГОС путём внедрения в учебно-воспитательный процесс современных образовательных технологий</w:t>
      </w:r>
      <w:r>
        <w:rPr>
          <w:rStyle w:val="ad"/>
          <w:i w:val="0"/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353E">
        <w:rPr>
          <w:sz w:val="28"/>
          <w:szCs w:val="28"/>
        </w:rPr>
        <w:t>беспечивать качество, эффективность, доступность, открытость и вариативность образовательных услуг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53E">
        <w:rPr>
          <w:sz w:val="28"/>
          <w:szCs w:val="28"/>
        </w:rPr>
        <w:t>спользовать в работе модели учета индивидуального прогресса обучающегося и педагога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53E">
        <w:rPr>
          <w:sz w:val="28"/>
          <w:szCs w:val="28"/>
        </w:rPr>
        <w:t>спользовать на качественно новом уровне формы и методы работы с одаренными, слабоуспевающими, имеющими проблемы со здоровьем</w:t>
      </w:r>
      <w:r>
        <w:rPr>
          <w:sz w:val="28"/>
          <w:szCs w:val="28"/>
        </w:rPr>
        <w:t>,</w:t>
      </w:r>
      <w:r w:rsidRPr="00A2353E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самореализации обучающихся в учебно-воспитательном процессе и развития их ключевых компетенций;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A2353E">
        <w:rPr>
          <w:sz w:val="28"/>
          <w:szCs w:val="28"/>
        </w:rPr>
        <w:t>ормировать здоровьесберегающую образовательную среду, обеспечивающую сохранение здоровья участников образовательного процесса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2353E">
        <w:rPr>
          <w:sz w:val="28"/>
          <w:szCs w:val="28"/>
        </w:rPr>
        <w:t>ормировать духовно-нравственные основы развития и социализации личности в поликультурной среде на основе толерантного подхода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353E">
        <w:rPr>
          <w:sz w:val="28"/>
          <w:szCs w:val="28"/>
        </w:rPr>
        <w:t>азвивать систему мотивации педагогических и управленческих кадров</w:t>
      </w:r>
      <w:r>
        <w:rPr>
          <w:sz w:val="28"/>
          <w:szCs w:val="28"/>
        </w:rPr>
        <w:t>;</w:t>
      </w:r>
    </w:p>
    <w:p w:rsidR="00661F79" w:rsidRPr="00A2353E" w:rsidRDefault="00661F79" w:rsidP="00241585">
      <w:pPr>
        <w:pStyle w:val="ab"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353E">
        <w:rPr>
          <w:sz w:val="28"/>
          <w:szCs w:val="28"/>
        </w:rPr>
        <w:t>овершенствовать систему мониторинга и диа</w:t>
      </w:r>
      <w:r>
        <w:rPr>
          <w:sz w:val="28"/>
          <w:szCs w:val="28"/>
        </w:rPr>
        <w:t>гностики успешности образования</w:t>
      </w:r>
      <w:r w:rsidRPr="00A2353E">
        <w:rPr>
          <w:sz w:val="28"/>
          <w:szCs w:val="28"/>
        </w:rPr>
        <w:t>, уровня профессиональной компетентности и методической подготовки педагогов.</w:t>
      </w:r>
    </w:p>
    <w:p w:rsidR="00A85BEF" w:rsidRDefault="00A85BEF" w:rsidP="00A85BEF">
      <w:pPr>
        <w:jc w:val="both"/>
        <w:rPr>
          <w:sz w:val="28"/>
          <w:szCs w:val="28"/>
        </w:rPr>
      </w:pPr>
    </w:p>
    <w:p w:rsidR="00A85BEF" w:rsidRDefault="00A85BEF" w:rsidP="00A85BEF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Поставленные </w:t>
      </w:r>
      <w:r w:rsidRPr="009315C9">
        <w:rPr>
          <w:sz w:val="28"/>
          <w:szCs w:val="28"/>
          <w:u w:val="single"/>
        </w:rPr>
        <w:t>задачи выполнены</w:t>
      </w:r>
      <w:r w:rsidRPr="00EC1451">
        <w:rPr>
          <w:sz w:val="28"/>
          <w:szCs w:val="28"/>
        </w:rPr>
        <w:t xml:space="preserve"> в полном объеме, чему способствовали: </w:t>
      </w:r>
    </w:p>
    <w:p w:rsidR="00A85BEF" w:rsidRDefault="00A85BEF" w:rsidP="00A85BEF">
      <w:pPr>
        <w:ind w:left="357"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- спланированная деятельность адм</w:t>
      </w:r>
      <w:r>
        <w:rPr>
          <w:sz w:val="28"/>
          <w:szCs w:val="28"/>
        </w:rPr>
        <w:t>инистрации школы по созданию ус</w:t>
      </w:r>
      <w:r w:rsidRPr="00EC1451">
        <w:rPr>
          <w:sz w:val="28"/>
          <w:szCs w:val="28"/>
        </w:rPr>
        <w:t xml:space="preserve">ловий для участников образовательного процесса; </w:t>
      </w:r>
    </w:p>
    <w:p w:rsidR="00A85BEF" w:rsidRDefault="00A85BEF" w:rsidP="00A85BEF">
      <w:pPr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- анализ выполнения принятых у</w:t>
      </w:r>
      <w:r>
        <w:rPr>
          <w:sz w:val="28"/>
          <w:szCs w:val="28"/>
        </w:rPr>
        <w:t>правленческих решений, обеспечи</w:t>
      </w:r>
      <w:r w:rsidRPr="00EC1451">
        <w:rPr>
          <w:sz w:val="28"/>
          <w:szCs w:val="28"/>
        </w:rPr>
        <w:t xml:space="preserve">вающих качество результативности обученности учащихся; </w:t>
      </w:r>
    </w:p>
    <w:p w:rsidR="00A85BEF" w:rsidRDefault="00A85BEF" w:rsidP="00A85BEF">
      <w:pPr>
        <w:ind w:left="357" w:firstLine="709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542887" w:rsidRDefault="00542887" w:rsidP="001A5B8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5B87" w:rsidRPr="001A5B87" w:rsidRDefault="001A5B87" w:rsidP="001A5B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5B87">
        <w:rPr>
          <w:sz w:val="28"/>
          <w:szCs w:val="28"/>
        </w:rPr>
        <w:t xml:space="preserve">При планировании методической работы </w:t>
      </w:r>
      <w:r>
        <w:rPr>
          <w:sz w:val="28"/>
          <w:szCs w:val="28"/>
        </w:rPr>
        <w:t>школы</w:t>
      </w:r>
      <w:r w:rsidRPr="001A5B87">
        <w:rPr>
          <w:sz w:val="28"/>
          <w:szCs w:val="28"/>
        </w:rPr>
        <w:t xml:space="preserve"> педагогический коллектив стремился отобрать те формы, которые способствовали реализации программы развития учреждения. План работы методической службы школы был интегрирован в общешкольный план работы. В структуре сохранена ведущая роль педагогического совета, вторым рабочим органом является методический совет, который руководит работой предметных методических объединений, творческими группами.</w:t>
      </w:r>
    </w:p>
    <w:p w:rsidR="001A5B87" w:rsidRPr="001A5B87" w:rsidRDefault="001A5B87" w:rsidP="001A5B87">
      <w:pPr>
        <w:pStyle w:val="af6"/>
        <w:ind w:firstLine="283"/>
        <w:jc w:val="both"/>
        <w:rPr>
          <w:rFonts w:ascii="Times New Roman" w:hAnsi="Times New Roman"/>
          <w:sz w:val="28"/>
          <w:szCs w:val="28"/>
        </w:rPr>
      </w:pPr>
      <w:r w:rsidRPr="001A5B87">
        <w:rPr>
          <w:rFonts w:ascii="Times New Roman" w:hAnsi="Times New Roman"/>
          <w:sz w:val="28"/>
          <w:szCs w:val="28"/>
        </w:rPr>
        <w:t xml:space="preserve">  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На основе диагностики составлен план работы методической службы, уточнён план повышения квалификации учителей, перспективный план аттестации работников школы, подбор тем по самообразованию педагогов.</w:t>
      </w:r>
    </w:p>
    <w:p w:rsidR="00155270" w:rsidRDefault="00155270" w:rsidP="0069615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57C8" w:rsidRDefault="00E557C8" w:rsidP="00E557C8">
      <w:pPr>
        <w:jc w:val="center"/>
        <w:rPr>
          <w:b/>
          <w:sz w:val="36"/>
          <w:szCs w:val="36"/>
        </w:rPr>
      </w:pPr>
      <w:r w:rsidRPr="00D77E32">
        <w:rPr>
          <w:b/>
          <w:sz w:val="36"/>
          <w:szCs w:val="36"/>
        </w:rPr>
        <w:t>Основные направления деятельности</w:t>
      </w:r>
    </w:p>
    <w:p w:rsidR="00E557C8" w:rsidRDefault="00E557C8" w:rsidP="00E557C8">
      <w:pPr>
        <w:jc w:val="center"/>
        <w:rPr>
          <w:b/>
          <w:i/>
          <w:sz w:val="36"/>
          <w:szCs w:val="36"/>
        </w:rPr>
      </w:pPr>
    </w:p>
    <w:p w:rsidR="00E557C8" w:rsidRPr="001A0D2E" w:rsidRDefault="00E557C8" w:rsidP="00241585">
      <w:pPr>
        <w:numPr>
          <w:ilvl w:val="3"/>
          <w:numId w:val="21"/>
        </w:numPr>
        <w:ind w:left="2552" w:hanging="2552"/>
        <w:jc w:val="center"/>
        <w:rPr>
          <w:b/>
          <w:i/>
          <w:color w:val="C00000"/>
          <w:sz w:val="36"/>
          <w:szCs w:val="36"/>
        </w:rPr>
      </w:pPr>
      <w:r w:rsidRPr="001A0D2E">
        <w:rPr>
          <w:b/>
          <w:i/>
          <w:color w:val="C00000"/>
          <w:sz w:val="36"/>
          <w:szCs w:val="36"/>
        </w:rPr>
        <w:t>Развитие профессиональных компетенций педагога</w:t>
      </w:r>
    </w:p>
    <w:p w:rsidR="00E557C8" w:rsidRDefault="00E557C8" w:rsidP="00E557C8">
      <w:pPr>
        <w:pStyle w:val="ab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2198D">
        <w:rPr>
          <w:i/>
          <w:sz w:val="28"/>
          <w:szCs w:val="28"/>
        </w:rPr>
        <w:t>совершенствование системы работы с педагогическими  кадрами по самооценке деятельности и повышению профессиональной компетентности.</w:t>
      </w:r>
    </w:p>
    <w:p w:rsidR="00E557C8" w:rsidRPr="00696155" w:rsidRDefault="00E557C8" w:rsidP="0069615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ABE" w:rsidRDefault="00C70ABE" w:rsidP="008D511D">
      <w:pPr>
        <w:spacing w:line="360" w:lineRule="auto"/>
        <w:ind w:left="1069"/>
        <w:rPr>
          <w:b/>
          <w:sz w:val="28"/>
          <w:szCs w:val="28"/>
        </w:rPr>
      </w:pPr>
      <w:r w:rsidRPr="00277097">
        <w:rPr>
          <w:b/>
          <w:sz w:val="28"/>
          <w:szCs w:val="28"/>
        </w:rPr>
        <w:t>Квалификационная характеристика педагогического коллектива</w:t>
      </w:r>
    </w:p>
    <w:p w:rsidR="00C70ABE" w:rsidRDefault="00C70ABE" w:rsidP="00C70A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7097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Б</w:t>
      </w:r>
      <w:r w:rsidR="00786849">
        <w:rPr>
          <w:b/>
          <w:sz w:val="28"/>
          <w:szCs w:val="28"/>
        </w:rPr>
        <w:t>ОУ Кесовогорская СОШ</w:t>
      </w:r>
    </w:p>
    <w:p w:rsidR="00E557C8" w:rsidRDefault="002D3FAA" w:rsidP="002D3FA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AA">
        <w:rPr>
          <w:sz w:val="28"/>
          <w:szCs w:val="28"/>
        </w:rPr>
        <w:t xml:space="preserve">Педагогический коллектив МБОУ Кесовогорская СОШ насчитывает 66 человек (63 педагога по штатному расписанию и 3 педагогов – внешних совместителей), включая 2 педагога-организатора, педагога-преподавателя ОБЖ, социального педагога, педагога-психолога, учителя-логопеда, 5 воспитателей группы продленного </w:t>
      </w:r>
      <w:r w:rsidRPr="002D3FAA">
        <w:rPr>
          <w:sz w:val="28"/>
          <w:szCs w:val="28"/>
        </w:rPr>
        <w:lastRenderedPageBreak/>
        <w:t xml:space="preserve">дня, 4 воспитателя предшкольной группы, </w:t>
      </w:r>
      <w:r w:rsidR="0064541D">
        <w:rPr>
          <w:sz w:val="28"/>
          <w:szCs w:val="28"/>
        </w:rPr>
        <w:t>1</w:t>
      </w:r>
      <w:r w:rsidRPr="002D3FAA">
        <w:rPr>
          <w:sz w:val="28"/>
          <w:szCs w:val="28"/>
        </w:rPr>
        <w:t xml:space="preserve"> педагог дополнительного образования</w:t>
      </w:r>
      <w:r w:rsidR="00155270">
        <w:rPr>
          <w:sz w:val="28"/>
          <w:szCs w:val="28"/>
        </w:rPr>
        <w:t>, 1 руководитель структурного подразделения</w:t>
      </w:r>
      <w:r w:rsidRPr="002D3FAA">
        <w:rPr>
          <w:sz w:val="28"/>
          <w:szCs w:val="28"/>
        </w:rPr>
        <w:t xml:space="preserve">. </w:t>
      </w:r>
    </w:p>
    <w:p w:rsidR="00155270" w:rsidRDefault="00155270" w:rsidP="00C70ABE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701"/>
        <w:gridCol w:w="1701"/>
        <w:gridCol w:w="1701"/>
        <w:gridCol w:w="1701"/>
      </w:tblGrid>
      <w:tr w:rsidR="002D3FAA" w:rsidRPr="00780BE2" w:rsidTr="002D3FAA">
        <w:tc>
          <w:tcPr>
            <w:tcW w:w="3652" w:type="dxa"/>
          </w:tcPr>
          <w:p w:rsidR="002D3FAA" w:rsidRPr="003C66EC" w:rsidRDefault="002D3FAA" w:rsidP="00706074">
            <w:pPr>
              <w:jc w:val="center"/>
              <w:rPr>
                <w:b/>
              </w:rPr>
            </w:pPr>
            <w:r w:rsidRPr="003C66EC"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Pr="00696155" w:rsidRDefault="002D3FAA" w:rsidP="00B17AF3">
            <w:pPr>
              <w:jc w:val="center"/>
              <w:rPr>
                <w:b/>
                <w:sz w:val="20"/>
                <w:szCs w:val="20"/>
              </w:rPr>
            </w:pPr>
            <w:r w:rsidRPr="00696155">
              <w:rPr>
                <w:b/>
                <w:sz w:val="20"/>
                <w:szCs w:val="20"/>
              </w:rPr>
              <w:t>2016-2017</w:t>
            </w:r>
          </w:p>
          <w:p w:rsidR="002D3FAA" w:rsidRPr="00696155" w:rsidRDefault="002D3FAA" w:rsidP="00B17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уч.</w:t>
            </w:r>
            <w:r w:rsidRPr="0069615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2D3FAA" w:rsidRPr="00696155" w:rsidRDefault="002D3FAA" w:rsidP="00B17AF3">
            <w:pPr>
              <w:jc w:val="center"/>
              <w:rPr>
                <w:b/>
                <w:sz w:val="20"/>
                <w:szCs w:val="20"/>
              </w:rPr>
            </w:pPr>
            <w:r w:rsidRPr="00696155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696155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8</w:t>
            </w:r>
          </w:p>
          <w:p w:rsidR="002D3FAA" w:rsidRDefault="002D3FAA" w:rsidP="00B17A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уч.</w:t>
            </w:r>
            <w:r w:rsidRPr="0069615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2018-2019</w:t>
            </w:r>
          </w:p>
          <w:p w:rsidR="002D3FAA" w:rsidRPr="00696155" w:rsidRDefault="002D3FAA" w:rsidP="0070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уч.год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2019-2020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780BE2" w:rsidRDefault="002D3FAA" w:rsidP="00706074">
            <w:pPr>
              <w:jc w:val="both"/>
            </w:pPr>
            <w:r>
              <w:t>Общее количество педагогических работников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61/64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2D3FAA">
            <w:pPr>
              <w:jc w:val="center"/>
            </w:pPr>
            <w:r>
              <w:t>63/66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813436">
              <w:rPr>
                <w:rStyle w:val="11"/>
                <w:bCs/>
                <w:color w:val="000000"/>
                <w:bdr w:val="none" w:sz="0" w:space="0" w:color="auto" w:frame="1"/>
              </w:rPr>
              <w:t>Учителей-предметников / из них совместителей (внешн.)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9F2280">
            <w:pPr>
              <w:jc w:val="center"/>
            </w:pPr>
            <w:r>
              <w:t>31/2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64541D" w:rsidP="009F2280">
            <w:pPr>
              <w:jc w:val="center"/>
            </w:pPr>
            <w:r>
              <w:t>32/2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813436" w:rsidRDefault="002D3FAA" w:rsidP="004435E7">
            <w:pPr>
              <w:jc w:val="both"/>
              <w:rPr>
                <w:rStyle w:val="11"/>
                <w:bCs/>
                <w:color w:val="000000"/>
                <w:bdr w:val="none" w:sz="0" w:space="0" w:color="auto" w:frame="1"/>
              </w:rPr>
            </w:pPr>
            <w:r w:rsidRPr="00813436">
              <w:rPr>
                <w:rStyle w:val="11"/>
                <w:bCs/>
                <w:color w:val="000000"/>
                <w:bdr w:val="none" w:sz="0" w:space="0" w:color="auto" w:frame="1"/>
              </w:rPr>
              <w:t>Учителя начальных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13 (1 в д/о)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541D" w:rsidRDefault="0064541D" w:rsidP="0064541D">
            <w:pPr>
              <w:jc w:val="center"/>
            </w:pPr>
            <w:r>
              <w:t>17</w:t>
            </w:r>
          </w:p>
          <w:p w:rsidR="002D3FAA" w:rsidRDefault="0064541D" w:rsidP="0064541D">
            <w:pPr>
              <w:jc w:val="center"/>
            </w:pPr>
            <w:r>
              <w:t>(из них 2 в д/о)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813436">
              <w:rPr>
                <w:rStyle w:val="11"/>
                <w:bCs/>
                <w:color w:val="000000"/>
                <w:bdr w:val="none" w:sz="0" w:space="0" w:color="auto" w:frame="1"/>
              </w:rPr>
              <w:t>Педагогов дополнительного образования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155270" w:rsidP="00706074">
            <w:pPr>
              <w:jc w:val="center"/>
            </w:pPr>
            <w:r>
              <w:t>1+1(рук.СП)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813436">
              <w:rPr>
                <w:bCs/>
                <w:color w:val="000000"/>
                <w:shd w:val="clear" w:color="auto" w:fill="FFFFFF"/>
              </w:rPr>
              <w:t>Воспитателей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155270" w:rsidP="00706074">
            <w:pPr>
              <w:jc w:val="center"/>
            </w:pPr>
            <w:r>
              <w:t>9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813436">
              <w:rPr>
                <w:bCs/>
                <w:color w:val="000000"/>
                <w:shd w:val="clear" w:color="auto" w:fill="FFFFFF"/>
              </w:rPr>
              <w:t>Другие педагогические работники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9315C9">
              <w:rPr>
                <w:b/>
                <w:bCs/>
                <w:color w:val="000000"/>
                <w:shd w:val="clear" w:color="auto" w:fill="FFFFFF"/>
              </w:rPr>
              <w:t>Средний возраст</w:t>
            </w:r>
            <w:r w:rsidRPr="00813436">
              <w:rPr>
                <w:bCs/>
                <w:color w:val="000000"/>
                <w:shd w:val="clear" w:color="auto" w:fill="FFFFFF"/>
              </w:rPr>
              <w:t xml:space="preserve"> (пед. работников)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49,7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D3FAA" w:rsidRDefault="002D3FAA" w:rsidP="00706074">
            <w:pPr>
              <w:jc w:val="center"/>
            </w:pPr>
            <w:r>
              <w:t>48,8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22EAE" w:rsidP="00706074">
            <w:pPr>
              <w:jc w:val="center"/>
            </w:pPr>
            <w:r>
              <w:t>48,5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9315C9">
              <w:rPr>
                <w:b/>
                <w:bCs/>
                <w:color w:val="000000"/>
                <w:shd w:val="clear" w:color="auto" w:fill="FFFFFF"/>
              </w:rPr>
              <w:t>Педагогический стаж:</w:t>
            </w:r>
            <w:r w:rsidRPr="00813436">
              <w:rPr>
                <w:bCs/>
                <w:color w:val="000000"/>
                <w:shd w:val="clear" w:color="auto" w:fill="FFFFFF"/>
              </w:rPr>
              <w:t xml:space="preserve"> до 5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12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3A0F71" w:rsidRDefault="002D3FAA" w:rsidP="00706074">
            <w:pPr>
              <w:jc w:val="both"/>
            </w:pPr>
            <w:r w:rsidRPr="00813436">
              <w:rPr>
                <w:bCs/>
                <w:color w:val="000000"/>
                <w:shd w:val="clear" w:color="auto" w:fill="FFFFFF"/>
              </w:rPr>
              <w:t>6-10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7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780BE2" w:rsidRDefault="002D3FAA" w:rsidP="00706074">
            <w:pPr>
              <w:jc w:val="both"/>
            </w:pPr>
            <w:r>
              <w:t>11-15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870F3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870F3E">
            <w:pPr>
              <w:jc w:val="center"/>
            </w:pPr>
            <w:r>
              <w:t>5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780BE2" w:rsidRDefault="002D3FAA" w:rsidP="00706074">
            <w:pPr>
              <w:jc w:val="both"/>
            </w:pPr>
            <w:r>
              <w:t>16-20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3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780BE2" w:rsidRDefault="002D3FAA" w:rsidP="00706074">
            <w:pPr>
              <w:jc w:val="both"/>
            </w:pPr>
            <w:r>
              <w:t>21-25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5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780BE2" w:rsidRDefault="002D3FAA" w:rsidP="00706074">
            <w:pPr>
              <w:jc w:val="both"/>
            </w:pPr>
            <w:r>
              <w:t>26 и более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3855BD" w:rsidP="00706074">
            <w:pPr>
              <w:jc w:val="center"/>
            </w:pPr>
            <w:r>
              <w:t>34</w:t>
            </w:r>
          </w:p>
        </w:tc>
      </w:tr>
      <w:tr w:rsidR="002D3FAA" w:rsidRPr="00780BE2" w:rsidTr="002D3FAA">
        <w:tc>
          <w:tcPr>
            <w:tcW w:w="7054" w:type="dxa"/>
            <w:gridSpan w:val="3"/>
          </w:tcPr>
          <w:p w:rsidR="002D3FAA" w:rsidRPr="009315C9" w:rsidRDefault="002D3FAA" w:rsidP="00597749">
            <w:pPr>
              <w:rPr>
                <w:b/>
              </w:rPr>
            </w:pPr>
            <w:r w:rsidRPr="009315C9">
              <w:rPr>
                <w:b/>
              </w:rPr>
              <w:t>В том числе имеют образование:</w:t>
            </w: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Высшее педагогическое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31/33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47787B" w:rsidP="00706074">
            <w:pPr>
              <w:jc w:val="center"/>
            </w:pPr>
            <w:r>
              <w:t>31/33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Высшее непедагогическое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47787B" w:rsidP="00706074">
            <w:pPr>
              <w:jc w:val="center"/>
            </w:pPr>
            <w:r>
              <w:t>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Незаконченное высшее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-----------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C2105C" w:rsidP="00706074">
            <w:pPr>
              <w:jc w:val="center"/>
            </w:pPr>
            <w:r>
              <w:t>------------</w:t>
            </w:r>
          </w:p>
        </w:tc>
      </w:tr>
      <w:tr w:rsidR="00C2105C" w:rsidRPr="00780BE2" w:rsidTr="002D3FAA">
        <w:tc>
          <w:tcPr>
            <w:tcW w:w="3652" w:type="dxa"/>
          </w:tcPr>
          <w:p w:rsidR="00C2105C" w:rsidRDefault="00C2105C" w:rsidP="00706074">
            <w:pPr>
              <w:jc w:val="both"/>
            </w:pPr>
            <w:r>
              <w:t>обучаются заочно: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105C" w:rsidRDefault="00C2105C" w:rsidP="00B17AF3">
            <w:pPr>
              <w:jc w:val="center"/>
            </w:pPr>
          </w:p>
        </w:tc>
        <w:tc>
          <w:tcPr>
            <w:tcW w:w="1701" w:type="dxa"/>
          </w:tcPr>
          <w:p w:rsidR="00C2105C" w:rsidRDefault="00C2105C" w:rsidP="00B17AF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05C" w:rsidRDefault="00C2105C" w:rsidP="0070607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05C" w:rsidRDefault="00C2105C" w:rsidP="00706074">
            <w:pPr>
              <w:jc w:val="center"/>
            </w:pPr>
            <w:r>
              <w:t>3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Среднее специальное педагогическое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19/20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47787B" w:rsidP="00706074">
            <w:pPr>
              <w:jc w:val="center"/>
            </w:pPr>
            <w:r>
              <w:t>21/22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Среднее специальное  непедагогическое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47787B" w:rsidP="00706074">
            <w:pPr>
              <w:jc w:val="center"/>
            </w:pPr>
            <w:r>
              <w:t>9</w:t>
            </w:r>
          </w:p>
        </w:tc>
      </w:tr>
      <w:tr w:rsidR="002D3FAA" w:rsidRPr="00780BE2" w:rsidTr="002D3FAA">
        <w:tc>
          <w:tcPr>
            <w:tcW w:w="7054" w:type="dxa"/>
            <w:gridSpan w:val="3"/>
          </w:tcPr>
          <w:p w:rsidR="002D3FAA" w:rsidRPr="009315C9" w:rsidRDefault="002D3FAA" w:rsidP="00597749">
            <w:pPr>
              <w:rPr>
                <w:b/>
              </w:rPr>
            </w:pPr>
            <w:r w:rsidRPr="009315C9">
              <w:rPr>
                <w:b/>
              </w:rPr>
              <w:t>Имеют квалификационную категорию:</w:t>
            </w: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Высшую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870F3E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47787B" w:rsidP="00870F3E">
            <w:pPr>
              <w:jc w:val="center"/>
            </w:pPr>
            <w:r>
              <w:t>22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150806" w:rsidP="00706074">
            <w:pPr>
              <w:jc w:val="both"/>
            </w:pPr>
            <w:r>
              <w:t>П</w:t>
            </w:r>
            <w:r w:rsidR="002D3FAA">
              <w:t>ервую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870F3E">
            <w:pPr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B52F49" w:rsidP="00870F3E">
            <w:pPr>
              <w:jc w:val="center"/>
            </w:pPr>
            <w:r>
              <w:t>28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Соответствие занимаемой должности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</w:tcPr>
          <w:p w:rsidR="002D3FAA" w:rsidRDefault="002D3FAA" w:rsidP="00B17AF3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F2F2F2"/>
          </w:tcPr>
          <w:p w:rsidR="002D3FAA" w:rsidRDefault="002D3FAA" w:rsidP="00B17AF3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D3FAA" w:rsidRDefault="002D3FAA" w:rsidP="00706074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D3FAA" w:rsidRDefault="00B52F49" w:rsidP="00706074">
            <w:pPr>
              <w:jc w:val="center"/>
            </w:pPr>
            <w:r w:rsidRPr="006D547C">
              <w:t>16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Не имеют квалификационной категории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/>
          </w:tcPr>
          <w:p w:rsidR="002D3FAA" w:rsidRDefault="002D3FAA" w:rsidP="00B17AF3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F2F2F2"/>
          </w:tcPr>
          <w:p w:rsidR="002D3FAA" w:rsidRDefault="002D3FAA" w:rsidP="00B17AF3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D3FAA" w:rsidRDefault="002D3FAA" w:rsidP="0070607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</w:tcPr>
          <w:p w:rsidR="002D3FAA" w:rsidRDefault="00B52F49" w:rsidP="00706074">
            <w:pPr>
              <w:jc w:val="center"/>
            </w:pPr>
            <w:r>
              <w:t>0</w:t>
            </w:r>
          </w:p>
        </w:tc>
      </w:tr>
      <w:tr w:rsidR="002D3FAA" w:rsidRPr="00780BE2" w:rsidTr="002D3FAA">
        <w:tc>
          <w:tcPr>
            <w:tcW w:w="7054" w:type="dxa"/>
            <w:gridSpan w:val="3"/>
          </w:tcPr>
          <w:p w:rsidR="002D3FAA" w:rsidRPr="009315C9" w:rsidRDefault="002D3FAA" w:rsidP="00597749">
            <w:pPr>
              <w:rPr>
                <w:b/>
              </w:rPr>
            </w:pPr>
            <w:r w:rsidRPr="009315C9">
              <w:rPr>
                <w:b/>
              </w:rPr>
              <w:t>Имеют звания:</w:t>
            </w: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  <w:tc>
          <w:tcPr>
            <w:tcW w:w="1701" w:type="dxa"/>
          </w:tcPr>
          <w:p w:rsidR="002D3FAA" w:rsidRPr="009315C9" w:rsidRDefault="002D3FAA" w:rsidP="00B17AF3">
            <w:pPr>
              <w:rPr>
                <w:b/>
              </w:rPr>
            </w:pP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Кандидат химических наук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Pr="00780BE2" w:rsidRDefault="002D3FAA" w:rsidP="007060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B52F49" w:rsidP="00706074">
            <w:pPr>
              <w:jc w:val="center"/>
            </w:pPr>
            <w:r>
              <w:t>0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Default="002D3FAA" w:rsidP="00706074">
            <w:pPr>
              <w:jc w:val="both"/>
            </w:pPr>
            <w:r>
              <w:t>Учитель-методист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Pr="00780BE2" w:rsidRDefault="002D3FAA" w:rsidP="0070607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6D547C" w:rsidP="00706074">
            <w:pPr>
              <w:jc w:val="center"/>
            </w:pPr>
            <w:r>
              <w:t>3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D15CAF" w:rsidRDefault="002D3FAA" w:rsidP="00706074">
            <w:pPr>
              <w:jc w:val="both"/>
            </w:pPr>
            <w:r w:rsidRPr="00813436">
              <w:rPr>
                <w:bCs/>
                <w:color w:val="000000"/>
                <w:shd w:val="clear" w:color="auto" w:fill="FFFFFF"/>
              </w:rPr>
              <w:t>Имеют грамоты Министерства образования и науки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6D547C" w:rsidP="00706074">
            <w:pPr>
              <w:jc w:val="center"/>
            </w:pPr>
            <w:r>
              <w:t>5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D15CAF" w:rsidRDefault="002D3FAA" w:rsidP="00706074">
            <w:pPr>
              <w:jc w:val="both"/>
            </w:pPr>
            <w:r w:rsidRPr="00813436">
              <w:rPr>
                <w:bCs/>
                <w:color w:val="000000"/>
                <w:shd w:val="clear" w:color="auto" w:fill="FFFFFF"/>
              </w:rPr>
              <w:t>Имеют грамоты Министерства образования Тверской 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986F81" w:rsidP="00706074">
            <w:pPr>
              <w:jc w:val="center"/>
            </w:pPr>
            <w:r>
              <w:t>27</w:t>
            </w:r>
          </w:p>
        </w:tc>
      </w:tr>
      <w:tr w:rsidR="002D3FAA" w:rsidRPr="00780BE2" w:rsidTr="002D3FAA">
        <w:tc>
          <w:tcPr>
            <w:tcW w:w="7054" w:type="dxa"/>
            <w:gridSpan w:val="3"/>
          </w:tcPr>
          <w:p w:rsidR="002D3FAA" w:rsidRPr="00597749" w:rsidRDefault="002D3FAA" w:rsidP="00597749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97749">
              <w:rPr>
                <w:b/>
                <w:bCs/>
                <w:color w:val="000000"/>
                <w:shd w:val="clear" w:color="auto" w:fill="FFFFFF"/>
              </w:rPr>
              <w:t>Имеют почетные медали:</w:t>
            </w:r>
          </w:p>
        </w:tc>
        <w:tc>
          <w:tcPr>
            <w:tcW w:w="1701" w:type="dxa"/>
          </w:tcPr>
          <w:p w:rsidR="002D3FAA" w:rsidRPr="00597749" w:rsidRDefault="002D3FAA" w:rsidP="00B17AF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2D3FAA" w:rsidRPr="00597749" w:rsidRDefault="002D3FAA" w:rsidP="00B17AF3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D3FAA" w:rsidRPr="00780BE2" w:rsidTr="002D3FAA">
        <w:tc>
          <w:tcPr>
            <w:tcW w:w="3652" w:type="dxa"/>
          </w:tcPr>
          <w:p w:rsidR="002D3FAA" w:rsidRPr="00813436" w:rsidRDefault="002D3FAA" w:rsidP="00706074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«З</w:t>
            </w:r>
            <w:r w:rsidRPr="00813436">
              <w:rPr>
                <w:bCs/>
                <w:color w:val="000000"/>
                <w:shd w:val="clear" w:color="auto" w:fill="FFFFFF"/>
              </w:rPr>
              <w:t>а службу образованию»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85299F" w:rsidP="00706074">
            <w:pPr>
              <w:jc w:val="center"/>
            </w:pPr>
            <w:r>
              <w:t>8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813436" w:rsidRDefault="002D3FAA" w:rsidP="0070607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13436">
              <w:rPr>
                <w:bCs/>
                <w:color w:val="000000"/>
                <w:shd w:val="clear" w:color="auto" w:fill="FFFFFF"/>
              </w:rPr>
              <w:t>Орден Ломоносова «За заслуги и большой личный вклад в развитие отечественной науки и образования»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85299F" w:rsidP="00706074">
            <w:pPr>
              <w:jc w:val="center"/>
            </w:pPr>
            <w:r>
              <w:t>1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813436" w:rsidRDefault="002D3FAA" w:rsidP="0070607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13436">
              <w:rPr>
                <w:bCs/>
                <w:color w:val="000000"/>
                <w:shd w:val="clear" w:color="auto" w:fill="FFFFFF"/>
              </w:rPr>
              <w:t>Имеют почетный знак за заслуги в развитии Кесовогорского района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D3FAA" w:rsidRDefault="002D3FAA" w:rsidP="00B17AF3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FFFFFF"/>
          </w:tcPr>
          <w:p w:rsidR="002D3FAA" w:rsidRDefault="002D3FAA" w:rsidP="00B17AF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D3FAA" w:rsidRDefault="002D3FAA" w:rsidP="0070607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D3FAA" w:rsidRDefault="0085299F" w:rsidP="00706074">
            <w:pPr>
              <w:jc w:val="center"/>
            </w:pPr>
            <w:r>
              <w:t>4</w:t>
            </w:r>
          </w:p>
        </w:tc>
      </w:tr>
      <w:tr w:rsidR="002D3FAA" w:rsidRPr="00780BE2" w:rsidTr="002D3FAA">
        <w:tc>
          <w:tcPr>
            <w:tcW w:w="3652" w:type="dxa"/>
          </w:tcPr>
          <w:p w:rsidR="002D3FAA" w:rsidRPr="00813436" w:rsidRDefault="002D3FAA" w:rsidP="00706074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Медаль «Педагог России»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3FAA" w:rsidRDefault="002D3FAA" w:rsidP="00B17AF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2D3FAA" w:rsidP="0070607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3FAA" w:rsidRDefault="0085299F" w:rsidP="00706074">
            <w:pPr>
              <w:jc w:val="center"/>
            </w:pPr>
            <w:r>
              <w:t>0</w:t>
            </w:r>
          </w:p>
        </w:tc>
      </w:tr>
    </w:tbl>
    <w:p w:rsidR="00C70ABE" w:rsidRPr="00EC1451" w:rsidRDefault="00C70ABE" w:rsidP="00C70AB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1620"/>
      </w:tblGrid>
      <w:tr w:rsidR="00C70ABE" w:rsidRPr="008A57C7" w:rsidTr="007D7D81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01A9E" w:rsidRDefault="00C70ABE" w:rsidP="00706074">
            <w:pPr>
              <w:spacing w:line="360" w:lineRule="auto"/>
              <w:jc w:val="center"/>
              <w:rPr>
                <w:b/>
              </w:rPr>
            </w:pPr>
            <w:r w:rsidRPr="00801A9E">
              <w:rPr>
                <w:b/>
              </w:rPr>
              <w:t>мужчины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01A9E" w:rsidRDefault="00C70ABE" w:rsidP="00706074">
            <w:pPr>
              <w:spacing w:line="360" w:lineRule="auto"/>
              <w:jc w:val="center"/>
              <w:rPr>
                <w:b/>
              </w:rPr>
            </w:pPr>
            <w:r w:rsidRPr="00801A9E">
              <w:rPr>
                <w:b/>
              </w:rPr>
              <w:t>женщины</w:t>
            </w:r>
          </w:p>
        </w:tc>
      </w:tr>
      <w:tr w:rsidR="00C70ABE" w:rsidRPr="008A57C7" w:rsidTr="007D7D8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A57C7" w:rsidRDefault="005425C5" w:rsidP="00706074">
            <w:pPr>
              <w:spacing w:line="360" w:lineRule="auto"/>
              <w:jc w:val="center"/>
            </w:pPr>
            <w:r>
              <w:t>2</w:t>
            </w:r>
            <w:r w:rsidR="00C70ABE" w:rsidRPr="008A57C7">
              <w:t xml:space="preserve"> 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A57C7" w:rsidRDefault="005425C5" w:rsidP="001671AE">
            <w:pPr>
              <w:spacing w:line="360" w:lineRule="auto"/>
              <w:jc w:val="center"/>
            </w:pPr>
            <w:r>
              <w:t>6</w:t>
            </w:r>
            <w:r w:rsidR="001671AE">
              <w:t>4</w:t>
            </w:r>
            <w:r w:rsidR="00C70ABE" w:rsidRPr="008A57C7">
              <w:t xml:space="preserve"> чел.</w:t>
            </w:r>
          </w:p>
        </w:tc>
      </w:tr>
      <w:tr w:rsidR="00C70ABE" w:rsidRPr="008A57C7" w:rsidTr="007D7D81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A57C7" w:rsidRDefault="00BD42F6" w:rsidP="00706074">
            <w:pPr>
              <w:spacing w:line="360" w:lineRule="auto"/>
              <w:jc w:val="center"/>
            </w:pPr>
            <w:r>
              <w:t>3</w:t>
            </w:r>
            <w:r w:rsidR="00C70ABE">
              <w:t>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BE" w:rsidRPr="008A57C7" w:rsidRDefault="00C70ABE" w:rsidP="001671AE">
            <w:pPr>
              <w:spacing w:line="360" w:lineRule="auto"/>
              <w:jc w:val="center"/>
            </w:pPr>
            <w:r>
              <w:t>9</w:t>
            </w:r>
            <w:r w:rsidR="001671AE">
              <w:t>7</w:t>
            </w:r>
            <w:r>
              <w:t>%</w:t>
            </w:r>
          </w:p>
        </w:tc>
      </w:tr>
    </w:tbl>
    <w:p w:rsidR="00A85BEF" w:rsidRDefault="00A85BEF" w:rsidP="00A85BEF">
      <w:pPr>
        <w:ind w:firstLine="709"/>
        <w:rPr>
          <w:sz w:val="28"/>
          <w:szCs w:val="28"/>
        </w:rPr>
      </w:pPr>
    </w:p>
    <w:p w:rsidR="00C70ABE" w:rsidRDefault="00C70ABE" w:rsidP="00A85BEF">
      <w:pPr>
        <w:ind w:firstLine="709"/>
      </w:pPr>
    </w:p>
    <w:p w:rsidR="00C70ABE" w:rsidRPr="00C70ABE" w:rsidRDefault="00C70ABE" w:rsidP="00C70ABE"/>
    <w:p w:rsidR="00C70ABE" w:rsidRPr="00C70ABE" w:rsidRDefault="00C70ABE" w:rsidP="00C70ABE"/>
    <w:p w:rsidR="00A85BEF" w:rsidRDefault="00A85BEF" w:rsidP="00C70ABE">
      <w:pPr>
        <w:tabs>
          <w:tab w:val="left" w:pos="4275"/>
        </w:tabs>
      </w:pPr>
    </w:p>
    <w:p w:rsidR="00E47BB1" w:rsidRDefault="00E47BB1" w:rsidP="00C70ABE">
      <w:pPr>
        <w:tabs>
          <w:tab w:val="left" w:pos="1860"/>
        </w:tabs>
        <w:jc w:val="center"/>
        <w:rPr>
          <w:b/>
        </w:rPr>
      </w:pPr>
    </w:p>
    <w:p w:rsidR="005425C5" w:rsidRDefault="005425C5" w:rsidP="00C70ABE">
      <w:pPr>
        <w:tabs>
          <w:tab w:val="left" w:pos="1860"/>
        </w:tabs>
        <w:jc w:val="center"/>
        <w:rPr>
          <w:b/>
        </w:rPr>
      </w:pPr>
    </w:p>
    <w:p w:rsidR="00C70ABE" w:rsidRDefault="00C70ABE" w:rsidP="00C70ABE">
      <w:pPr>
        <w:tabs>
          <w:tab w:val="left" w:pos="1860"/>
        </w:tabs>
        <w:jc w:val="center"/>
        <w:rPr>
          <w:b/>
        </w:rPr>
      </w:pPr>
      <w:r w:rsidRPr="00F46DED">
        <w:rPr>
          <w:b/>
        </w:rPr>
        <w:t>Уровень образования педагогического состава в разрезе по предметам</w:t>
      </w:r>
    </w:p>
    <w:p w:rsidR="00C70ABE" w:rsidRPr="003D44EE" w:rsidRDefault="00C70ABE" w:rsidP="00C70ABE">
      <w:pPr>
        <w:tabs>
          <w:tab w:val="left" w:pos="1860"/>
        </w:tabs>
        <w:jc w:val="center"/>
        <w:rPr>
          <w:sz w:val="28"/>
          <w:szCs w:val="28"/>
        </w:rPr>
      </w:pPr>
      <w:r>
        <w:rPr>
          <w:b/>
        </w:rPr>
        <w:t xml:space="preserve"> 201</w:t>
      </w:r>
      <w:r w:rsidR="00322EAE">
        <w:rPr>
          <w:b/>
        </w:rPr>
        <w:t>9</w:t>
      </w:r>
      <w:r>
        <w:rPr>
          <w:b/>
        </w:rPr>
        <w:t>-20</w:t>
      </w:r>
      <w:r w:rsidR="00322EAE">
        <w:rPr>
          <w:b/>
        </w:rPr>
        <w:t>20</w:t>
      </w:r>
      <w:r>
        <w:rPr>
          <w:b/>
        </w:rPr>
        <w:t xml:space="preserve"> учебный год</w:t>
      </w:r>
    </w:p>
    <w:p w:rsidR="00E47BB1" w:rsidRDefault="00E47BB1" w:rsidP="0072732F">
      <w:pPr>
        <w:shd w:val="clear" w:color="auto" w:fill="FFFFFF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152"/>
        <w:gridCol w:w="1042"/>
        <w:gridCol w:w="1226"/>
        <w:gridCol w:w="540"/>
        <w:gridCol w:w="720"/>
        <w:gridCol w:w="720"/>
        <w:gridCol w:w="444"/>
        <w:gridCol w:w="1417"/>
        <w:gridCol w:w="992"/>
      </w:tblGrid>
      <w:tr w:rsidR="00C70ABE" w:rsidRPr="00E42A75" w:rsidTr="00370E67">
        <w:tc>
          <w:tcPr>
            <w:tcW w:w="2628" w:type="dxa"/>
            <w:vMerge w:val="restart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2"/>
                <w:szCs w:val="22"/>
              </w:rPr>
            </w:pPr>
            <w:r w:rsidRPr="008374D5">
              <w:rPr>
                <w:sz w:val="22"/>
                <w:szCs w:val="22"/>
              </w:rPr>
              <w:t>Предмет</w:t>
            </w:r>
          </w:p>
        </w:tc>
        <w:tc>
          <w:tcPr>
            <w:tcW w:w="1152" w:type="dxa"/>
            <w:vMerge w:val="restart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2"/>
                <w:szCs w:val="22"/>
              </w:rPr>
            </w:pPr>
            <w:r w:rsidRPr="008374D5">
              <w:rPr>
                <w:sz w:val="22"/>
                <w:szCs w:val="22"/>
              </w:rPr>
              <w:t>К-во учителей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2"/>
                <w:szCs w:val="22"/>
              </w:rPr>
            </w:pPr>
            <w:r w:rsidRPr="008374D5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24" w:type="dxa"/>
            <w:gridSpan w:val="4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2"/>
                <w:szCs w:val="22"/>
              </w:rPr>
            </w:pPr>
            <w:r w:rsidRPr="008374D5">
              <w:rPr>
                <w:sz w:val="22"/>
                <w:szCs w:val="22"/>
              </w:rPr>
              <w:t>категория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0"/>
                <w:szCs w:val="20"/>
              </w:rPr>
            </w:pPr>
            <w:r w:rsidRPr="008374D5">
              <w:rPr>
                <w:sz w:val="20"/>
                <w:szCs w:val="20"/>
              </w:rPr>
              <w:t>Молодые специалисты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20"/>
                <w:szCs w:val="20"/>
              </w:rPr>
            </w:pPr>
            <w:r w:rsidRPr="008374D5">
              <w:rPr>
                <w:sz w:val="20"/>
                <w:szCs w:val="20"/>
              </w:rPr>
              <w:t>Учатся заочно</w:t>
            </w:r>
          </w:p>
        </w:tc>
      </w:tr>
      <w:tr w:rsidR="00C70ABE" w:rsidRPr="00E42A75" w:rsidTr="00370E67">
        <w:tc>
          <w:tcPr>
            <w:tcW w:w="2628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Средне-специальное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выс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пер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Соот-</w:t>
            </w:r>
          </w:p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ветствие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center"/>
              <w:rPr>
                <w:sz w:val="18"/>
                <w:szCs w:val="18"/>
              </w:rPr>
            </w:pPr>
            <w:r w:rsidRPr="008374D5">
              <w:rPr>
                <w:sz w:val="18"/>
                <w:szCs w:val="18"/>
              </w:rPr>
              <w:t>б/к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322EA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322EA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597749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160B37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160B37" w:rsidP="00160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FFFFFF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160B37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Физика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160B37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160B37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5425C5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География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Биология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Химия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322EA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322EA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597749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5425C5" w:rsidP="00597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597749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9432B9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ИЗО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Музыка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C70ABE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597749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5425C5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706074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115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C70ABE" w:rsidP="00706074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0ABE" w:rsidRPr="00E42A75" w:rsidRDefault="00160B37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6D547C">
        <w:tc>
          <w:tcPr>
            <w:tcW w:w="2628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  <w:r w:rsidRPr="00E42A7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152" w:type="dxa"/>
            <w:shd w:val="clear" w:color="auto" w:fill="auto"/>
          </w:tcPr>
          <w:p w:rsidR="00C70ABE" w:rsidRDefault="00C70ABE" w:rsidP="00A12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2CD8">
              <w:rPr>
                <w:sz w:val="22"/>
                <w:szCs w:val="22"/>
              </w:rPr>
              <w:t>7</w:t>
            </w:r>
          </w:p>
          <w:p w:rsidR="00A12CD8" w:rsidRPr="00E42A75" w:rsidRDefault="00A12CD8" w:rsidP="00A12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в д/о)</w:t>
            </w:r>
          </w:p>
        </w:tc>
        <w:tc>
          <w:tcPr>
            <w:tcW w:w="1042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70ABE" w:rsidRPr="00E42A75" w:rsidRDefault="00A12CD8" w:rsidP="00706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70ABE" w:rsidRPr="00E42A75" w:rsidRDefault="00C70ABE" w:rsidP="00706074">
            <w:pPr>
              <w:jc w:val="center"/>
              <w:rPr>
                <w:sz w:val="22"/>
                <w:szCs w:val="22"/>
              </w:rPr>
            </w:pPr>
          </w:p>
        </w:tc>
      </w:tr>
      <w:tr w:rsidR="00C70ABE" w:rsidRPr="00E42A75" w:rsidTr="003C4464">
        <w:tc>
          <w:tcPr>
            <w:tcW w:w="2628" w:type="dxa"/>
            <w:tcBorders>
              <w:top w:val="single" w:sz="12" w:space="0" w:color="auto"/>
            </w:tcBorders>
            <w:shd w:val="clear" w:color="auto" w:fill="D9D9D9"/>
          </w:tcPr>
          <w:p w:rsidR="00C70ABE" w:rsidRPr="008374D5" w:rsidRDefault="00C70ABE" w:rsidP="00706074">
            <w:pPr>
              <w:jc w:val="right"/>
              <w:rPr>
                <w:b/>
                <w:sz w:val="22"/>
                <w:szCs w:val="22"/>
              </w:rPr>
            </w:pPr>
            <w:r w:rsidRPr="008374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9432B9" w:rsidP="006D5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D547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68693F" w:rsidP="006D5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D547C">
              <w:rPr>
                <w:b/>
                <w:sz w:val="22"/>
                <w:szCs w:val="22"/>
              </w:rPr>
              <w:t>1</w:t>
            </w:r>
            <w:r w:rsidR="00C70ABE" w:rsidRPr="00801A9E">
              <w:rPr>
                <w:b/>
                <w:sz w:val="22"/>
                <w:szCs w:val="22"/>
              </w:rPr>
              <w:t>/</w:t>
            </w:r>
            <w:r w:rsidR="007D7D81" w:rsidRPr="00AC5CEE">
              <w:rPr>
                <w:b/>
                <w:sz w:val="22"/>
                <w:szCs w:val="22"/>
              </w:rPr>
              <w:t>6</w:t>
            </w:r>
            <w:r w:rsidR="006D54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C70ABE" w:rsidP="006D547C">
            <w:pPr>
              <w:jc w:val="center"/>
              <w:rPr>
                <w:b/>
                <w:sz w:val="22"/>
                <w:szCs w:val="22"/>
              </w:rPr>
            </w:pPr>
            <w:r w:rsidRPr="00801A9E">
              <w:rPr>
                <w:b/>
                <w:sz w:val="22"/>
                <w:szCs w:val="22"/>
              </w:rPr>
              <w:t>1</w:t>
            </w:r>
            <w:r w:rsidR="006D547C">
              <w:rPr>
                <w:b/>
                <w:sz w:val="22"/>
                <w:szCs w:val="22"/>
              </w:rPr>
              <w:t>9</w:t>
            </w:r>
            <w:r w:rsidRPr="00801A9E">
              <w:rPr>
                <w:b/>
                <w:sz w:val="22"/>
                <w:szCs w:val="22"/>
              </w:rPr>
              <w:t>/</w:t>
            </w:r>
            <w:r w:rsidR="0068693F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C70ABE" w:rsidP="006D547C">
            <w:pPr>
              <w:jc w:val="center"/>
              <w:rPr>
                <w:b/>
                <w:sz w:val="22"/>
                <w:szCs w:val="22"/>
              </w:rPr>
            </w:pPr>
            <w:r w:rsidRPr="00801A9E">
              <w:rPr>
                <w:b/>
                <w:sz w:val="22"/>
                <w:szCs w:val="22"/>
              </w:rPr>
              <w:t>1</w:t>
            </w:r>
            <w:r w:rsidR="0068693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</w:t>
            </w:r>
            <w:r w:rsidR="00AC5CEE">
              <w:rPr>
                <w:b/>
                <w:sz w:val="22"/>
                <w:szCs w:val="22"/>
              </w:rPr>
              <w:t>3</w:t>
            </w:r>
            <w:r w:rsidR="006D547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C70ABE" w:rsidP="006D547C">
            <w:pPr>
              <w:jc w:val="center"/>
              <w:rPr>
                <w:b/>
                <w:sz w:val="22"/>
                <w:szCs w:val="22"/>
              </w:rPr>
            </w:pPr>
            <w:r w:rsidRPr="00801A9E">
              <w:rPr>
                <w:b/>
                <w:sz w:val="22"/>
                <w:szCs w:val="22"/>
              </w:rPr>
              <w:t>2</w:t>
            </w:r>
            <w:r w:rsidR="006D547C">
              <w:rPr>
                <w:b/>
                <w:sz w:val="22"/>
                <w:szCs w:val="22"/>
              </w:rPr>
              <w:t>0</w:t>
            </w:r>
            <w:r w:rsidR="00370E67">
              <w:rPr>
                <w:b/>
                <w:sz w:val="22"/>
                <w:szCs w:val="22"/>
              </w:rPr>
              <w:t>/</w:t>
            </w:r>
            <w:r w:rsidR="0068693F">
              <w:rPr>
                <w:b/>
                <w:sz w:val="22"/>
                <w:szCs w:val="22"/>
              </w:rPr>
              <w:t>4</w:t>
            </w:r>
            <w:r w:rsidR="006D54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6D547C" w:rsidP="00706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/>
          </w:tcPr>
          <w:p w:rsidR="00C70ABE" w:rsidRPr="00801A9E" w:rsidRDefault="0068693F" w:rsidP="00706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70ABE" w:rsidRPr="00801A9E" w:rsidRDefault="006D547C" w:rsidP="00706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C70ABE" w:rsidRPr="00801A9E" w:rsidRDefault="0068693F" w:rsidP="00706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F5F6D" w:rsidRDefault="00FF5F6D" w:rsidP="003C4464">
      <w:pPr>
        <w:rPr>
          <w:b/>
          <w:sz w:val="28"/>
          <w:szCs w:val="28"/>
        </w:rPr>
      </w:pPr>
    </w:p>
    <w:p w:rsidR="008D511D" w:rsidRDefault="008D511D" w:rsidP="00241585">
      <w:pPr>
        <w:pStyle w:val="ab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350069">
        <w:rPr>
          <w:b/>
          <w:sz w:val="28"/>
          <w:szCs w:val="28"/>
        </w:rPr>
        <w:t>Повышение квалификации</w:t>
      </w:r>
    </w:p>
    <w:p w:rsidR="00795126" w:rsidRDefault="00C961E5" w:rsidP="00795126">
      <w:pPr>
        <w:ind w:firstLine="709"/>
        <w:jc w:val="both"/>
        <w:rPr>
          <w:sz w:val="28"/>
          <w:szCs w:val="28"/>
        </w:rPr>
      </w:pPr>
      <w:r w:rsidRPr="00795126">
        <w:rPr>
          <w:sz w:val="28"/>
          <w:szCs w:val="28"/>
        </w:rPr>
        <w:t xml:space="preserve">Современный учитель сегодня постоянно в поисках активных инновационных технологий, чтобы подготовить своих учеников и сделать их конкурентоспособными в быстро меняющимся мире. Непрерывное профессиональное обучение известная истина и актуальна сегодня. Педагогу необходимо повышение квалификации, так как </w:t>
      </w:r>
      <w:r w:rsidRPr="00795126">
        <w:rPr>
          <w:sz w:val="28"/>
          <w:szCs w:val="28"/>
        </w:rPr>
        <w:lastRenderedPageBreak/>
        <w:t xml:space="preserve">уровень его профессиональной компетентности должен значительно превышать то базовое образование, </w:t>
      </w:r>
      <w:r w:rsidR="00EA515A">
        <w:rPr>
          <w:sz w:val="28"/>
          <w:szCs w:val="28"/>
        </w:rPr>
        <w:t xml:space="preserve">которое было </w:t>
      </w:r>
      <w:r w:rsidRPr="00795126">
        <w:rPr>
          <w:sz w:val="28"/>
          <w:szCs w:val="28"/>
        </w:rPr>
        <w:t>получен</w:t>
      </w:r>
      <w:r w:rsidR="00EA515A">
        <w:rPr>
          <w:sz w:val="28"/>
          <w:szCs w:val="28"/>
        </w:rPr>
        <w:t>о</w:t>
      </w:r>
      <w:r w:rsidRPr="00795126">
        <w:rPr>
          <w:sz w:val="28"/>
          <w:szCs w:val="28"/>
        </w:rPr>
        <w:t xml:space="preserve"> в педагогических вузах</w:t>
      </w:r>
      <w:r w:rsidR="00795126">
        <w:rPr>
          <w:sz w:val="28"/>
          <w:szCs w:val="28"/>
        </w:rPr>
        <w:t xml:space="preserve"> или </w:t>
      </w:r>
      <w:r w:rsidR="00EA515A">
        <w:rPr>
          <w:sz w:val="28"/>
          <w:szCs w:val="28"/>
        </w:rPr>
        <w:t>техникум</w:t>
      </w:r>
      <w:r w:rsidR="00795126">
        <w:rPr>
          <w:sz w:val="28"/>
          <w:szCs w:val="28"/>
        </w:rPr>
        <w:t>ах</w:t>
      </w:r>
      <w:r w:rsidRPr="00795126">
        <w:rPr>
          <w:sz w:val="28"/>
          <w:szCs w:val="28"/>
        </w:rPr>
        <w:t xml:space="preserve">. </w:t>
      </w:r>
    </w:p>
    <w:p w:rsidR="00EA515A" w:rsidRDefault="00C961E5" w:rsidP="00795126">
      <w:pPr>
        <w:ind w:firstLine="709"/>
        <w:jc w:val="both"/>
        <w:rPr>
          <w:rStyle w:val="c3"/>
          <w:sz w:val="28"/>
          <w:szCs w:val="28"/>
        </w:rPr>
      </w:pPr>
      <w:r w:rsidRPr="00795126">
        <w:rPr>
          <w:rStyle w:val="c3"/>
          <w:sz w:val="28"/>
          <w:szCs w:val="28"/>
        </w:rPr>
        <w:t xml:space="preserve">Непрерывное образование является неотъемлемой частью педагогической деятельности. </w:t>
      </w:r>
    </w:p>
    <w:p w:rsidR="00C961E5" w:rsidRPr="00795126" w:rsidRDefault="00C961E5" w:rsidP="00795126">
      <w:pPr>
        <w:ind w:firstLine="709"/>
        <w:jc w:val="both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Кроме того, стандарт прописывает компетенции педагога: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работа с одаренными учащимися;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работа в условиях реализации школой программ инклюзивного образования;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преподавание русского языка учащимся, для которых он не является родным;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работа с учащимися массовых школ, имеющими проблемы в развитии;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работа с девиантными социально запущенными учащимися, имеющими серьезные отклонения в поведении.</w:t>
      </w:r>
    </w:p>
    <w:p w:rsidR="00C961E5" w:rsidRDefault="00C961E5" w:rsidP="00C961E5">
      <w:pPr>
        <w:tabs>
          <w:tab w:val="left" w:pos="851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F4C85">
        <w:rPr>
          <w:sz w:val="28"/>
          <w:szCs w:val="28"/>
          <w:shd w:val="clear" w:color="auto" w:fill="FFFFFF"/>
        </w:rPr>
        <w:t xml:space="preserve">В развитии профессиональной компетентности учителя можно выделить </w:t>
      </w:r>
      <w:r w:rsidRPr="001D2463">
        <w:rPr>
          <w:color w:val="FF0000"/>
          <w:sz w:val="28"/>
          <w:szCs w:val="28"/>
          <w:u w:val="single"/>
          <w:shd w:val="clear" w:color="auto" w:fill="FFFFFF"/>
        </w:rPr>
        <w:t>три</w:t>
      </w:r>
      <w:r w:rsidRPr="00CF4C85">
        <w:rPr>
          <w:sz w:val="28"/>
          <w:szCs w:val="28"/>
          <w:shd w:val="clear" w:color="auto" w:fill="FFFFFF"/>
        </w:rPr>
        <w:t xml:space="preserve"> направления:</w:t>
      </w:r>
    </w:p>
    <w:p w:rsidR="00C961E5" w:rsidRPr="00697D84" w:rsidRDefault="00C961E5" w:rsidP="00C961E5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697D84">
        <w:rPr>
          <w:i/>
          <w:sz w:val="28"/>
          <w:szCs w:val="28"/>
          <w:shd w:val="clear" w:color="auto" w:fill="FFFFFF"/>
        </w:rPr>
        <w:t xml:space="preserve">*Повышение профессиональной компетентности в процессе получения высшего образования. </w:t>
      </w:r>
    </w:p>
    <w:p w:rsidR="00C961E5" w:rsidRPr="00697D84" w:rsidRDefault="00C961E5" w:rsidP="00C961E5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697D84">
        <w:rPr>
          <w:i/>
          <w:sz w:val="28"/>
          <w:szCs w:val="28"/>
          <w:shd w:val="clear" w:color="auto" w:fill="FFFFFF"/>
        </w:rPr>
        <w:t xml:space="preserve">*Развитие профессионального уровня при обучении на краткосрочных и продолжительных по времени курсах. </w:t>
      </w:r>
    </w:p>
    <w:p w:rsidR="00C961E5" w:rsidRPr="00697D84" w:rsidRDefault="00C961E5" w:rsidP="00C961E5">
      <w:pPr>
        <w:tabs>
          <w:tab w:val="left" w:pos="851"/>
        </w:tabs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697D84">
        <w:rPr>
          <w:i/>
          <w:sz w:val="28"/>
          <w:szCs w:val="28"/>
          <w:shd w:val="clear" w:color="auto" w:fill="FFFFFF"/>
        </w:rPr>
        <w:t xml:space="preserve">*Повышение уровня профессионализма путём самообразования. </w:t>
      </w:r>
    </w:p>
    <w:p w:rsidR="00C961E5" w:rsidRDefault="00C961E5" w:rsidP="008D511D">
      <w:pPr>
        <w:ind w:firstLine="709"/>
        <w:jc w:val="both"/>
        <w:rPr>
          <w:sz w:val="28"/>
          <w:szCs w:val="28"/>
        </w:rPr>
      </w:pP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  <w:u w:val="single"/>
        </w:rPr>
        <w:t xml:space="preserve">Формы обучения </w:t>
      </w:r>
      <w:r w:rsidR="00EA515A">
        <w:rPr>
          <w:rStyle w:val="c3"/>
          <w:sz w:val="28"/>
          <w:szCs w:val="28"/>
          <w:u w:val="single"/>
        </w:rPr>
        <w:t xml:space="preserve">педагогов МБОУ Кесовогорская СОШ </w:t>
      </w:r>
      <w:r w:rsidRPr="00795126">
        <w:rPr>
          <w:rStyle w:val="c3"/>
          <w:sz w:val="28"/>
          <w:szCs w:val="28"/>
          <w:u w:val="single"/>
        </w:rPr>
        <w:t>разнообразны</w:t>
      </w:r>
      <w:r w:rsidRPr="00795126">
        <w:rPr>
          <w:rStyle w:val="c3"/>
          <w:sz w:val="28"/>
          <w:szCs w:val="28"/>
        </w:rPr>
        <w:t>: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курсы переподготовки,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участие в мастер-классах,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дистанционное обучение,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семинары (с привлечением специалистов),</w:t>
      </w:r>
    </w:p>
    <w:p w:rsidR="00C961E5" w:rsidRPr="00795126" w:rsidRDefault="00C961E5" w:rsidP="00795126">
      <w:pPr>
        <w:pStyle w:val="c2"/>
        <w:spacing w:before="0" w:beforeAutospacing="0" w:after="0" w:afterAutospacing="0"/>
        <w:rPr>
          <w:sz w:val="28"/>
          <w:szCs w:val="28"/>
        </w:rPr>
      </w:pPr>
      <w:r w:rsidRPr="00795126">
        <w:rPr>
          <w:rStyle w:val="c3"/>
          <w:sz w:val="28"/>
          <w:szCs w:val="28"/>
        </w:rPr>
        <w:t>- вебинары и т.д.</w:t>
      </w:r>
    </w:p>
    <w:p w:rsidR="00EA515A" w:rsidRDefault="00C961E5" w:rsidP="00EA515A">
      <w:pPr>
        <w:pStyle w:val="c9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795126">
        <w:rPr>
          <w:rStyle w:val="c3"/>
          <w:sz w:val="28"/>
          <w:szCs w:val="28"/>
        </w:rPr>
        <w:t>Непрерывное повышение квалификации педа</w:t>
      </w:r>
      <w:r w:rsidR="000368D7">
        <w:rPr>
          <w:rStyle w:val="c3"/>
          <w:sz w:val="28"/>
          <w:szCs w:val="28"/>
        </w:rPr>
        <w:t xml:space="preserve">гогов оказывает влияние на рост </w:t>
      </w:r>
      <w:r w:rsidRPr="00795126">
        <w:rPr>
          <w:rStyle w:val="c3"/>
          <w:sz w:val="28"/>
          <w:szCs w:val="28"/>
        </w:rPr>
        <w:t>качества образования, развитие творчества и одаренности в детях, становление личности в целом, что является основной задачей деятельности школьных организаций.</w:t>
      </w:r>
    </w:p>
    <w:p w:rsidR="00EA515A" w:rsidRDefault="008D511D" w:rsidP="00EA515A">
      <w:pPr>
        <w:pStyle w:val="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7B3">
        <w:rPr>
          <w:sz w:val="28"/>
          <w:szCs w:val="28"/>
          <w:lang/>
        </w:rPr>
        <w:t xml:space="preserve"> В</w:t>
      </w:r>
      <w:r>
        <w:rPr>
          <w:sz w:val="28"/>
          <w:szCs w:val="28"/>
        </w:rPr>
        <w:t xml:space="preserve"> течение </w:t>
      </w:r>
      <w:r w:rsidRPr="005107B3">
        <w:rPr>
          <w:sz w:val="28"/>
          <w:szCs w:val="28"/>
          <w:lang/>
        </w:rPr>
        <w:t xml:space="preserve"> 20</w:t>
      </w:r>
      <w:r w:rsidRPr="005107B3">
        <w:rPr>
          <w:sz w:val="28"/>
          <w:szCs w:val="28"/>
        </w:rPr>
        <w:t>1</w:t>
      </w:r>
      <w:r w:rsidR="0037034C">
        <w:rPr>
          <w:sz w:val="28"/>
          <w:szCs w:val="28"/>
        </w:rPr>
        <w:t>9</w:t>
      </w:r>
      <w:r w:rsidRPr="005107B3">
        <w:rPr>
          <w:sz w:val="28"/>
          <w:szCs w:val="28"/>
          <w:lang/>
        </w:rPr>
        <w:t>-20</w:t>
      </w:r>
      <w:r w:rsidR="0037034C">
        <w:rPr>
          <w:sz w:val="28"/>
          <w:szCs w:val="28"/>
        </w:rPr>
        <w:t>20</w:t>
      </w:r>
      <w:r w:rsidRPr="005107B3">
        <w:rPr>
          <w:sz w:val="28"/>
          <w:szCs w:val="28"/>
          <w:lang/>
        </w:rPr>
        <w:t xml:space="preserve"> учебно</w:t>
      </w:r>
      <w:r>
        <w:rPr>
          <w:sz w:val="28"/>
          <w:szCs w:val="28"/>
        </w:rPr>
        <w:t>го</w:t>
      </w:r>
      <w:r>
        <w:rPr>
          <w:sz w:val="28"/>
          <w:szCs w:val="28"/>
          <w:lang/>
        </w:rPr>
        <w:t xml:space="preserve"> год</w:t>
      </w:r>
      <w:r>
        <w:rPr>
          <w:sz w:val="28"/>
          <w:szCs w:val="28"/>
        </w:rPr>
        <w:t>а</w:t>
      </w:r>
      <w:r w:rsidRPr="005107B3"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была организована работа по обеспечению непрерывности образования педагогических кадров через систему повышения квалификации на базе ГБОУ  ДПО ТОИУУ, через использование </w:t>
      </w:r>
      <w:r w:rsidRPr="002E1FD7">
        <w:rPr>
          <w:sz w:val="28"/>
          <w:szCs w:val="28"/>
        </w:rPr>
        <w:t xml:space="preserve">дистанционных </w:t>
      </w:r>
      <w:r w:rsidR="00C961E5">
        <w:rPr>
          <w:sz w:val="28"/>
          <w:szCs w:val="28"/>
        </w:rPr>
        <w:t xml:space="preserve">форм обучения, </w:t>
      </w:r>
      <w:r w:rsidR="000430C6">
        <w:rPr>
          <w:sz w:val="28"/>
          <w:szCs w:val="28"/>
        </w:rPr>
        <w:t>вебинаров</w:t>
      </w:r>
      <w:r w:rsidR="00FA5CE1">
        <w:rPr>
          <w:sz w:val="28"/>
          <w:szCs w:val="28"/>
        </w:rPr>
        <w:t xml:space="preserve">. </w:t>
      </w:r>
      <w:r w:rsidR="00EA515A" w:rsidRPr="009315C9">
        <w:rPr>
          <w:sz w:val="28"/>
          <w:szCs w:val="28"/>
        </w:rPr>
        <w:t xml:space="preserve">В школе имеется перспективный </w:t>
      </w:r>
      <w:r w:rsidR="00EA515A">
        <w:rPr>
          <w:sz w:val="28"/>
          <w:szCs w:val="28"/>
        </w:rPr>
        <w:t>план-</w:t>
      </w:r>
      <w:r w:rsidR="00EA515A" w:rsidRPr="009315C9">
        <w:rPr>
          <w:sz w:val="28"/>
          <w:szCs w:val="28"/>
        </w:rPr>
        <w:t xml:space="preserve">график повышения квалификации </w:t>
      </w:r>
      <w:r w:rsidR="00EA515A">
        <w:rPr>
          <w:sz w:val="28"/>
          <w:szCs w:val="28"/>
        </w:rPr>
        <w:t>педагогических кадров</w:t>
      </w:r>
      <w:r w:rsidR="00EA515A" w:rsidRPr="009315C9">
        <w:rPr>
          <w:sz w:val="28"/>
          <w:szCs w:val="28"/>
        </w:rPr>
        <w:t xml:space="preserve">, согласно которому </w:t>
      </w:r>
      <w:r w:rsidR="00EA515A">
        <w:rPr>
          <w:sz w:val="28"/>
          <w:szCs w:val="28"/>
        </w:rPr>
        <w:t>педагоги</w:t>
      </w:r>
      <w:r w:rsidR="00EA515A" w:rsidRPr="009315C9">
        <w:rPr>
          <w:sz w:val="28"/>
          <w:szCs w:val="28"/>
        </w:rPr>
        <w:t xml:space="preserve"> проходят курсы.</w:t>
      </w:r>
      <w:r w:rsidR="00EA515A">
        <w:rPr>
          <w:sz w:val="28"/>
          <w:szCs w:val="28"/>
        </w:rPr>
        <w:t xml:space="preserve"> </w:t>
      </w:r>
    </w:p>
    <w:p w:rsidR="00CE13C6" w:rsidRDefault="00C961E5" w:rsidP="00E86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к</w:t>
      </w:r>
      <w:r w:rsidR="008D511D">
        <w:rPr>
          <w:sz w:val="28"/>
          <w:szCs w:val="28"/>
        </w:rPr>
        <w:t xml:space="preserve">урсовую подготовку прошли </w:t>
      </w:r>
      <w:r w:rsidR="008D511D" w:rsidRPr="000368D7">
        <w:rPr>
          <w:b/>
          <w:i/>
          <w:sz w:val="28"/>
          <w:szCs w:val="28"/>
          <w:shd w:val="clear" w:color="auto" w:fill="FFFFFF"/>
        </w:rPr>
        <w:t>3</w:t>
      </w:r>
      <w:r w:rsidR="000368D7">
        <w:rPr>
          <w:b/>
          <w:i/>
          <w:sz w:val="28"/>
          <w:szCs w:val="28"/>
          <w:shd w:val="clear" w:color="auto" w:fill="FFFFFF"/>
        </w:rPr>
        <w:t>3</w:t>
      </w:r>
      <w:r w:rsidR="008D511D" w:rsidRPr="00FF5F6D">
        <w:rPr>
          <w:b/>
          <w:i/>
          <w:sz w:val="28"/>
          <w:szCs w:val="28"/>
          <w:shd w:val="clear" w:color="auto" w:fill="FFFFFF"/>
        </w:rPr>
        <w:t xml:space="preserve"> </w:t>
      </w:r>
      <w:r w:rsidR="008D511D" w:rsidRPr="00FF5F6D">
        <w:rPr>
          <w:b/>
          <w:i/>
          <w:sz w:val="28"/>
          <w:szCs w:val="28"/>
        </w:rPr>
        <w:t>человек</w:t>
      </w:r>
      <w:r w:rsidR="000368D7">
        <w:rPr>
          <w:b/>
          <w:i/>
          <w:sz w:val="28"/>
          <w:szCs w:val="28"/>
        </w:rPr>
        <w:t>а</w:t>
      </w:r>
      <w:r w:rsidR="008D511D" w:rsidRPr="008651C1">
        <w:rPr>
          <w:sz w:val="28"/>
          <w:szCs w:val="28"/>
        </w:rPr>
        <w:t xml:space="preserve">, что составляет </w:t>
      </w:r>
      <w:r w:rsidR="000368D7">
        <w:rPr>
          <w:b/>
          <w:sz w:val="28"/>
          <w:szCs w:val="28"/>
        </w:rPr>
        <w:t>50</w:t>
      </w:r>
      <w:r w:rsidR="008D511D" w:rsidRPr="00FF5F6D">
        <w:rPr>
          <w:b/>
          <w:sz w:val="28"/>
          <w:szCs w:val="28"/>
        </w:rPr>
        <w:t>%</w:t>
      </w:r>
      <w:r w:rsidR="008D511D">
        <w:rPr>
          <w:sz w:val="28"/>
          <w:szCs w:val="28"/>
        </w:rPr>
        <w:t xml:space="preserve"> от общего количества педагогических кадров.</w:t>
      </w:r>
      <w:r w:rsidR="00CE13C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650"/>
      </w:tblGrid>
      <w:tr w:rsidR="00FA5CE1" w:rsidRPr="00901575" w:rsidTr="00B17AF3">
        <w:tc>
          <w:tcPr>
            <w:tcW w:w="10279" w:type="dxa"/>
            <w:gridSpan w:val="2"/>
            <w:shd w:val="clear" w:color="auto" w:fill="EAF1DD"/>
          </w:tcPr>
          <w:p w:rsidR="00CE13C6" w:rsidRDefault="00CE13C6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КПК</w:t>
            </w:r>
          </w:p>
          <w:p w:rsidR="00FA5CE1" w:rsidRPr="00901575" w:rsidRDefault="00FA5CE1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 базе ТОИУУ</w:t>
            </w:r>
          </w:p>
        </w:tc>
      </w:tr>
      <w:tr w:rsidR="00FA5CE1" w:rsidRPr="00901575" w:rsidTr="00B17AF3">
        <w:tc>
          <w:tcPr>
            <w:tcW w:w="6629" w:type="dxa"/>
            <w:shd w:val="clear" w:color="auto" w:fill="EAF1DD"/>
          </w:tcPr>
          <w:p w:rsidR="00FA5CE1" w:rsidRPr="00901575" w:rsidRDefault="00FA5CE1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1575">
              <w:rPr>
                <w:b/>
              </w:rPr>
              <w:t>тематика</w:t>
            </w:r>
          </w:p>
        </w:tc>
        <w:tc>
          <w:tcPr>
            <w:tcW w:w="3650" w:type="dxa"/>
            <w:shd w:val="clear" w:color="auto" w:fill="EAF1DD"/>
          </w:tcPr>
          <w:p w:rsidR="00FA5CE1" w:rsidRPr="00901575" w:rsidRDefault="00FA5CE1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1575">
              <w:rPr>
                <w:b/>
              </w:rPr>
              <w:t>участники</w:t>
            </w:r>
          </w:p>
        </w:tc>
      </w:tr>
      <w:tr w:rsidR="00795126" w:rsidRPr="00901575" w:rsidTr="0058736B">
        <w:tc>
          <w:tcPr>
            <w:tcW w:w="6629" w:type="dxa"/>
            <w:shd w:val="clear" w:color="auto" w:fill="auto"/>
          </w:tcPr>
          <w:p w:rsidR="00795126" w:rsidRDefault="00795126" w:rsidP="00795126">
            <w:pPr>
              <w:pStyle w:val="aa"/>
            </w:pPr>
            <w:r>
              <w:t>«Роль методического объединения в профессиональном развитии учителя»</w:t>
            </w:r>
          </w:p>
          <w:p w:rsidR="00795126" w:rsidRPr="00E86112" w:rsidRDefault="00F542C8" w:rsidP="00E86112">
            <w:pPr>
              <w:pStyle w:val="aa"/>
            </w:pPr>
            <w:r>
              <w:t>(1 сессия)</w:t>
            </w:r>
          </w:p>
        </w:tc>
        <w:tc>
          <w:tcPr>
            <w:tcW w:w="3650" w:type="dxa"/>
            <w:shd w:val="clear" w:color="auto" w:fill="auto"/>
          </w:tcPr>
          <w:p w:rsidR="00795126" w:rsidRPr="0058736B" w:rsidRDefault="00795126" w:rsidP="00B17AF3">
            <w:pPr>
              <w:autoSpaceDE w:val="0"/>
              <w:autoSpaceDN w:val="0"/>
              <w:adjustRightInd w:val="0"/>
              <w:jc w:val="center"/>
            </w:pPr>
            <w:r>
              <w:t>Пугачёва Е.И., Смирнова О.В., Постнова Е.М., Рогова Э.Н., Тихова Л.К.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Pr="00756CB4" w:rsidRDefault="006A071D" w:rsidP="001B50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эксперты по проверке ГИА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Раздобурдина Т.Н., Рыбакова И.А., Довжук Л.А.,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Pr="006A071D" w:rsidRDefault="006A071D" w:rsidP="006A071D">
            <w:pPr>
              <w:pStyle w:val="aa"/>
            </w:pPr>
            <w:r>
              <w:lastRenderedPageBreak/>
              <w:t>«ФГОС: конструирование основной образовательной программы среднего общего образования»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Ляшова О.В., Назарова Л.Д.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Default="006A071D" w:rsidP="006A071D">
            <w:pPr>
              <w:pStyle w:val="aa"/>
            </w:pPr>
            <w:r>
              <w:t>«Управление системой воспитания в образовательной организации»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Маркелова А.Г.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Default="006A071D" w:rsidP="006A071D">
            <w:pPr>
              <w:pStyle w:val="aa"/>
            </w:pPr>
            <w:r>
              <w:t xml:space="preserve">«Дистанционное образование школьников с ограниченными возможностями здоровья ФГОС» 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Михаленко Г.Н., Кожевникова В.А.</w:t>
            </w:r>
            <w:r w:rsidR="00F542C8">
              <w:t>, Молодцова Г.И.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Default="006A071D" w:rsidP="006A071D">
            <w:pPr>
              <w:pStyle w:val="aa"/>
            </w:pPr>
            <w:r>
              <w:t xml:space="preserve">«Организация методической работы в условиях введения ФГОС» 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Галкина М.А., Тихова Л.К., Архипова А.М.</w:t>
            </w:r>
            <w:r w:rsidR="00F542C8">
              <w:t>, Назарова Л.Д., Прорвина Е.А.</w:t>
            </w:r>
          </w:p>
        </w:tc>
      </w:tr>
      <w:tr w:rsidR="006A071D" w:rsidRPr="00901575" w:rsidTr="0058736B">
        <w:tc>
          <w:tcPr>
            <w:tcW w:w="6629" w:type="dxa"/>
            <w:shd w:val="clear" w:color="auto" w:fill="auto"/>
          </w:tcPr>
          <w:p w:rsidR="006A071D" w:rsidRDefault="006A071D" w:rsidP="006A071D">
            <w:pPr>
              <w:pStyle w:val="aa"/>
            </w:pPr>
            <w:r>
              <w:t>«ФГОС НОО: содержание и технологии формирования образовательных результатов на уроках»</w:t>
            </w:r>
          </w:p>
        </w:tc>
        <w:tc>
          <w:tcPr>
            <w:tcW w:w="3650" w:type="dxa"/>
            <w:shd w:val="clear" w:color="auto" w:fill="auto"/>
          </w:tcPr>
          <w:p w:rsidR="006A071D" w:rsidRDefault="006A071D" w:rsidP="001B5017">
            <w:pPr>
              <w:autoSpaceDE w:val="0"/>
              <w:autoSpaceDN w:val="0"/>
              <w:adjustRightInd w:val="0"/>
              <w:jc w:val="center"/>
            </w:pPr>
            <w:r>
              <w:t>Новожилова В.В.</w:t>
            </w:r>
            <w:r w:rsidR="00F542C8">
              <w:t>, Формина Т.Н.</w:t>
            </w:r>
          </w:p>
        </w:tc>
      </w:tr>
      <w:tr w:rsidR="006A071D" w:rsidRPr="00901575" w:rsidTr="00B17AF3">
        <w:tc>
          <w:tcPr>
            <w:tcW w:w="6629" w:type="dxa"/>
            <w:shd w:val="clear" w:color="auto" w:fill="FFFFFF"/>
          </w:tcPr>
          <w:p w:rsidR="006A071D" w:rsidRPr="006A071D" w:rsidRDefault="006A071D" w:rsidP="006A071D">
            <w:pPr>
              <w:pStyle w:val="aa"/>
            </w:pPr>
            <w:r>
              <w:t>«ФГОС: содержание и технологии формирования образовательных результатов на уроках русского языка и литературы»</w:t>
            </w:r>
          </w:p>
        </w:tc>
        <w:tc>
          <w:tcPr>
            <w:tcW w:w="3650" w:type="dxa"/>
            <w:shd w:val="clear" w:color="auto" w:fill="FFFFFF"/>
          </w:tcPr>
          <w:p w:rsidR="006A071D" w:rsidRDefault="006A071D" w:rsidP="00FA5CE1">
            <w:pPr>
              <w:autoSpaceDE w:val="0"/>
              <w:autoSpaceDN w:val="0"/>
              <w:adjustRightInd w:val="0"/>
              <w:jc w:val="center"/>
            </w:pPr>
            <w:r>
              <w:t>Морозова Л.Н.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6A071D">
            <w:pPr>
              <w:pStyle w:val="aa"/>
            </w:pPr>
            <w:r>
              <w:t>«Духовно-нравственное воспитание обучающихся на основе духовных традиций России»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FA5CE1">
            <w:pPr>
              <w:autoSpaceDE w:val="0"/>
              <w:autoSpaceDN w:val="0"/>
              <w:adjustRightInd w:val="0"/>
              <w:jc w:val="center"/>
            </w:pPr>
            <w:r>
              <w:t>Прорвина Е.А., Москалец Л.Н.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6A071D">
            <w:pPr>
              <w:pStyle w:val="aa"/>
            </w:pPr>
            <w:r>
              <w:t>«Пути и средства повышения качества математического образования в школе»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FA5CE1">
            <w:pPr>
              <w:autoSpaceDE w:val="0"/>
              <w:autoSpaceDN w:val="0"/>
              <w:adjustRightInd w:val="0"/>
              <w:jc w:val="center"/>
            </w:pPr>
            <w:r>
              <w:t>Грешнова С.Н., Смирнова О.В., Голосова Т.В.</w:t>
            </w:r>
          </w:p>
        </w:tc>
      </w:tr>
      <w:tr w:rsidR="00210592" w:rsidRPr="00901575" w:rsidTr="00B17AF3">
        <w:tc>
          <w:tcPr>
            <w:tcW w:w="6629" w:type="dxa"/>
            <w:shd w:val="clear" w:color="auto" w:fill="FFFFFF"/>
          </w:tcPr>
          <w:p w:rsidR="00210592" w:rsidRPr="00210592" w:rsidRDefault="00210592" w:rsidP="00210592">
            <w:pPr>
              <w:pStyle w:val="aa"/>
              <w:spacing w:before="0" w:beforeAutospacing="0" w:after="0" w:afterAutospacing="0"/>
              <w:rPr>
                <w:b/>
              </w:rPr>
            </w:pPr>
            <w:r w:rsidRPr="00210592">
              <w:rPr>
                <w:rStyle w:val="ac"/>
                <w:b w:val="0"/>
              </w:rPr>
              <w:t xml:space="preserve">Экспертная оценка профессиональной деятельности </w:t>
            </w:r>
          </w:p>
          <w:p w:rsidR="00210592" w:rsidRPr="00E86112" w:rsidRDefault="00210592" w:rsidP="00E86112">
            <w:pPr>
              <w:pStyle w:val="aa"/>
              <w:spacing w:before="0" w:beforeAutospacing="0" w:after="0" w:afterAutospacing="0"/>
              <w:rPr>
                <w:b/>
              </w:rPr>
            </w:pPr>
            <w:r w:rsidRPr="00210592">
              <w:rPr>
                <w:rStyle w:val="ac"/>
                <w:b w:val="0"/>
              </w:rPr>
              <w:t>педагогических работников Тверской области</w:t>
            </w:r>
          </w:p>
        </w:tc>
        <w:tc>
          <w:tcPr>
            <w:tcW w:w="3650" w:type="dxa"/>
            <w:shd w:val="clear" w:color="auto" w:fill="FFFFFF"/>
          </w:tcPr>
          <w:p w:rsidR="00210592" w:rsidRDefault="00210592" w:rsidP="00FA5CE1">
            <w:pPr>
              <w:autoSpaceDE w:val="0"/>
              <w:autoSpaceDN w:val="0"/>
              <w:adjustRightInd w:val="0"/>
              <w:jc w:val="center"/>
            </w:pPr>
            <w:r>
              <w:t>Формина Т.Н., Блинова С.Н., Назарова Л.Д.</w:t>
            </w:r>
          </w:p>
        </w:tc>
      </w:tr>
      <w:tr w:rsidR="006A071D" w:rsidRPr="00901575" w:rsidTr="00C239E7">
        <w:tc>
          <w:tcPr>
            <w:tcW w:w="10279" w:type="dxa"/>
            <w:gridSpan w:val="2"/>
            <w:shd w:val="clear" w:color="auto" w:fill="B6DDE8"/>
          </w:tcPr>
          <w:p w:rsidR="006A071D" w:rsidRPr="00C239E7" w:rsidRDefault="006A071D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39E7">
              <w:rPr>
                <w:b/>
              </w:rPr>
              <w:t>очно на базе других учреждений</w:t>
            </w:r>
          </w:p>
        </w:tc>
      </w:tr>
      <w:tr w:rsidR="006A071D" w:rsidRPr="00901575" w:rsidTr="00B17AF3">
        <w:tc>
          <w:tcPr>
            <w:tcW w:w="6629" w:type="dxa"/>
            <w:shd w:val="clear" w:color="auto" w:fill="FFFFFF"/>
          </w:tcPr>
          <w:p w:rsidR="006A071D" w:rsidRDefault="006A071D" w:rsidP="006A071D">
            <w:pPr>
              <w:pStyle w:val="aa"/>
            </w:pPr>
            <w:r>
              <w:t>«Управление в сфере образования»</w:t>
            </w:r>
          </w:p>
          <w:p w:rsidR="006A071D" w:rsidRPr="00E86112" w:rsidRDefault="006A071D" w:rsidP="006A071D">
            <w:pPr>
              <w:pStyle w:val="aa"/>
              <w:rPr>
                <w:sz w:val="20"/>
                <w:szCs w:val="20"/>
              </w:rPr>
            </w:pPr>
            <w:r w:rsidRPr="006A071D">
              <w:rPr>
                <w:sz w:val="20"/>
                <w:szCs w:val="20"/>
              </w:rPr>
              <w:t>(Тверской филиал ФГБОУ ВО «Российская академия народного хозяйства и государственной службы при Президенте Российской Федерации»)</w:t>
            </w:r>
          </w:p>
        </w:tc>
        <w:tc>
          <w:tcPr>
            <w:tcW w:w="3650" w:type="dxa"/>
            <w:shd w:val="clear" w:color="auto" w:fill="FFFFFF"/>
          </w:tcPr>
          <w:p w:rsidR="006A071D" w:rsidRDefault="006A071D" w:rsidP="00B17AF3">
            <w:pPr>
              <w:autoSpaceDE w:val="0"/>
              <w:autoSpaceDN w:val="0"/>
              <w:adjustRightInd w:val="0"/>
              <w:jc w:val="center"/>
            </w:pPr>
            <w:r>
              <w:t>Ляшова О.В.</w:t>
            </w:r>
          </w:p>
        </w:tc>
      </w:tr>
      <w:tr w:rsidR="006A071D" w:rsidRPr="00901575" w:rsidTr="00C239E7">
        <w:tc>
          <w:tcPr>
            <w:tcW w:w="10279" w:type="dxa"/>
            <w:gridSpan w:val="2"/>
            <w:shd w:val="clear" w:color="auto" w:fill="FBD4B4"/>
          </w:tcPr>
          <w:p w:rsidR="006A071D" w:rsidRPr="00C239E7" w:rsidRDefault="006A071D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39E7">
              <w:rPr>
                <w:b/>
              </w:rPr>
              <w:t>дистанционные курсы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«Антитеррористическая защищенность образовательной организации»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Гладышева Т.И.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«Содержание и методика преподавания технологии в соответствии с требованиями ФГОС»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Буторов С.А.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«Содержание и методика преподавания  курса финансовой  грамотности различным категориям обучающихся»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Салова А.А.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«Методика преподавания основ православной культуры в условиях реализации ФГОС»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Тихова Л.К., Дёмина Л.А.</w:t>
            </w:r>
            <w:r w:rsidR="00210592">
              <w:t>, Бойко И.В., Козликова Е.А.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«Методика преподавания русского языка и литературы в условиях реализации ФГОС»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Майорова И.А.</w:t>
            </w:r>
          </w:p>
        </w:tc>
      </w:tr>
      <w:tr w:rsidR="00E20809" w:rsidRPr="00901575" w:rsidTr="00B17AF3">
        <w:tc>
          <w:tcPr>
            <w:tcW w:w="6629" w:type="dxa"/>
            <w:shd w:val="clear" w:color="auto" w:fill="FFFFFF"/>
          </w:tcPr>
          <w:p w:rsidR="00E20809" w:rsidRDefault="00E20809" w:rsidP="00E20809">
            <w:pPr>
              <w:autoSpaceDE w:val="0"/>
              <w:autoSpaceDN w:val="0"/>
              <w:adjustRightInd w:val="0"/>
              <w:jc w:val="center"/>
            </w:pPr>
            <w:r>
              <w:t>«Методика преподавания иностранного языка в условиях реализации ФГОС»</w:t>
            </w:r>
          </w:p>
        </w:tc>
        <w:tc>
          <w:tcPr>
            <w:tcW w:w="3650" w:type="dxa"/>
            <w:shd w:val="clear" w:color="auto" w:fill="FFFFFF"/>
          </w:tcPr>
          <w:p w:rsidR="00E20809" w:rsidRDefault="00E20809" w:rsidP="00B17AF3">
            <w:pPr>
              <w:autoSpaceDE w:val="0"/>
              <w:autoSpaceDN w:val="0"/>
              <w:adjustRightInd w:val="0"/>
              <w:jc w:val="center"/>
            </w:pPr>
            <w:r>
              <w:t>Салова А.А.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«Практическая деятельность социального педагога в условиях реализации ФГОС и введения профстандарта «специалист в области воспитания»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Давыдова Е.В.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«ОДНК: методики интерпретации культурных практик в образовательном процессе при изучении русской культуры»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Мухина С.Н.</w:t>
            </w:r>
          </w:p>
        </w:tc>
      </w:tr>
      <w:tr w:rsidR="00210592" w:rsidRPr="00901575" w:rsidTr="00B17AF3">
        <w:tc>
          <w:tcPr>
            <w:tcW w:w="6629" w:type="dxa"/>
            <w:shd w:val="clear" w:color="auto" w:fill="FFFFFF"/>
          </w:tcPr>
          <w:p w:rsidR="00210592" w:rsidRDefault="00210592" w:rsidP="00B17AF3">
            <w:pPr>
              <w:autoSpaceDE w:val="0"/>
              <w:autoSpaceDN w:val="0"/>
              <w:adjustRightInd w:val="0"/>
              <w:jc w:val="center"/>
            </w:pPr>
            <w:r>
              <w:t>«Межпредметная интеграция  в формировании метапредметных результатов обучающихся (на примере предметной области «Искусство»)</w:t>
            </w:r>
          </w:p>
        </w:tc>
        <w:tc>
          <w:tcPr>
            <w:tcW w:w="3650" w:type="dxa"/>
            <w:shd w:val="clear" w:color="auto" w:fill="FFFFFF"/>
          </w:tcPr>
          <w:p w:rsidR="00210592" w:rsidRDefault="00210592" w:rsidP="00B17AF3">
            <w:pPr>
              <w:autoSpaceDE w:val="0"/>
              <w:autoSpaceDN w:val="0"/>
              <w:adjustRightInd w:val="0"/>
              <w:jc w:val="center"/>
            </w:pPr>
            <w:r>
              <w:t>Прорвина Е.А.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«Современные информационно-коммуникационные и цифровые технологии»</w:t>
            </w:r>
          </w:p>
        </w:tc>
        <w:tc>
          <w:tcPr>
            <w:tcW w:w="3650" w:type="dxa"/>
            <w:shd w:val="clear" w:color="auto" w:fill="FFFFFF"/>
          </w:tcPr>
          <w:p w:rsidR="00F542C8" w:rsidRDefault="00F542C8" w:rsidP="00B17AF3">
            <w:pPr>
              <w:autoSpaceDE w:val="0"/>
              <w:autoSpaceDN w:val="0"/>
              <w:adjustRightInd w:val="0"/>
              <w:jc w:val="center"/>
            </w:pPr>
            <w:r>
              <w:t>Буторов С.А., Шаркова Т.В., Раздобурдина Т.Н., Морозова Л.Н., Грешнова С.Н., Рогова Э.Н.</w:t>
            </w:r>
            <w:r w:rsidR="00E86112">
              <w:t xml:space="preserve"> Маркелова А.Г.</w:t>
            </w:r>
          </w:p>
        </w:tc>
      </w:tr>
      <w:tr w:rsidR="00F542C8" w:rsidRPr="00901575" w:rsidTr="00B17AF3">
        <w:tc>
          <w:tcPr>
            <w:tcW w:w="6629" w:type="dxa"/>
            <w:shd w:val="clear" w:color="auto" w:fill="FFFFFF"/>
          </w:tcPr>
          <w:p w:rsidR="00F542C8" w:rsidRDefault="000368D7" w:rsidP="00B17A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«Гибкие компетенции</w:t>
            </w:r>
            <w:r w:rsidR="00EC2FED">
              <w:t xml:space="preserve"> проектной деятельности</w:t>
            </w:r>
            <w:r>
              <w:t>»</w:t>
            </w:r>
          </w:p>
        </w:tc>
        <w:tc>
          <w:tcPr>
            <w:tcW w:w="3650" w:type="dxa"/>
            <w:shd w:val="clear" w:color="auto" w:fill="FFFFFF"/>
          </w:tcPr>
          <w:p w:rsidR="00F542C8" w:rsidRDefault="000368D7" w:rsidP="00E86112">
            <w:pPr>
              <w:autoSpaceDE w:val="0"/>
              <w:autoSpaceDN w:val="0"/>
              <w:adjustRightInd w:val="0"/>
              <w:jc w:val="center"/>
            </w:pPr>
            <w:r>
              <w:t xml:space="preserve">Постнова Е.М., Москалец Л.Н., Шаркова Т.В., Буторов С.А., </w:t>
            </w:r>
            <w:r w:rsidR="00DF1016">
              <w:t>Кожевникова В.А.</w:t>
            </w:r>
          </w:p>
        </w:tc>
      </w:tr>
      <w:tr w:rsidR="00DF1016" w:rsidRPr="00901575" w:rsidTr="00B17AF3">
        <w:tc>
          <w:tcPr>
            <w:tcW w:w="6629" w:type="dxa"/>
            <w:shd w:val="clear" w:color="auto" w:fill="FFFFFF"/>
          </w:tcPr>
          <w:p w:rsidR="00DF1016" w:rsidRDefault="00F06A20" w:rsidP="00B17AF3">
            <w:pPr>
              <w:autoSpaceDE w:val="0"/>
              <w:autoSpaceDN w:val="0"/>
              <w:adjustRightInd w:val="0"/>
              <w:jc w:val="center"/>
            </w:pPr>
            <w:r>
              <w:t>«Подготовка школьных команд к введению</w:t>
            </w:r>
            <w:r w:rsidR="00C253DD">
              <w:t xml:space="preserve"> ФГОС СОО»</w:t>
            </w:r>
          </w:p>
        </w:tc>
        <w:tc>
          <w:tcPr>
            <w:tcW w:w="3650" w:type="dxa"/>
            <w:shd w:val="clear" w:color="auto" w:fill="FFFFFF"/>
          </w:tcPr>
          <w:p w:rsidR="00DF1016" w:rsidRDefault="00C253DD" w:rsidP="00E86112">
            <w:pPr>
              <w:autoSpaceDE w:val="0"/>
              <w:autoSpaceDN w:val="0"/>
              <w:adjustRightInd w:val="0"/>
              <w:jc w:val="center"/>
            </w:pPr>
            <w:r>
              <w:t>Ляшова О.В., Галкина М.А., Назарова Л.Д., Маркелова А.Г.</w:t>
            </w:r>
          </w:p>
        </w:tc>
      </w:tr>
    </w:tbl>
    <w:p w:rsidR="008D511D" w:rsidRDefault="008D511D" w:rsidP="008D511D">
      <w:pPr>
        <w:pStyle w:val="ab"/>
        <w:ind w:left="644"/>
        <w:rPr>
          <w:b/>
          <w:sz w:val="28"/>
          <w:szCs w:val="28"/>
        </w:rPr>
      </w:pPr>
    </w:p>
    <w:p w:rsidR="00C253DD" w:rsidRDefault="00C253DD" w:rsidP="006848F1">
      <w:pPr>
        <w:pStyle w:val="ab"/>
        <w:ind w:left="0" w:firstLine="709"/>
        <w:jc w:val="both"/>
        <w:rPr>
          <w:sz w:val="28"/>
          <w:szCs w:val="28"/>
        </w:rPr>
      </w:pPr>
      <w:r w:rsidRPr="00C253DD">
        <w:rPr>
          <w:sz w:val="28"/>
          <w:szCs w:val="28"/>
        </w:rPr>
        <w:t>Коллектив коллег –</w:t>
      </w:r>
      <w:r w:rsidR="006848F1">
        <w:rPr>
          <w:sz w:val="28"/>
          <w:szCs w:val="28"/>
        </w:rPr>
        <w:t xml:space="preserve"> учителя математики, русского языка, учитель биологии, физики и химии </w:t>
      </w:r>
      <w:r w:rsidRPr="00C253DD">
        <w:rPr>
          <w:sz w:val="28"/>
          <w:szCs w:val="28"/>
        </w:rPr>
        <w:t xml:space="preserve"> стали участниками федерального проекта</w:t>
      </w:r>
      <w:r w:rsidR="006848F1">
        <w:rPr>
          <w:sz w:val="28"/>
          <w:szCs w:val="28"/>
        </w:rPr>
        <w:t>, приняв участие в КПК «Совершенствование предметных и методических компетенций (в том числе в области формирования функциональной грамотности)»  на платформе единого федерального портала дополнительного профессионального педагогического образования «Цифровая образовательная среда ДПО».</w:t>
      </w:r>
    </w:p>
    <w:p w:rsidR="006848F1" w:rsidRPr="00C253DD" w:rsidRDefault="006848F1" w:rsidP="006848F1">
      <w:pPr>
        <w:pStyle w:val="ab"/>
        <w:ind w:left="0" w:firstLine="709"/>
        <w:jc w:val="both"/>
        <w:rPr>
          <w:sz w:val="28"/>
          <w:szCs w:val="28"/>
        </w:rPr>
      </w:pPr>
    </w:p>
    <w:p w:rsidR="00BE49DE" w:rsidRDefault="00BE49DE" w:rsidP="008D511D">
      <w:pPr>
        <w:pStyle w:val="ab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Профессиональная </w:t>
      </w:r>
      <w:r w:rsidR="00373AD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ереподготовка</w:t>
      </w:r>
    </w:p>
    <w:p w:rsidR="00CE13C6" w:rsidRPr="00CE13C6" w:rsidRDefault="00CE13C6" w:rsidP="008D511D">
      <w:pPr>
        <w:pStyle w:val="ab"/>
        <w:ind w:left="64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2091"/>
        <w:gridCol w:w="2636"/>
        <w:gridCol w:w="1509"/>
      </w:tblGrid>
      <w:tr w:rsidR="00BE49DE" w:rsidRPr="00373ADF" w:rsidTr="00373ADF">
        <w:tc>
          <w:tcPr>
            <w:tcW w:w="2046" w:type="dxa"/>
          </w:tcPr>
          <w:p w:rsidR="00BE49DE" w:rsidRPr="00373ADF" w:rsidRDefault="00BE49DE" w:rsidP="00B17AF3">
            <w:r w:rsidRPr="00373ADF">
              <w:t xml:space="preserve">Ф.И.О. </w:t>
            </w:r>
          </w:p>
        </w:tc>
        <w:tc>
          <w:tcPr>
            <w:tcW w:w="2091" w:type="dxa"/>
          </w:tcPr>
          <w:p w:rsidR="00BE49DE" w:rsidRPr="00373ADF" w:rsidRDefault="00BE49DE" w:rsidP="00B17AF3">
            <w:r w:rsidRPr="00373ADF">
              <w:t>присвоена квалификация</w:t>
            </w:r>
          </w:p>
        </w:tc>
        <w:tc>
          <w:tcPr>
            <w:tcW w:w="2636" w:type="dxa"/>
          </w:tcPr>
          <w:p w:rsidR="00BE49DE" w:rsidRPr="00373ADF" w:rsidRDefault="00BE49DE" w:rsidP="00B17AF3">
            <w:r w:rsidRPr="00373ADF">
              <w:t>наименование организации</w:t>
            </w:r>
          </w:p>
        </w:tc>
        <w:tc>
          <w:tcPr>
            <w:tcW w:w="1509" w:type="dxa"/>
          </w:tcPr>
          <w:p w:rsidR="00BE49DE" w:rsidRPr="00373ADF" w:rsidRDefault="00BE49DE" w:rsidP="00B17AF3">
            <w:r w:rsidRPr="00373ADF">
              <w:t>количество часов</w:t>
            </w:r>
          </w:p>
        </w:tc>
      </w:tr>
      <w:tr w:rsidR="00373ADF" w:rsidRPr="00373ADF" w:rsidTr="00373ADF">
        <w:tc>
          <w:tcPr>
            <w:tcW w:w="2046" w:type="dxa"/>
          </w:tcPr>
          <w:p w:rsidR="00373ADF" w:rsidRPr="00373ADF" w:rsidRDefault="000368D7" w:rsidP="00B17AF3">
            <w:r>
              <w:t>Постнова Елена Михайловна</w:t>
            </w:r>
          </w:p>
        </w:tc>
        <w:tc>
          <w:tcPr>
            <w:tcW w:w="2091" w:type="dxa"/>
          </w:tcPr>
          <w:p w:rsidR="00373ADF" w:rsidRPr="00373ADF" w:rsidRDefault="000368D7" w:rsidP="00B17AF3">
            <w:r>
              <w:t>учитель, преподаватель технологии</w:t>
            </w:r>
          </w:p>
        </w:tc>
        <w:tc>
          <w:tcPr>
            <w:tcW w:w="2636" w:type="dxa"/>
          </w:tcPr>
          <w:p w:rsidR="00373ADF" w:rsidRPr="00373ADF" w:rsidRDefault="000368D7" w:rsidP="00B17AF3">
            <w: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09" w:type="dxa"/>
          </w:tcPr>
          <w:p w:rsidR="00373ADF" w:rsidRPr="00373ADF" w:rsidRDefault="00373ADF" w:rsidP="000368D7">
            <w:pPr>
              <w:jc w:val="center"/>
            </w:pPr>
            <w:r w:rsidRPr="00373ADF">
              <w:t>2</w:t>
            </w:r>
            <w:r w:rsidR="000368D7">
              <w:t>7</w:t>
            </w:r>
            <w:r w:rsidRPr="00373ADF">
              <w:t>0</w:t>
            </w:r>
          </w:p>
        </w:tc>
      </w:tr>
      <w:tr w:rsidR="000368D7" w:rsidRPr="00373ADF" w:rsidTr="00373ADF">
        <w:tc>
          <w:tcPr>
            <w:tcW w:w="2046" w:type="dxa"/>
          </w:tcPr>
          <w:p w:rsidR="000368D7" w:rsidRDefault="00E20809" w:rsidP="00B17AF3">
            <w:r>
              <w:t>Ангилова Елена Николаевна</w:t>
            </w:r>
          </w:p>
        </w:tc>
        <w:tc>
          <w:tcPr>
            <w:tcW w:w="2091" w:type="dxa"/>
          </w:tcPr>
          <w:p w:rsidR="000368D7" w:rsidRDefault="00E20809" w:rsidP="00B17AF3">
            <w:r>
              <w:t>учитель – логопед (логопед)</w:t>
            </w:r>
          </w:p>
        </w:tc>
        <w:tc>
          <w:tcPr>
            <w:tcW w:w="2636" w:type="dxa"/>
          </w:tcPr>
          <w:p w:rsidR="000368D7" w:rsidRDefault="00E20809" w:rsidP="00B17AF3">
            <w:r>
              <w:t>ООО «Инфоурок»</w:t>
            </w:r>
          </w:p>
        </w:tc>
        <w:tc>
          <w:tcPr>
            <w:tcW w:w="1509" w:type="dxa"/>
          </w:tcPr>
          <w:p w:rsidR="000368D7" w:rsidRPr="00373ADF" w:rsidRDefault="00E20809" w:rsidP="000368D7">
            <w:pPr>
              <w:jc w:val="center"/>
            </w:pPr>
            <w:r>
              <w:t>500</w:t>
            </w:r>
          </w:p>
        </w:tc>
      </w:tr>
    </w:tbl>
    <w:p w:rsidR="00BE49DE" w:rsidRDefault="00BE49DE" w:rsidP="008D511D">
      <w:pPr>
        <w:pStyle w:val="ab"/>
        <w:ind w:left="644"/>
        <w:rPr>
          <w:b/>
          <w:sz w:val="28"/>
          <w:szCs w:val="28"/>
        </w:rPr>
      </w:pPr>
    </w:p>
    <w:p w:rsidR="00DA10C2" w:rsidRDefault="00DA10C2" w:rsidP="001B56B9">
      <w:pPr>
        <w:pStyle w:val="ab"/>
        <w:ind w:left="0" w:firstLine="709"/>
        <w:jc w:val="both"/>
        <w:rPr>
          <w:sz w:val="28"/>
          <w:szCs w:val="28"/>
        </w:rPr>
      </w:pPr>
      <w:r w:rsidRPr="00DA10C2">
        <w:rPr>
          <w:sz w:val="28"/>
          <w:szCs w:val="28"/>
        </w:rPr>
        <w:t>Шаркова Т.В.</w:t>
      </w:r>
      <w:r w:rsidR="001B56B9">
        <w:rPr>
          <w:sz w:val="28"/>
          <w:szCs w:val="28"/>
        </w:rPr>
        <w:t>, учитель информатики и ИКТ</w:t>
      </w:r>
      <w:r w:rsidRPr="00DA10C2">
        <w:rPr>
          <w:sz w:val="28"/>
          <w:szCs w:val="28"/>
        </w:rPr>
        <w:t>, Буторов С.А.</w:t>
      </w:r>
      <w:r w:rsidR="001B56B9">
        <w:rPr>
          <w:sz w:val="28"/>
          <w:szCs w:val="28"/>
        </w:rPr>
        <w:t>, учитель технологии</w:t>
      </w:r>
      <w:r w:rsidRPr="00DA10C2">
        <w:rPr>
          <w:sz w:val="28"/>
          <w:szCs w:val="28"/>
        </w:rPr>
        <w:t>, Назарова Л.Д.</w:t>
      </w:r>
      <w:r w:rsidR="001B56B9">
        <w:rPr>
          <w:sz w:val="28"/>
          <w:szCs w:val="28"/>
        </w:rPr>
        <w:t>, учитель физики,</w:t>
      </w:r>
      <w:r>
        <w:rPr>
          <w:sz w:val="28"/>
          <w:szCs w:val="28"/>
        </w:rPr>
        <w:t xml:space="preserve"> принимали участие в работе мастер-класса по направлению «Моделирование и прототипирование» на базе ГБОУ ДО «Тверской областной центр юных техников».</w:t>
      </w:r>
    </w:p>
    <w:p w:rsidR="00DA10C2" w:rsidRDefault="00DA10C2" w:rsidP="001B56B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Мухина С.Н. приняла участие в </w:t>
      </w:r>
      <w:r w:rsidR="00AD019E">
        <w:rPr>
          <w:sz w:val="28"/>
          <w:szCs w:val="28"/>
        </w:rPr>
        <w:t>работе методического</w:t>
      </w:r>
      <w:r>
        <w:rPr>
          <w:sz w:val="28"/>
          <w:szCs w:val="28"/>
        </w:rPr>
        <w:t xml:space="preserve"> семинар</w:t>
      </w:r>
      <w:r w:rsidR="00AD01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D019E">
        <w:rPr>
          <w:sz w:val="28"/>
          <w:szCs w:val="28"/>
        </w:rPr>
        <w:t xml:space="preserve"> «Буллинг (травля) в образовательной среде: выявление, диагностика, профилактика, коррекция» (8ч.)</w:t>
      </w:r>
      <w:r w:rsidR="001B56B9">
        <w:rPr>
          <w:sz w:val="28"/>
          <w:szCs w:val="28"/>
        </w:rPr>
        <w:t xml:space="preserve"> на базе ТвГУ</w:t>
      </w:r>
      <w:r w:rsidR="00AD019E">
        <w:rPr>
          <w:sz w:val="28"/>
          <w:szCs w:val="28"/>
        </w:rPr>
        <w:t>.</w:t>
      </w:r>
    </w:p>
    <w:p w:rsidR="002F5057" w:rsidRDefault="002F5057" w:rsidP="001B56B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Покровская Т.М. приняла участие  в методическом мероприятии «Функциональная грамотность как приоритетный планируемый результат обучения в начальной школе» (6 ч.)</w:t>
      </w:r>
      <w:r w:rsidR="001B56B9">
        <w:rPr>
          <w:sz w:val="28"/>
          <w:szCs w:val="28"/>
        </w:rPr>
        <w:t xml:space="preserve"> издательства «Российский учебник»</w:t>
      </w:r>
      <w:r>
        <w:rPr>
          <w:sz w:val="28"/>
          <w:szCs w:val="28"/>
        </w:rPr>
        <w:t>.</w:t>
      </w:r>
    </w:p>
    <w:p w:rsidR="002F5057" w:rsidRDefault="002F5057" w:rsidP="001B56B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Ангилова Е.Н. прошла обучение  на семинаре  «Школа для всех: вызовы и перспективы инклюзивного образования» (6 ч.)</w:t>
      </w:r>
    </w:p>
    <w:p w:rsidR="00AD019E" w:rsidRDefault="00AD019E" w:rsidP="001B56B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Пугачёва Е.И., Раздобурдина Т.Н. – приняли участие в работе регионального семинара «Изучение трудных вопросов истории».</w:t>
      </w:r>
    </w:p>
    <w:p w:rsidR="00AD019E" w:rsidRPr="00DA10C2" w:rsidRDefault="001B56B9" w:rsidP="001B56B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Блинова С.Н. – участник учебно-методического семинара «Новые книги для современных детей» (4ч.)</w:t>
      </w:r>
    </w:p>
    <w:p w:rsidR="00DA10C2" w:rsidRDefault="00DA10C2" w:rsidP="00373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73ADF" w:rsidRDefault="00373ADF" w:rsidP="00F7707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</w:t>
      </w:r>
      <w:r w:rsidRPr="002E1FD7">
        <w:rPr>
          <w:sz w:val="28"/>
          <w:szCs w:val="28"/>
        </w:rPr>
        <w:t xml:space="preserve"> в своем профессиональном развитии и повышении квалификации педагоги используют онлайн-обучение, т.е. вебинары:</w:t>
      </w:r>
      <w:r w:rsidR="00F77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активные участники </w:t>
      </w:r>
      <w:r w:rsidR="00F77077">
        <w:rPr>
          <w:sz w:val="28"/>
          <w:szCs w:val="28"/>
        </w:rPr>
        <w:t xml:space="preserve">данной </w:t>
      </w:r>
      <w:r w:rsidR="00F77077">
        <w:rPr>
          <w:sz w:val="28"/>
          <w:szCs w:val="28"/>
        </w:rPr>
        <w:lastRenderedPageBreak/>
        <w:t>формы</w:t>
      </w:r>
      <w:r>
        <w:rPr>
          <w:sz w:val="28"/>
          <w:szCs w:val="28"/>
        </w:rPr>
        <w:t xml:space="preserve"> </w:t>
      </w:r>
      <w:r w:rsidR="00F77077">
        <w:rPr>
          <w:sz w:val="28"/>
          <w:szCs w:val="28"/>
        </w:rPr>
        <w:t xml:space="preserve">самообразования </w:t>
      </w:r>
      <w:r>
        <w:rPr>
          <w:sz w:val="28"/>
          <w:szCs w:val="28"/>
        </w:rPr>
        <w:t>- Блинова С.Н., Ангилова Е</w:t>
      </w:r>
      <w:r w:rsidR="00DA10C2">
        <w:rPr>
          <w:sz w:val="28"/>
          <w:szCs w:val="28"/>
        </w:rPr>
        <w:t>.Н., Рогова Э.Н., Архипова А.М., Зеленкова Э.Р.</w:t>
      </w:r>
    </w:p>
    <w:p w:rsidR="00DA10C2" w:rsidRDefault="00CE13C6" w:rsidP="00373A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</w:t>
      </w:r>
      <w:r w:rsidR="00E20809">
        <w:rPr>
          <w:sz w:val="28"/>
          <w:szCs w:val="28"/>
        </w:rPr>
        <w:t xml:space="preserve">агоги школы принимали участие в Диагностике педагогических компетенций </w:t>
      </w:r>
      <w:r>
        <w:rPr>
          <w:sz w:val="28"/>
          <w:szCs w:val="28"/>
        </w:rPr>
        <w:t>на сайте «</w:t>
      </w:r>
      <w:r w:rsidR="00E20809">
        <w:rPr>
          <w:sz w:val="28"/>
          <w:szCs w:val="28"/>
        </w:rPr>
        <w:t>Яучитель</w:t>
      </w:r>
      <w:r>
        <w:rPr>
          <w:sz w:val="28"/>
          <w:szCs w:val="28"/>
        </w:rPr>
        <w:t xml:space="preserve">» - </w:t>
      </w:r>
      <w:r w:rsidR="00E20809">
        <w:rPr>
          <w:sz w:val="28"/>
          <w:szCs w:val="28"/>
        </w:rPr>
        <w:t>31</w:t>
      </w:r>
      <w:r w:rsidR="00DE1B63">
        <w:rPr>
          <w:sz w:val="28"/>
          <w:szCs w:val="28"/>
        </w:rPr>
        <w:t xml:space="preserve"> человек (</w:t>
      </w:r>
      <w:r w:rsidR="00E20809">
        <w:rPr>
          <w:sz w:val="28"/>
          <w:szCs w:val="28"/>
        </w:rPr>
        <w:t>47</w:t>
      </w:r>
      <w:r w:rsidR="00DE1B63">
        <w:rPr>
          <w:sz w:val="28"/>
          <w:szCs w:val="28"/>
        </w:rPr>
        <w:t xml:space="preserve">%) </w:t>
      </w:r>
      <w:r w:rsidR="00E20809">
        <w:rPr>
          <w:sz w:val="28"/>
          <w:szCs w:val="28"/>
        </w:rPr>
        <w:t>получили личный сертификат с результатами по компетенциям</w:t>
      </w:r>
      <w:r w:rsidR="00DE1B63">
        <w:rPr>
          <w:sz w:val="28"/>
          <w:szCs w:val="28"/>
        </w:rPr>
        <w:t>.</w:t>
      </w:r>
      <w:r w:rsidR="00355D81">
        <w:rPr>
          <w:sz w:val="28"/>
          <w:szCs w:val="28"/>
        </w:rPr>
        <w:t xml:space="preserve"> </w:t>
      </w:r>
    </w:p>
    <w:p w:rsidR="00373ADF" w:rsidRDefault="00373ADF" w:rsidP="00373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FC8">
        <w:rPr>
          <w:color w:val="000000"/>
          <w:sz w:val="28"/>
          <w:szCs w:val="28"/>
          <w:lang w:eastAsia="ar-SA"/>
        </w:rPr>
        <w:t xml:space="preserve">Знания и умения, полученные при повышении квалификации, были использованы педагогами в своей педагогической деятельности и при обмене опытом на </w:t>
      </w:r>
      <w:r>
        <w:rPr>
          <w:color w:val="000000"/>
          <w:sz w:val="28"/>
          <w:szCs w:val="28"/>
          <w:lang w:eastAsia="ar-SA"/>
        </w:rPr>
        <w:t xml:space="preserve">школьных и районных </w:t>
      </w:r>
      <w:r w:rsidRPr="00884FC8">
        <w:rPr>
          <w:color w:val="000000"/>
          <w:sz w:val="28"/>
          <w:szCs w:val="28"/>
          <w:lang w:eastAsia="ar-SA"/>
        </w:rPr>
        <w:t xml:space="preserve">МО.                                         </w:t>
      </w:r>
    </w:p>
    <w:p w:rsidR="00373ADF" w:rsidRDefault="00373ADF" w:rsidP="00373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1F">
        <w:rPr>
          <w:b/>
          <w:sz w:val="28"/>
          <w:szCs w:val="28"/>
        </w:rPr>
        <w:t>Вывод:</w:t>
      </w:r>
      <w:r w:rsidRPr="004D331F">
        <w:t xml:space="preserve"> </w:t>
      </w:r>
      <w:r w:rsidRPr="00E86112">
        <w:rPr>
          <w:sz w:val="28"/>
          <w:szCs w:val="28"/>
        </w:rPr>
        <w:t xml:space="preserve">курсовая подготовка по предметным областям пройдена учителями в необходимые сроки. Перспективный план по </w:t>
      </w:r>
      <w:r w:rsidR="00222E8F" w:rsidRPr="00E86112">
        <w:rPr>
          <w:sz w:val="28"/>
          <w:szCs w:val="28"/>
        </w:rPr>
        <w:t>повышению квалификации</w:t>
      </w:r>
      <w:r w:rsidRPr="00E86112">
        <w:rPr>
          <w:sz w:val="28"/>
          <w:szCs w:val="28"/>
        </w:rPr>
        <w:t xml:space="preserve"> выполнен на 99%.</w:t>
      </w:r>
    </w:p>
    <w:p w:rsidR="00E86112" w:rsidRDefault="00E86112" w:rsidP="00373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планомерное прохождение курсовой подготовки по информационной компетентности учителя:</w:t>
      </w:r>
    </w:p>
    <w:tbl>
      <w:tblPr>
        <w:tblW w:w="0" w:type="auto"/>
        <w:tblInd w:w="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9"/>
      </w:tblGrid>
      <w:tr w:rsidR="00E86112" w:rsidRPr="003C1AF0" w:rsidTr="00E86112">
        <w:tc>
          <w:tcPr>
            <w:tcW w:w="3568" w:type="dxa"/>
          </w:tcPr>
          <w:p w:rsidR="00E86112" w:rsidRPr="003C1AF0" w:rsidRDefault="00E86112" w:rsidP="008123C3">
            <w:pPr>
              <w:jc w:val="center"/>
              <w:rPr>
                <w:sz w:val="28"/>
                <w:szCs w:val="28"/>
              </w:rPr>
            </w:pPr>
            <w:r w:rsidRPr="003C1AF0">
              <w:rPr>
                <w:sz w:val="28"/>
                <w:szCs w:val="28"/>
              </w:rPr>
              <w:t>2021 год</w:t>
            </w:r>
          </w:p>
        </w:tc>
        <w:tc>
          <w:tcPr>
            <w:tcW w:w="3569" w:type="dxa"/>
          </w:tcPr>
          <w:p w:rsidR="00E86112" w:rsidRPr="003C1AF0" w:rsidRDefault="00E86112" w:rsidP="008123C3">
            <w:pPr>
              <w:jc w:val="center"/>
              <w:rPr>
                <w:sz w:val="28"/>
                <w:szCs w:val="28"/>
              </w:rPr>
            </w:pPr>
            <w:r w:rsidRPr="003C1AF0">
              <w:rPr>
                <w:sz w:val="28"/>
                <w:szCs w:val="28"/>
              </w:rPr>
              <w:t>2022 год</w:t>
            </w:r>
          </w:p>
        </w:tc>
      </w:tr>
      <w:tr w:rsidR="00E86112" w:rsidRPr="003C1AF0" w:rsidTr="00E86112">
        <w:tc>
          <w:tcPr>
            <w:tcW w:w="3568" w:type="dxa"/>
          </w:tcPr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Ляшова О.В.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Назарова Л.Д.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Довжук Л.А.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Нилушкова Н.Ю.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Архипова А.М.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Лукина В.В.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Рыбакова И.А.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Москалец Л.Н.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Салова А.А.</w:t>
            </w:r>
          </w:p>
          <w:p w:rsidR="00E86112" w:rsidRPr="003C1AF0" w:rsidRDefault="00E86112" w:rsidP="00E86112">
            <w:pPr>
              <w:pStyle w:val="ab"/>
              <w:numPr>
                <w:ilvl w:val="0"/>
                <w:numId w:val="36"/>
              </w:numPr>
              <w:jc w:val="center"/>
            </w:pPr>
            <w:r w:rsidRPr="003C1AF0">
              <w:t>Постнова Е.М.</w:t>
            </w:r>
          </w:p>
        </w:tc>
        <w:tc>
          <w:tcPr>
            <w:tcW w:w="3569" w:type="dxa"/>
          </w:tcPr>
          <w:p w:rsidR="00E86112" w:rsidRPr="003C1AF0" w:rsidRDefault="00E86112" w:rsidP="008123C3">
            <w:pPr>
              <w:jc w:val="center"/>
            </w:pPr>
            <w:r w:rsidRPr="003C1AF0">
              <w:t>1. Кожевникова В.А.</w:t>
            </w:r>
          </w:p>
          <w:p w:rsidR="00E86112" w:rsidRPr="003C1AF0" w:rsidRDefault="00E86112" w:rsidP="008123C3">
            <w:pPr>
              <w:jc w:val="center"/>
            </w:pPr>
            <w:r w:rsidRPr="003C1AF0">
              <w:t>2. Галкина М.А.</w:t>
            </w:r>
          </w:p>
          <w:p w:rsidR="00E86112" w:rsidRPr="003C1AF0" w:rsidRDefault="00E86112" w:rsidP="008123C3">
            <w:pPr>
              <w:jc w:val="center"/>
            </w:pPr>
            <w:r w:rsidRPr="003C1AF0">
              <w:t>3. Смирнова О.В.</w:t>
            </w:r>
          </w:p>
          <w:p w:rsidR="00E86112" w:rsidRPr="003C1AF0" w:rsidRDefault="00E86112" w:rsidP="008123C3">
            <w:pPr>
              <w:jc w:val="center"/>
            </w:pPr>
            <w:r w:rsidRPr="003C1AF0">
              <w:t>4. Прорвина Е.А.</w:t>
            </w:r>
          </w:p>
        </w:tc>
      </w:tr>
    </w:tbl>
    <w:p w:rsidR="00E86112" w:rsidRDefault="00E86112" w:rsidP="00373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3ADF" w:rsidRPr="004D331F" w:rsidRDefault="00373ADF" w:rsidP="00373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1F">
        <w:rPr>
          <w:b/>
          <w:sz w:val="28"/>
          <w:szCs w:val="28"/>
        </w:rPr>
        <w:t>Рекомендации:</w:t>
      </w:r>
      <w:r w:rsidRPr="004D331F">
        <w:t xml:space="preserve"> </w:t>
      </w:r>
      <w:r w:rsidR="00E86112">
        <w:rPr>
          <w:sz w:val="28"/>
          <w:szCs w:val="28"/>
        </w:rPr>
        <w:t xml:space="preserve">100% </w:t>
      </w:r>
      <w:r>
        <w:rPr>
          <w:sz w:val="28"/>
          <w:szCs w:val="28"/>
        </w:rPr>
        <w:t>прохождение КПК учителями - предметниками по теме ФГС СОО.</w:t>
      </w:r>
    </w:p>
    <w:p w:rsidR="008D511D" w:rsidRDefault="008D511D" w:rsidP="008D511D">
      <w:pPr>
        <w:pStyle w:val="ab"/>
        <w:ind w:left="284"/>
        <w:rPr>
          <w:b/>
          <w:sz w:val="28"/>
          <w:szCs w:val="28"/>
        </w:rPr>
      </w:pPr>
    </w:p>
    <w:p w:rsidR="008D511D" w:rsidRPr="00DD1B68" w:rsidRDefault="008D511D" w:rsidP="008D511D">
      <w:pPr>
        <w:pStyle w:val="ab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D1B68">
        <w:rPr>
          <w:b/>
          <w:sz w:val="28"/>
          <w:szCs w:val="28"/>
        </w:rPr>
        <w:t>Аттестация педагогических работников</w:t>
      </w:r>
    </w:p>
    <w:p w:rsidR="008D511D" w:rsidRDefault="008D511D" w:rsidP="008D51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50069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определение уровня профессиональной компетентности и создание условий для повышения квалификационной категории  педагогических работников.</w:t>
      </w:r>
    </w:p>
    <w:p w:rsidR="00DE1B63" w:rsidRPr="004D331F" w:rsidRDefault="00DE1B63" w:rsidP="00DE1B63">
      <w:pPr>
        <w:ind w:firstLine="709"/>
        <w:jc w:val="both"/>
        <w:rPr>
          <w:sz w:val="28"/>
          <w:szCs w:val="28"/>
        </w:rPr>
      </w:pPr>
      <w:r w:rsidRPr="004D331F">
        <w:rPr>
          <w:sz w:val="28"/>
          <w:szCs w:val="28"/>
        </w:rPr>
        <w:t>Один из современных методов профессионального развития педагога, позволяющий  наиболее полно отразить опыт работы, накапливаемый учителем, его достижения, пути развития педагогического мастерства это метод «портфолио». У каждого учителя ведется «портфолио» необходимое для оценки результативности работы в связи с  новой системы оплаты труда и предстоящей аттестацией.</w:t>
      </w:r>
    </w:p>
    <w:p w:rsidR="00DE1B63" w:rsidRPr="004D331F" w:rsidRDefault="00DE1B63" w:rsidP="00DE1B63">
      <w:pPr>
        <w:ind w:firstLine="709"/>
        <w:jc w:val="both"/>
        <w:rPr>
          <w:sz w:val="28"/>
          <w:szCs w:val="28"/>
        </w:rPr>
      </w:pPr>
      <w:r w:rsidRPr="004D331F">
        <w:rPr>
          <w:sz w:val="28"/>
          <w:szCs w:val="28"/>
        </w:rPr>
        <w:t xml:space="preserve"> Реальным фактором, стимулирующим творческий потенциал и возможность повышения уровня оплаты труда педагогов, стала аттестация. </w:t>
      </w:r>
      <w:r w:rsidRPr="004D331F">
        <w:rPr>
          <w:i/>
          <w:sz w:val="28"/>
          <w:szCs w:val="28"/>
        </w:rPr>
        <w:t xml:space="preserve"> </w:t>
      </w:r>
      <w:r w:rsidRPr="004D331F">
        <w:rPr>
          <w:sz w:val="28"/>
          <w:szCs w:val="28"/>
        </w:rPr>
        <w:t xml:space="preserve">Она является составной частью повышения педагогической квалификации и </w:t>
      </w:r>
      <w:r w:rsidRPr="004D331F">
        <w:rPr>
          <w:i/>
          <w:sz w:val="28"/>
          <w:szCs w:val="28"/>
        </w:rPr>
        <w:t xml:space="preserve"> </w:t>
      </w:r>
      <w:r w:rsidRPr="004D331F">
        <w:rPr>
          <w:sz w:val="28"/>
          <w:szCs w:val="28"/>
        </w:rPr>
        <w:t>предполагает повышение профессионализма, развитие творческой активности, стимулирование деятельности.</w:t>
      </w:r>
    </w:p>
    <w:p w:rsidR="00DE1B63" w:rsidRPr="009315C9" w:rsidRDefault="00DE1B63" w:rsidP="00DE1B63">
      <w:pPr>
        <w:ind w:firstLine="709"/>
        <w:jc w:val="both"/>
        <w:rPr>
          <w:sz w:val="28"/>
          <w:szCs w:val="28"/>
        </w:rPr>
      </w:pPr>
      <w:r w:rsidRPr="004D331F">
        <w:rPr>
          <w:sz w:val="28"/>
          <w:szCs w:val="28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ВШК, выполнены мероприятия согласно плану работы по аттестации </w:t>
      </w:r>
      <w:r w:rsidRPr="004D331F">
        <w:rPr>
          <w:sz w:val="28"/>
          <w:szCs w:val="28"/>
        </w:rPr>
        <w:lastRenderedPageBreak/>
        <w:t>педагогических работников. Оформлен</w:t>
      </w:r>
      <w:r>
        <w:rPr>
          <w:sz w:val="28"/>
          <w:szCs w:val="28"/>
        </w:rPr>
        <w:t xml:space="preserve">а </w:t>
      </w:r>
      <w:r w:rsidRPr="004D331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передвижная рабочая папка</w:t>
      </w:r>
      <w:r w:rsidRPr="004D331F">
        <w:rPr>
          <w:sz w:val="28"/>
          <w:szCs w:val="28"/>
        </w:rPr>
        <w:t xml:space="preserve"> по аттестации, </w:t>
      </w:r>
      <w:r>
        <w:rPr>
          <w:sz w:val="28"/>
          <w:szCs w:val="28"/>
        </w:rPr>
        <w:t xml:space="preserve">где </w:t>
      </w:r>
      <w:r w:rsidRPr="004D331F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4D331F">
        <w:rPr>
          <w:sz w:val="28"/>
          <w:szCs w:val="28"/>
        </w:rPr>
        <w:t>мещены все основные информационные материалы, необходимые аттестуемым педагогам во время прохождения аттестации</w:t>
      </w:r>
      <w:r>
        <w:rPr>
          <w:sz w:val="28"/>
          <w:szCs w:val="28"/>
        </w:rPr>
        <w:t>;</w:t>
      </w:r>
      <w:r w:rsidRPr="004D331F">
        <w:rPr>
          <w:sz w:val="28"/>
          <w:szCs w:val="28"/>
        </w:rPr>
        <w:t xml:space="preserve"> разработана нормат</w:t>
      </w:r>
      <w:r>
        <w:rPr>
          <w:sz w:val="28"/>
          <w:szCs w:val="28"/>
        </w:rPr>
        <w:t>ивно-</w:t>
      </w:r>
      <w:r w:rsidRPr="004D331F">
        <w:rPr>
          <w:sz w:val="28"/>
          <w:szCs w:val="28"/>
        </w:rPr>
        <w:t>правовая база для прохождения аттестации педагогических работников на соответствие занимаемой должности</w:t>
      </w:r>
      <w:r>
        <w:rPr>
          <w:sz w:val="28"/>
          <w:szCs w:val="28"/>
        </w:rPr>
        <w:t xml:space="preserve">. </w:t>
      </w:r>
      <w:r w:rsidRPr="009315C9">
        <w:rPr>
          <w:sz w:val="28"/>
          <w:szCs w:val="28"/>
        </w:rPr>
        <w:t xml:space="preserve">Составлен перспективный план аттестации педагогов школы. </w:t>
      </w:r>
      <w:r>
        <w:rPr>
          <w:sz w:val="28"/>
          <w:szCs w:val="28"/>
        </w:rPr>
        <w:t>В методическом кабинете, на сайте школы  для индивидуального ознакомления с нормативными документами по данному вопросу имеется папка «Аттестация». На протяжении учебного периода и</w:t>
      </w:r>
      <w:r w:rsidRPr="009315C9">
        <w:rPr>
          <w:sz w:val="28"/>
          <w:szCs w:val="28"/>
        </w:rPr>
        <w:t xml:space="preserve">зучалась деятельность </w:t>
      </w:r>
      <w:r>
        <w:rPr>
          <w:sz w:val="28"/>
          <w:szCs w:val="28"/>
        </w:rPr>
        <w:t xml:space="preserve">аттестующихся </w:t>
      </w:r>
      <w:r w:rsidRPr="009315C9">
        <w:rPr>
          <w:sz w:val="28"/>
          <w:szCs w:val="28"/>
        </w:rPr>
        <w:t xml:space="preserve">педагогов, оформлены все необходимые документы. Педагогам </w:t>
      </w:r>
      <w:r>
        <w:rPr>
          <w:sz w:val="28"/>
          <w:szCs w:val="28"/>
        </w:rPr>
        <w:t xml:space="preserve">была </w:t>
      </w:r>
      <w:r w:rsidRPr="009315C9">
        <w:rPr>
          <w:sz w:val="28"/>
          <w:szCs w:val="28"/>
        </w:rPr>
        <w:t xml:space="preserve">оказана помощь в проведении самоанализа педагогической деятельности. </w:t>
      </w:r>
    </w:p>
    <w:p w:rsidR="00DE1B63" w:rsidRDefault="00992F2A" w:rsidP="00992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73B">
        <w:rPr>
          <w:sz w:val="28"/>
          <w:szCs w:val="28"/>
        </w:rPr>
        <w:t xml:space="preserve">Общий процент аттестованных педагогов составляет – </w:t>
      </w:r>
      <w:r w:rsidR="0004473B" w:rsidRPr="0004473B">
        <w:rPr>
          <w:sz w:val="28"/>
          <w:szCs w:val="28"/>
        </w:rPr>
        <w:t>76</w:t>
      </w:r>
      <w:r w:rsidRPr="0004473B">
        <w:rPr>
          <w:sz w:val="28"/>
          <w:szCs w:val="28"/>
        </w:rPr>
        <w:t xml:space="preserve"> %, </w:t>
      </w:r>
      <w:r w:rsidR="0004473B" w:rsidRPr="0004473B">
        <w:rPr>
          <w:sz w:val="28"/>
          <w:szCs w:val="28"/>
        </w:rPr>
        <w:t>(22 педагога имеют высшую категорию, 28 педагогов – первую)</w:t>
      </w:r>
      <w:r w:rsidRPr="0004473B">
        <w:rPr>
          <w:sz w:val="28"/>
          <w:szCs w:val="28"/>
        </w:rPr>
        <w:t xml:space="preserve">. </w:t>
      </w:r>
      <w:r w:rsidR="00E717B6" w:rsidRPr="00E717B6">
        <w:rPr>
          <w:sz w:val="28"/>
          <w:szCs w:val="28"/>
        </w:rPr>
        <w:t>Не очень высокий показатель</w:t>
      </w:r>
      <w:r w:rsidRPr="00E717B6">
        <w:rPr>
          <w:sz w:val="28"/>
          <w:szCs w:val="28"/>
        </w:rPr>
        <w:t xml:space="preserve"> </w:t>
      </w:r>
      <w:r w:rsidR="00E717B6" w:rsidRPr="00E717B6">
        <w:rPr>
          <w:sz w:val="28"/>
          <w:szCs w:val="28"/>
        </w:rPr>
        <w:t>объясняется</w:t>
      </w:r>
      <w:r w:rsidRPr="00E717B6">
        <w:rPr>
          <w:sz w:val="28"/>
          <w:szCs w:val="28"/>
        </w:rPr>
        <w:t xml:space="preserve"> тем, что в школе стали работать молодые специалисты и вновь прибывшие учителя, не имеющие квалификационной категории, что составляет </w:t>
      </w:r>
      <w:r w:rsidR="0004473B" w:rsidRPr="00E717B6">
        <w:rPr>
          <w:sz w:val="28"/>
          <w:szCs w:val="28"/>
        </w:rPr>
        <w:t>24</w:t>
      </w:r>
      <w:r w:rsidRPr="00E717B6">
        <w:rPr>
          <w:sz w:val="28"/>
          <w:szCs w:val="28"/>
        </w:rPr>
        <w:t>% от общего количества педагогических работников.</w:t>
      </w:r>
    </w:p>
    <w:p w:rsidR="00992F2A" w:rsidRDefault="00992F2A" w:rsidP="00DE1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B63" w:rsidRDefault="00DE1B63" w:rsidP="00DE1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04473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4473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прошли аттестацию </w:t>
      </w:r>
      <w:r w:rsidR="00424FB2" w:rsidRPr="00E47220">
        <w:rPr>
          <w:b/>
          <w:i/>
          <w:sz w:val="28"/>
          <w:szCs w:val="28"/>
        </w:rPr>
        <w:t>1</w:t>
      </w:r>
      <w:r w:rsidR="00FC1C29" w:rsidRPr="00E47220">
        <w:rPr>
          <w:b/>
          <w:i/>
          <w:sz w:val="28"/>
          <w:szCs w:val="28"/>
        </w:rPr>
        <w:t>0</w:t>
      </w:r>
      <w:r w:rsidRPr="00E47220">
        <w:rPr>
          <w:sz w:val="28"/>
          <w:szCs w:val="28"/>
        </w:rPr>
        <w:t xml:space="preserve">  педагогических работников: из них по упрощенно</w:t>
      </w:r>
      <w:r w:rsidR="00FC1C29" w:rsidRPr="00E47220">
        <w:rPr>
          <w:sz w:val="28"/>
          <w:szCs w:val="28"/>
        </w:rPr>
        <w:t>й</w:t>
      </w:r>
      <w:r w:rsidRPr="00E47220">
        <w:rPr>
          <w:sz w:val="28"/>
          <w:szCs w:val="28"/>
        </w:rPr>
        <w:t xml:space="preserve"> </w:t>
      </w:r>
      <w:r w:rsidR="00FC1C29" w:rsidRPr="00E47220">
        <w:rPr>
          <w:sz w:val="28"/>
          <w:szCs w:val="28"/>
        </w:rPr>
        <w:t>форме</w:t>
      </w:r>
      <w:r w:rsidRPr="00E47220">
        <w:rPr>
          <w:sz w:val="28"/>
          <w:szCs w:val="28"/>
        </w:rPr>
        <w:t xml:space="preserve"> – </w:t>
      </w:r>
      <w:r w:rsidR="008B0B84" w:rsidRPr="00E47220">
        <w:rPr>
          <w:sz w:val="28"/>
          <w:szCs w:val="28"/>
        </w:rPr>
        <w:t>2</w:t>
      </w:r>
      <w:r w:rsidRPr="00E47220">
        <w:rPr>
          <w:sz w:val="28"/>
          <w:szCs w:val="28"/>
        </w:rPr>
        <w:t xml:space="preserve"> педагог</w:t>
      </w:r>
      <w:r w:rsidR="008B0B84" w:rsidRPr="00E47220">
        <w:rPr>
          <w:sz w:val="28"/>
          <w:szCs w:val="28"/>
        </w:rPr>
        <w:t>а</w:t>
      </w:r>
      <w:r w:rsidRPr="00E47220">
        <w:rPr>
          <w:sz w:val="28"/>
          <w:szCs w:val="28"/>
        </w:rPr>
        <w:t xml:space="preserve">, впервые – </w:t>
      </w:r>
      <w:r w:rsidR="00E47220" w:rsidRPr="00E47220">
        <w:rPr>
          <w:sz w:val="28"/>
          <w:szCs w:val="28"/>
        </w:rPr>
        <w:t>3</w:t>
      </w:r>
      <w:r w:rsidRPr="00E47220">
        <w:rPr>
          <w:sz w:val="28"/>
          <w:szCs w:val="28"/>
        </w:rPr>
        <w:t xml:space="preserve"> педагога, повысили </w:t>
      </w:r>
      <w:r w:rsidR="00FC1C29" w:rsidRPr="00E47220">
        <w:rPr>
          <w:sz w:val="28"/>
          <w:szCs w:val="28"/>
        </w:rPr>
        <w:t>категорию</w:t>
      </w:r>
      <w:r w:rsidRPr="00E47220">
        <w:rPr>
          <w:sz w:val="28"/>
          <w:szCs w:val="28"/>
        </w:rPr>
        <w:t xml:space="preserve">– </w:t>
      </w:r>
      <w:r w:rsidR="00E47220" w:rsidRPr="00E47220">
        <w:rPr>
          <w:sz w:val="28"/>
          <w:szCs w:val="28"/>
        </w:rPr>
        <w:t>1</w:t>
      </w:r>
      <w:r w:rsidRPr="00E47220">
        <w:rPr>
          <w:sz w:val="28"/>
          <w:szCs w:val="28"/>
        </w:rPr>
        <w:t xml:space="preserve"> педагог, прошли на соответствие занимаемой должности – </w:t>
      </w:r>
      <w:r w:rsidR="00E47220" w:rsidRPr="00E47220">
        <w:rPr>
          <w:sz w:val="28"/>
          <w:szCs w:val="28"/>
        </w:rPr>
        <w:t>4</w:t>
      </w:r>
      <w:r w:rsidRPr="00E47220">
        <w:rPr>
          <w:sz w:val="28"/>
          <w:szCs w:val="28"/>
        </w:rPr>
        <w:t xml:space="preserve"> педагог</w:t>
      </w:r>
      <w:r w:rsidR="00E47220" w:rsidRPr="00E47220">
        <w:rPr>
          <w:sz w:val="28"/>
          <w:szCs w:val="28"/>
        </w:rPr>
        <w:t>а</w:t>
      </w:r>
      <w:r w:rsidRPr="00E47220">
        <w:rPr>
          <w:sz w:val="28"/>
          <w:szCs w:val="28"/>
        </w:rPr>
        <w:t>:</w:t>
      </w:r>
    </w:p>
    <w:p w:rsidR="008105BE" w:rsidRDefault="008105BE" w:rsidP="008105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2693"/>
        <w:gridCol w:w="1907"/>
        <w:gridCol w:w="2310"/>
      </w:tblGrid>
      <w:tr w:rsidR="00222E8F" w:rsidRPr="00D12B5F" w:rsidTr="00B93149">
        <w:tc>
          <w:tcPr>
            <w:tcW w:w="3260" w:type="dxa"/>
            <w:shd w:val="clear" w:color="auto" w:fill="EEECE1"/>
          </w:tcPr>
          <w:p w:rsidR="00222E8F" w:rsidRPr="00392CE7" w:rsidRDefault="00222E8F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CE7">
              <w:rPr>
                <w:b/>
              </w:rPr>
              <w:t>На подтверждение квалификационной категории</w:t>
            </w:r>
          </w:p>
        </w:tc>
        <w:tc>
          <w:tcPr>
            <w:tcW w:w="2693" w:type="dxa"/>
            <w:shd w:val="clear" w:color="auto" w:fill="DBE5F1"/>
          </w:tcPr>
          <w:p w:rsidR="00222E8F" w:rsidRDefault="00222E8F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 повышение </w:t>
            </w:r>
            <w:r w:rsidRPr="00392CE7">
              <w:rPr>
                <w:b/>
              </w:rPr>
              <w:t>квалификационной категории</w:t>
            </w:r>
          </w:p>
        </w:tc>
        <w:tc>
          <w:tcPr>
            <w:tcW w:w="1907" w:type="dxa"/>
            <w:shd w:val="clear" w:color="auto" w:fill="F2DBDB"/>
          </w:tcPr>
          <w:p w:rsidR="00222E8F" w:rsidRDefault="00222E8F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аттестовались впервые</w:t>
            </w:r>
          </w:p>
        </w:tc>
        <w:tc>
          <w:tcPr>
            <w:tcW w:w="2310" w:type="dxa"/>
            <w:shd w:val="clear" w:color="auto" w:fill="FFFFFF"/>
          </w:tcPr>
          <w:p w:rsidR="00222E8F" w:rsidRPr="00392CE7" w:rsidRDefault="00222E8F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 соответствие занимаемой должности</w:t>
            </w:r>
          </w:p>
        </w:tc>
      </w:tr>
      <w:tr w:rsidR="006B4EF6" w:rsidRPr="00D12B5F" w:rsidTr="00B93149">
        <w:trPr>
          <w:trHeight w:val="510"/>
        </w:trPr>
        <w:tc>
          <w:tcPr>
            <w:tcW w:w="3260" w:type="dxa"/>
            <w:tcBorders>
              <w:bottom w:val="single" w:sz="12" w:space="0" w:color="auto"/>
            </w:tcBorders>
          </w:tcPr>
          <w:p w:rsidR="006B4EF6" w:rsidRPr="00222E8F" w:rsidRDefault="006B4EF6" w:rsidP="009C7E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2E8F">
              <w:rPr>
                <w:b/>
              </w:rPr>
              <w:t>используя упрощенную форму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B4EF6" w:rsidRDefault="0004473B" w:rsidP="00B17AF3">
            <w:pPr>
              <w:autoSpaceDE w:val="0"/>
              <w:autoSpaceDN w:val="0"/>
              <w:adjustRightInd w:val="0"/>
              <w:jc w:val="center"/>
            </w:pPr>
            <w:r>
              <w:t>Конечнова Е.М.</w:t>
            </w:r>
            <w:r w:rsidR="006B4EF6">
              <w:t xml:space="preserve"> – (учитель) - высшая</w:t>
            </w:r>
          </w:p>
          <w:p w:rsidR="006B4EF6" w:rsidRDefault="006B4EF6" w:rsidP="00222E8F">
            <w:pPr>
              <w:autoSpaceDE w:val="0"/>
              <w:autoSpaceDN w:val="0"/>
              <w:adjustRightInd w:val="0"/>
              <w:jc w:val="center"/>
            </w:pPr>
          </w:p>
          <w:p w:rsidR="006B4EF6" w:rsidRDefault="006B4EF6" w:rsidP="00222E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7" w:type="dxa"/>
            <w:vMerge w:val="restart"/>
            <w:shd w:val="clear" w:color="auto" w:fill="FFFFFF"/>
          </w:tcPr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Батина С.В. - (воспитатель) – первая</w:t>
            </w: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Раздобурдина Е.В. –</w:t>
            </w: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(воспитатель) –</w:t>
            </w: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первая</w:t>
            </w: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Покатило Ю.Н. –</w:t>
            </w:r>
          </w:p>
          <w:p w:rsidR="0004473B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(воспитатель</w:t>
            </w:r>
            <w:r w:rsidR="00E47220">
              <w:t xml:space="preserve"> </w:t>
            </w:r>
            <w:r>
              <w:t>ГПД) –</w:t>
            </w:r>
          </w:p>
          <w:p w:rsidR="00B93149" w:rsidRDefault="0004473B" w:rsidP="0004473B">
            <w:pPr>
              <w:autoSpaceDE w:val="0"/>
              <w:autoSpaceDN w:val="0"/>
              <w:adjustRightInd w:val="0"/>
              <w:jc w:val="center"/>
            </w:pPr>
            <w:r>
              <w:t>первая</w:t>
            </w:r>
          </w:p>
        </w:tc>
        <w:tc>
          <w:tcPr>
            <w:tcW w:w="2310" w:type="dxa"/>
            <w:vMerge w:val="restart"/>
            <w:shd w:val="clear" w:color="auto" w:fill="FFFFFF"/>
          </w:tcPr>
          <w:p w:rsidR="006B4EF6" w:rsidRDefault="0004473B" w:rsidP="00FC1C29">
            <w:pPr>
              <w:autoSpaceDE w:val="0"/>
              <w:autoSpaceDN w:val="0"/>
              <w:adjustRightInd w:val="0"/>
            </w:pPr>
            <w:r>
              <w:t>Кожевникова В.А.</w:t>
            </w:r>
            <w:r w:rsidR="00FC1C29">
              <w:t xml:space="preserve"> (учитель)</w:t>
            </w:r>
          </w:p>
          <w:p w:rsidR="00FC1C29" w:rsidRDefault="0004473B" w:rsidP="00FC1C29">
            <w:pPr>
              <w:autoSpaceDE w:val="0"/>
              <w:autoSpaceDN w:val="0"/>
              <w:adjustRightInd w:val="0"/>
            </w:pPr>
            <w:r>
              <w:t>Зеленкова Э.Р.</w:t>
            </w:r>
            <w:r w:rsidR="00FC1C29">
              <w:t xml:space="preserve"> (</w:t>
            </w:r>
            <w:r>
              <w:t>воспитатель ГПД</w:t>
            </w:r>
            <w:r w:rsidR="00FC1C29">
              <w:t>)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</w:pPr>
            <w:r>
              <w:t>Лукина В.В.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</w:pPr>
            <w:r>
              <w:t>(учитель)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</w:pPr>
            <w:r>
              <w:t>Сергеева В.П.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</w:pPr>
            <w:r>
              <w:t>(учитель)</w:t>
            </w:r>
          </w:p>
          <w:p w:rsidR="00FC1C29" w:rsidRPr="00567E1E" w:rsidRDefault="00FC1C29" w:rsidP="00FC1C29">
            <w:pPr>
              <w:autoSpaceDE w:val="0"/>
              <w:autoSpaceDN w:val="0"/>
              <w:adjustRightInd w:val="0"/>
            </w:pPr>
          </w:p>
        </w:tc>
      </w:tr>
      <w:tr w:rsidR="006B4EF6" w:rsidRPr="00D12B5F" w:rsidTr="00424FB2">
        <w:trPr>
          <w:trHeight w:val="3268"/>
        </w:trPr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FC1C29" w:rsidRDefault="0004473B" w:rsidP="00FC1C29">
            <w:pPr>
              <w:autoSpaceDE w:val="0"/>
              <w:autoSpaceDN w:val="0"/>
              <w:adjustRightInd w:val="0"/>
              <w:jc w:val="center"/>
            </w:pPr>
            <w:r>
              <w:t>Смирнова О.В. – учитель (высшая)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  <w:jc w:val="center"/>
            </w:pPr>
            <w:r>
              <w:t>Бабанова О.В. - воспитатель ГПД</w:t>
            </w:r>
          </w:p>
          <w:p w:rsidR="0004473B" w:rsidRDefault="0004473B" w:rsidP="00FC1C29">
            <w:pPr>
              <w:autoSpaceDE w:val="0"/>
              <w:autoSpaceDN w:val="0"/>
              <w:adjustRightInd w:val="0"/>
              <w:jc w:val="center"/>
            </w:pPr>
            <w:r>
              <w:t>(первая)</w:t>
            </w:r>
          </w:p>
        </w:tc>
        <w:tc>
          <w:tcPr>
            <w:tcW w:w="2693" w:type="dxa"/>
            <w:vMerge/>
            <w:shd w:val="clear" w:color="auto" w:fill="FFFFFF"/>
          </w:tcPr>
          <w:p w:rsidR="006B4EF6" w:rsidRDefault="006B4EF6" w:rsidP="00B17A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7" w:type="dxa"/>
            <w:vMerge/>
            <w:shd w:val="clear" w:color="auto" w:fill="FFFFFF"/>
          </w:tcPr>
          <w:p w:rsidR="006B4EF6" w:rsidRDefault="006B4EF6" w:rsidP="00B17A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vMerge/>
            <w:shd w:val="clear" w:color="auto" w:fill="FFFFFF"/>
          </w:tcPr>
          <w:p w:rsidR="006B4EF6" w:rsidRDefault="006B4EF6" w:rsidP="00B17AF3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E8F" w:rsidRPr="00D12B5F" w:rsidTr="00B93149">
        <w:trPr>
          <w:trHeight w:val="180"/>
        </w:trPr>
        <w:tc>
          <w:tcPr>
            <w:tcW w:w="3260" w:type="dxa"/>
            <w:tcBorders>
              <w:top w:val="single" w:sz="12" w:space="0" w:color="auto"/>
            </w:tcBorders>
          </w:tcPr>
          <w:p w:rsidR="00222E8F" w:rsidRPr="00963040" w:rsidRDefault="0004473B" w:rsidP="00FC1C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2E8F" w:rsidRPr="00963040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</w:p>
        </w:tc>
        <w:tc>
          <w:tcPr>
            <w:tcW w:w="2693" w:type="dxa"/>
            <w:shd w:val="clear" w:color="auto" w:fill="FFFFFF"/>
          </w:tcPr>
          <w:p w:rsidR="00222E8F" w:rsidRPr="00963040" w:rsidRDefault="0004473B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2E8F">
              <w:rPr>
                <w:b/>
              </w:rPr>
              <w:t xml:space="preserve"> человек</w:t>
            </w:r>
          </w:p>
        </w:tc>
        <w:tc>
          <w:tcPr>
            <w:tcW w:w="1907" w:type="dxa"/>
            <w:shd w:val="clear" w:color="auto" w:fill="FFFFFF"/>
          </w:tcPr>
          <w:p w:rsidR="00222E8F" w:rsidRDefault="0004473B" w:rsidP="00B17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3149">
              <w:rPr>
                <w:b/>
              </w:rPr>
              <w:t xml:space="preserve"> человека</w:t>
            </w:r>
          </w:p>
        </w:tc>
        <w:tc>
          <w:tcPr>
            <w:tcW w:w="2310" w:type="dxa"/>
            <w:shd w:val="clear" w:color="auto" w:fill="FFFFFF"/>
          </w:tcPr>
          <w:p w:rsidR="00222E8F" w:rsidRPr="00963040" w:rsidRDefault="0004473B" w:rsidP="00FC1C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2E8F">
              <w:rPr>
                <w:b/>
              </w:rPr>
              <w:t xml:space="preserve"> человек</w:t>
            </w:r>
            <w:r>
              <w:rPr>
                <w:b/>
              </w:rPr>
              <w:t>а</w:t>
            </w:r>
          </w:p>
        </w:tc>
      </w:tr>
    </w:tbl>
    <w:p w:rsidR="008D511D" w:rsidRDefault="008D511D" w:rsidP="008D511D">
      <w:pPr>
        <w:ind w:left="1069"/>
        <w:rPr>
          <w:b/>
          <w:sz w:val="28"/>
          <w:szCs w:val="28"/>
        </w:rPr>
      </w:pPr>
    </w:p>
    <w:p w:rsidR="00FC1C29" w:rsidRPr="00BC39EE" w:rsidRDefault="00FC1C29" w:rsidP="00FC1C2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C39EE">
        <w:rPr>
          <w:b/>
          <w:sz w:val="28"/>
          <w:szCs w:val="28"/>
        </w:rPr>
        <w:t xml:space="preserve">Анализ за последние </w:t>
      </w:r>
      <w:r w:rsidR="00E717B6">
        <w:rPr>
          <w:b/>
          <w:sz w:val="28"/>
          <w:szCs w:val="28"/>
        </w:rPr>
        <w:t>три</w:t>
      </w:r>
      <w:r w:rsidRPr="00BC39EE">
        <w:rPr>
          <w:b/>
          <w:sz w:val="28"/>
          <w:szCs w:val="28"/>
        </w:rPr>
        <w:t xml:space="preserve"> года</w:t>
      </w:r>
    </w:p>
    <w:tbl>
      <w:tblPr>
        <w:tblW w:w="8024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1788"/>
        <w:gridCol w:w="1831"/>
        <w:gridCol w:w="1677"/>
      </w:tblGrid>
      <w:tr w:rsidR="00E717B6" w:rsidRPr="00BC39EE" w:rsidTr="00E71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6" w:rsidRPr="00BC39EE" w:rsidRDefault="00E717B6" w:rsidP="009C7EC9">
            <w:pPr>
              <w:jc w:val="center"/>
              <w:rPr>
                <w:b/>
              </w:rPr>
            </w:pPr>
            <w:r w:rsidRPr="00BC39EE">
              <w:rPr>
                <w:b/>
              </w:rPr>
              <w:t>Квалификационная</w:t>
            </w:r>
          </w:p>
          <w:p w:rsidR="00E717B6" w:rsidRPr="00BC39EE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категория, разряд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2017-2018 уч.г.</w:t>
            </w:r>
          </w:p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(60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(61/64)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  <w:p w:rsidR="00E717B6" w:rsidRDefault="00E717B6" w:rsidP="009C7EC9">
            <w:pPr>
              <w:jc w:val="center"/>
              <w:rPr>
                <w:b/>
              </w:rPr>
            </w:pPr>
            <w:r>
              <w:rPr>
                <w:b/>
              </w:rPr>
              <w:t>(63/66)</w:t>
            </w:r>
          </w:p>
        </w:tc>
      </w:tr>
      <w:tr w:rsidR="00E717B6" w:rsidRPr="00BC39EE" w:rsidTr="00E71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6" w:rsidRPr="00DE145A" w:rsidRDefault="00E717B6" w:rsidP="009C7EC9">
            <w:pPr>
              <w:spacing w:line="360" w:lineRule="auto"/>
            </w:pPr>
            <w:r w:rsidRPr="00DE145A">
              <w:t xml:space="preserve">Высшая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18/30%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22/36%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717B6" w:rsidRDefault="00E717B6" w:rsidP="009C7EC9">
            <w:pPr>
              <w:jc w:val="center"/>
            </w:pPr>
            <w:r>
              <w:t>22/33%</w:t>
            </w:r>
          </w:p>
        </w:tc>
      </w:tr>
      <w:tr w:rsidR="00E717B6" w:rsidRPr="00BC39EE" w:rsidTr="00E71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6" w:rsidRPr="00DE145A" w:rsidRDefault="00E717B6" w:rsidP="009C7EC9">
            <w:pPr>
              <w:spacing w:line="360" w:lineRule="auto"/>
            </w:pPr>
            <w:r w:rsidRPr="00DE145A">
              <w:t xml:space="preserve">Первая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29/48%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26/43%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717B6" w:rsidRDefault="00E717B6" w:rsidP="009C7EC9">
            <w:pPr>
              <w:jc w:val="center"/>
            </w:pPr>
            <w:r>
              <w:t>28/42%</w:t>
            </w:r>
          </w:p>
        </w:tc>
      </w:tr>
      <w:tr w:rsidR="00E717B6" w:rsidRPr="00BC39EE" w:rsidTr="00E71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6" w:rsidRPr="00DE145A" w:rsidRDefault="00E717B6" w:rsidP="009C7EC9">
            <w:r>
              <w:lastRenderedPageBreak/>
              <w:t>Соответствие занимаемой должности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9/15%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717B6" w:rsidRDefault="00E717B6" w:rsidP="009C7EC9">
            <w:pPr>
              <w:jc w:val="center"/>
            </w:pPr>
            <w:r>
              <w:t>16</w:t>
            </w:r>
          </w:p>
        </w:tc>
      </w:tr>
      <w:tr w:rsidR="00E717B6" w:rsidRPr="00BC39EE" w:rsidTr="00E71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6" w:rsidRPr="00DE145A" w:rsidRDefault="00E717B6" w:rsidP="009C7EC9">
            <w:pPr>
              <w:spacing w:line="360" w:lineRule="auto"/>
            </w:pPr>
            <w:r>
              <w:t>не аттестованы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4/7%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B6" w:rsidRDefault="00E717B6" w:rsidP="009C7EC9">
            <w:pPr>
              <w:jc w:val="center"/>
            </w:pPr>
            <w: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717B6" w:rsidRDefault="00E717B6" w:rsidP="009C7EC9">
            <w:pPr>
              <w:jc w:val="center"/>
            </w:pPr>
            <w:r>
              <w:t>0</w:t>
            </w:r>
          </w:p>
        </w:tc>
      </w:tr>
    </w:tbl>
    <w:p w:rsidR="00FC1C29" w:rsidRDefault="00FC1C29" w:rsidP="00FC1C29">
      <w:pPr>
        <w:tabs>
          <w:tab w:val="left" w:pos="4275"/>
        </w:tabs>
        <w:jc w:val="both"/>
      </w:pPr>
    </w:p>
    <w:p w:rsidR="00992F2A" w:rsidRPr="00E717B6" w:rsidRDefault="00E717B6" w:rsidP="00992F2A">
      <w:pPr>
        <w:tabs>
          <w:tab w:val="left" w:pos="1860"/>
        </w:tabs>
        <w:ind w:firstLine="851"/>
        <w:jc w:val="both"/>
        <w:rPr>
          <w:sz w:val="28"/>
          <w:szCs w:val="28"/>
        </w:rPr>
      </w:pPr>
      <w:r w:rsidRPr="00402B69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="00992F2A" w:rsidRPr="00E717B6">
        <w:rPr>
          <w:sz w:val="28"/>
          <w:szCs w:val="28"/>
        </w:rPr>
        <w:t>Анализ проведения аттестации в 201</w:t>
      </w:r>
      <w:r w:rsidRPr="00E717B6">
        <w:rPr>
          <w:sz w:val="28"/>
          <w:szCs w:val="28"/>
        </w:rPr>
        <w:t>9</w:t>
      </w:r>
      <w:r w:rsidR="00992F2A" w:rsidRPr="00E717B6">
        <w:rPr>
          <w:sz w:val="28"/>
          <w:szCs w:val="28"/>
        </w:rPr>
        <w:t>-20</w:t>
      </w:r>
      <w:r w:rsidRPr="00E717B6">
        <w:rPr>
          <w:sz w:val="28"/>
          <w:szCs w:val="28"/>
        </w:rPr>
        <w:t>20</w:t>
      </w:r>
      <w:r w:rsidR="00992F2A" w:rsidRPr="00E717B6">
        <w:rPr>
          <w:sz w:val="28"/>
          <w:szCs w:val="28"/>
        </w:rPr>
        <w:t xml:space="preserve"> учебном году показал, что аттестация педагогических кадров в МБОУ К</w:t>
      </w:r>
      <w:r w:rsidRPr="00E717B6">
        <w:rPr>
          <w:sz w:val="28"/>
          <w:szCs w:val="28"/>
        </w:rPr>
        <w:t xml:space="preserve">есовогорская СОШ </w:t>
      </w:r>
      <w:r w:rsidR="00992F2A" w:rsidRPr="00E717B6">
        <w:rPr>
          <w:sz w:val="28"/>
          <w:szCs w:val="28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педагогических работников.</w:t>
      </w:r>
    </w:p>
    <w:p w:rsidR="00FC1C29" w:rsidRPr="00992F2A" w:rsidRDefault="00992F2A" w:rsidP="00992F2A">
      <w:pPr>
        <w:tabs>
          <w:tab w:val="left" w:pos="1860"/>
        </w:tabs>
        <w:ind w:firstLine="851"/>
        <w:jc w:val="both"/>
        <w:rPr>
          <w:sz w:val="28"/>
          <w:szCs w:val="28"/>
        </w:rPr>
      </w:pPr>
      <w:r w:rsidRPr="00E717B6">
        <w:rPr>
          <w:sz w:val="28"/>
          <w:szCs w:val="28"/>
        </w:rPr>
        <w:t>Анализ сравнительных данных за последние три года позволяет сделать вывод, что наблюдается повышение количества педагогических работников с первой квалификационной категорией, есть потенциал среди педагогов, у которых достижения соответствуют высшей квалификационной категории. Образование педагогов соответствует базовому образовательному преподаваемому предмету.</w:t>
      </w:r>
    </w:p>
    <w:p w:rsidR="008D511D" w:rsidRDefault="008D511D" w:rsidP="008D511D">
      <w:pPr>
        <w:ind w:left="1069"/>
        <w:rPr>
          <w:b/>
          <w:sz w:val="28"/>
          <w:szCs w:val="28"/>
        </w:rPr>
      </w:pPr>
    </w:p>
    <w:p w:rsidR="0099622E" w:rsidRDefault="0099622E" w:rsidP="0072732F">
      <w:pPr>
        <w:rPr>
          <w:b/>
          <w:sz w:val="28"/>
          <w:szCs w:val="28"/>
        </w:rPr>
      </w:pPr>
    </w:p>
    <w:p w:rsidR="00C70ABE" w:rsidRPr="003C2B6C" w:rsidRDefault="008D511D" w:rsidP="008D511D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70ABE" w:rsidRPr="003C2B6C">
        <w:rPr>
          <w:b/>
          <w:sz w:val="28"/>
          <w:szCs w:val="28"/>
        </w:rPr>
        <w:t xml:space="preserve">Работа с </w:t>
      </w:r>
      <w:r w:rsidR="00C70ABE">
        <w:rPr>
          <w:b/>
          <w:sz w:val="28"/>
          <w:szCs w:val="28"/>
        </w:rPr>
        <w:t xml:space="preserve">молодыми и </w:t>
      </w:r>
      <w:r w:rsidR="00C70ABE" w:rsidRPr="003C2B6C">
        <w:rPr>
          <w:b/>
          <w:sz w:val="28"/>
          <w:szCs w:val="28"/>
        </w:rPr>
        <w:t>вновь прибывшими специалистами.</w:t>
      </w:r>
    </w:p>
    <w:p w:rsidR="00C70ABE" w:rsidRDefault="00C70ABE" w:rsidP="00C70ABE">
      <w:pPr>
        <w:ind w:firstLine="360"/>
        <w:jc w:val="center"/>
        <w:rPr>
          <w:u w:val="single"/>
        </w:rPr>
      </w:pPr>
    </w:p>
    <w:p w:rsidR="00C70ABE" w:rsidRDefault="00184B43" w:rsidP="00C70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</w:t>
      </w:r>
      <w:r w:rsidR="00C70ABE" w:rsidRPr="003C2B6C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 w:rsidR="00C70ABE" w:rsidRPr="003C2B6C">
        <w:rPr>
          <w:sz w:val="28"/>
          <w:szCs w:val="28"/>
        </w:rPr>
        <w:t xml:space="preserve"> количественный и качественный состав педагогов школы </w:t>
      </w:r>
      <w:r w:rsidR="00C70ABE">
        <w:rPr>
          <w:sz w:val="28"/>
          <w:szCs w:val="28"/>
        </w:rPr>
        <w:t>немного</w:t>
      </w:r>
      <w:r w:rsidR="00C70ABE" w:rsidRPr="003C2B6C">
        <w:rPr>
          <w:sz w:val="28"/>
          <w:szCs w:val="28"/>
        </w:rPr>
        <w:t xml:space="preserve"> изменился. </w:t>
      </w:r>
      <w:r w:rsidR="00C70ABE">
        <w:rPr>
          <w:sz w:val="28"/>
          <w:szCs w:val="28"/>
        </w:rPr>
        <w:t xml:space="preserve">В </w:t>
      </w:r>
      <w:r>
        <w:rPr>
          <w:sz w:val="28"/>
          <w:szCs w:val="28"/>
        </w:rPr>
        <w:t>начале</w:t>
      </w:r>
      <w:r w:rsidR="00C70ABE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="00C70A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70ABE">
        <w:rPr>
          <w:sz w:val="28"/>
          <w:szCs w:val="28"/>
        </w:rPr>
        <w:t xml:space="preserve"> на работу в Кесовогорскую школу приняты:  </w:t>
      </w:r>
      <w:r w:rsidR="006E55B4">
        <w:rPr>
          <w:sz w:val="28"/>
          <w:szCs w:val="28"/>
        </w:rPr>
        <w:t xml:space="preserve">Лукина В.В. – учитель химии, </w:t>
      </w:r>
      <w:r w:rsidR="009D5921">
        <w:rPr>
          <w:sz w:val="28"/>
          <w:szCs w:val="28"/>
        </w:rPr>
        <w:t>Кожевникова В.А.</w:t>
      </w:r>
      <w:r w:rsidR="0068693F">
        <w:rPr>
          <w:sz w:val="28"/>
          <w:szCs w:val="28"/>
        </w:rPr>
        <w:t xml:space="preserve"> – учитель начальных классов, </w:t>
      </w:r>
      <w:r w:rsidR="009D5921">
        <w:rPr>
          <w:sz w:val="28"/>
          <w:szCs w:val="28"/>
        </w:rPr>
        <w:t>Зеленкова Э.Р.</w:t>
      </w:r>
      <w:r w:rsidR="0068693F">
        <w:rPr>
          <w:sz w:val="28"/>
          <w:szCs w:val="28"/>
        </w:rPr>
        <w:t xml:space="preserve"> – </w:t>
      </w:r>
      <w:r w:rsidR="009D5921">
        <w:rPr>
          <w:sz w:val="28"/>
          <w:szCs w:val="28"/>
        </w:rPr>
        <w:t>воспитатель ГПД</w:t>
      </w:r>
      <w:r w:rsidR="00E717B6">
        <w:rPr>
          <w:sz w:val="28"/>
          <w:szCs w:val="28"/>
        </w:rPr>
        <w:t>, учитель информатики</w:t>
      </w:r>
      <w:r w:rsidR="0068693F">
        <w:rPr>
          <w:sz w:val="28"/>
          <w:szCs w:val="28"/>
        </w:rPr>
        <w:t>, Буторов</w:t>
      </w:r>
      <w:r w:rsidR="009D5921">
        <w:rPr>
          <w:sz w:val="28"/>
          <w:szCs w:val="28"/>
        </w:rPr>
        <w:t>а</w:t>
      </w:r>
      <w:r w:rsidR="0068693F">
        <w:rPr>
          <w:sz w:val="28"/>
          <w:szCs w:val="28"/>
        </w:rPr>
        <w:t xml:space="preserve"> </w:t>
      </w:r>
      <w:r w:rsidR="009D5921">
        <w:rPr>
          <w:sz w:val="28"/>
          <w:szCs w:val="28"/>
        </w:rPr>
        <w:t>Н.Ю.</w:t>
      </w:r>
      <w:r w:rsidR="0068693F">
        <w:rPr>
          <w:sz w:val="28"/>
          <w:szCs w:val="28"/>
        </w:rPr>
        <w:t xml:space="preserve"> – </w:t>
      </w:r>
      <w:r w:rsidR="009D5921">
        <w:rPr>
          <w:sz w:val="28"/>
          <w:szCs w:val="28"/>
        </w:rPr>
        <w:t>переведена с должности воспитателя ГПД на должность учителя начальных классов</w:t>
      </w:r>
      <w:r w:rsidR="006E55B4">
        <w:rPr>
          <w:sz w:val="28"/>
          <w:szCs w:val="28"/>
        </w:rPr>
        <w:t>, Михаленко Г.Н. – переведена с должности учителя русского языка и литературы на должность учителя начальных классов</w:t>
      </w:r>
      <w:r w:rsidR="00C70ABE">
        <w:rPr>
          <w:sz w:val="28"/>
          <w:szCs w:val="28"/>
        </w:rPr>
        <w:t xml:space="preserve">.  </w:t>
      </w:r>
    </w:p>
    <w:p w:rsidR="00C70ABE" w:rsidRDefault="00C70ABE" w:rsidP="00C70AB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1A0FDC">
        <w:rPr>
          <w:sz w:val="28"/>
          <w:szCs w:val="28"/>
          <w:lang w:eastAsia="ar-SA"/>
        </w:rPr>
        <w:t>В</w:t>
      </w:r>
      <w:r w:rsidRPr="001A0FDC">
        <w:rPr>
          <w:color w:val="000000"/>
          <w:sz w:val="28"/>
          <w:szCs w:val="28"/>
          <w:lang w:eastAsia="ar-SA"/>
        </w:rPr>
        <w:t xml:space="preserve"> </w:t>
      </w:r>
      <w:r w:rsidR="009227C5">
        <w:rPr>
          <w:color w:val="000000"/>
          <w:sz w:val="28"/>
          <w:szCs w:val="28"/>
          <w:lang w:eastAsia="ar-SA"/>
        </w:rPr>
        <w:t xml:space="preserve">течение учебного периода </w:t>
      </w:r>
      <w:r w:rsidRPr="001A0FDC">
        <w:rPr>
          <w:color w:val="000000"/>
          <w:sz w:val="28"/>
          <w:szCs w:val="28"/>
          <w:lang w:eastAsia="ar-SA"/>
        </w:rPr>
        <w:t xml:space="preserve"> работа проводилась в форме индивидуальных консультаций со стороны зам. директора по УВР и педагогов – наставников. </w:t>
      </w:r>
    </w:p>
    <w:p w:rsidR="0025232F" w:rsidRDefault="00E557C8" w:rsidP="00C70AB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С целью проведения </w:t>
      </w:r>
      <w:r w:rsidR="0025232F">
        <w:rPr>
          <w:color w:val="000000"/>
          <w:sz w:val="28"/>
          <w:szCs w:val="28"/>
          <w:lang w:eastAsia="ar-SA"/>
        </w:rPr>
        <w:t xml:space="preserve"> эффективной </w:t>
      </w:r>
      <w:r>
        <w:rPr>
          <w:color w:val="000000"/>
          <w:sz w:val="28"/>
          <w:szCs w:val="28"/>
          <w:lang w:eastAsia="ar-SA"/>
        </w:rPr>
        <w:t xml:space="preserve">профессиональной адаптацией </w:t>
      </w:r>
      <w:r w:rsidR="00E717B6">
        <w:rPr>
          <w:color w:val="000000"/>
          <w:sz w:val="28"/>
          <w:szCs w:val="28"/>
          <w:lang w:eastAsia="ar-SA"/>
        </w:rPr>
        <w:t>второй год действует</w:t>
      </w:r>
      <w:r w:rsidR="0025232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</w:t>
      </w:r>
      <w:r w:rsidR="0025232F">
        <w:rPr>
          <w:color w:val="000000"/>
          <w:sz w:val="28"/>
          <w:szCs w:val="28"/>
          <w:lang w:eastAsia="ar-SA"/>
        </w:rPr>
        <w:t>ременн</w:t>
      </w:r>
      <w:r>
        <w:rPr>
          <w:color w:val="000000"/>
          <w:sz w:val="28"/>
          <w:szCs w:val="28"/>
          <w:lang w:eastAsia="ar-SA"/>
        </w:rPr>
        <w:t>ая</w:t>
      </w:r>
      <w:r w:rsidR="0025232F">
        <w:rPr>
          <w:color w:val="000000"/>
          <w:sz w:val="28"/>
          <w:szCs w:val="28"/>
          <w:lang w:eastAsia="ar-SA"/>
        </w:rPr>
        <w:t xml:space="preserve"> творческая группа «Школа молодого специалиста»</w:t>
      </w:r>
      <w:r>
        <w:rPr>
          <w:color w:val="000000"/>
          <w:sz w:val="28"/>
          <w:szCs w:val="28"/>
          <w:lang w:eastAsia="ar-SA"/>
        </w:rPr>
        <w:t>, в которую включены молодые специалисты, вновь прибывшие педагоги и задействованы администрация школы, наставники, узкие специалисты.</w:t>
      </w:r>
    </w:p>
    <w:p w:rsidR="0068693F" w:rsidRPr="001A0FDC" w:rsidRDefault="0068693F" w:rsidP="00C70ABE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1006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shd w:val="clear" w:color="auto" w:fill="F2F2F2"/>
        <w:tblLayout w:type="fixed"/>
        <w:tblLook w:val="0000"/>
      </w:tblPr>
      <w:tblGrid>
        <w:gridCol w:w="3686"/>
        <w:gridCol w:w="2551"/>
        <w:gridCol w:w="3828"/>
      </w:tblGrid>
      <w:tr w:rsidR="00C70ABE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C70ABE" w:rsidRPr="0017150E" w:rsidRDefault="00C70ABE" w:rsidP="0017150E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lang w:eastAsia="ar-SA"/>
              </w:rPr>
            </w:pPr>
            <w:r w:rsidRPr="0017150E">
              <w:rPr>
                <w:b/>
                <w:color w:val="000000"/>
                <w:lang w:eastAsia="ar-SA"/>
              </w:rPr>
              <w:t>Молодые специалисты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C70ABE" w:rsidRPr="0017150E" w:rsidRDefault="00C70ABE" w:rsidP="0017150E">
            <w:pPr>
              <w:suppressAutoHyphens/>
              <w:snapToGrid w:val="0"/>
              <w:spacing w:after="119"/>
              <w:jc w:val="center"/>
              <w:rPr>
                <w:b/>
                <w:color w:val="000000"/>
                <w:lang w:eastAsia="ar-SA"/>
              </w:rPr>
            </w:pPr>
            <w:r w:rsidRPr="0017150E">
              <w:rPr>
                <w:b/>
                <w:color w:val="000000"/>
                <w:lang w:eastAsia="ar-SA"/>
              </w:rPr>
              <w:t>Стаж пед. работы</w:t>
            </w:r>
            <w:r w:rsidR="0072732F" w:rsidRPr="0017150E">
              <w:rPr>
                <w:b/>
                <w:color w:val="000000"/>
                <w:lang w:eastAsia="ar-SA"/>
              </w:rPr>
              <w:t xml:space="preserve"> по должности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C70ABE" w:rsidRPr="0017150E" w:rsidRDefault="00C70ABE" w:rsidP="0017150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17150E">
              <w:rPr>
                <w:b/>
                <w:color w:val="000000"/>
                <w:lang w:eastAsia="ar-SA"/>
              </w:rPr>
              <w:t>Наставники</w:t>
            </w:r>
          </w:p>
        </w:tc>
      </w:tr>
      <w:tr w:rsidR="009D5921" w:rsidRPr="00DD742E" w:rsidTr="0017150E">
        <w:trPr>
          <w:trHeight w:val="884"/>
        </w:trPr>
        <w:tc>
          <w:tcPr>
            <w:tcW w:w="368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9D5921" w:rsidRPr="0017150E" w:rsidRDefault="009D5921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Абаляева О. Ю. </w:t>
            </w:r>
            <w:r w:rsidR="006E55B4" w:rsidRPr="0017150E">
              <w:rPr>
                <w:color w:val="000000"/>
                <w:lang w:eastAsia="ar-SA"/>
              </w:rPr>
              <w:t>–</w:t>
            </w:r>
            <w:r w:rsidRPr="0017150E">
              <w:rPr>
                <w:color w:val="000000"/>
                <w:lang w:eastAsia="ar-SA"/>
              </w:rPr>
              <w:t xml:space="preserve"> учитель</w:t>
            </w:r>
          </w:p>
        </w:tc>
        <w:tc>
          <w:tcPr>
            <w:tcW w:w="2551" w:type="dxa"/>
            <w:shd w:val="clear" w:color="auto" w:fill="F2F2F2"/>
          </w:tcPr>
          <w:p w:rsidR="009D5921" w:rsidRPr="0017150E" w:rsidRDefault="009D5921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 год</w:t>
            </w:r>
            <w:r w:rsidR="006E55B4" w:rsidRPr="0017150E">
              <w:rPr>
                <w:color w:val="000000"/>
                <w:lang w:eastAsia="ar-SA"/>
              </w:rPr>
              <w:t>а</w:t>
            </w:r>
          </w:p>
        </w:tc>
        <w:tc>
          <w:tcPr>
            <w:tcW w:w="3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9D5921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Конечнова Е.</w:t>
            </w:r>
            <w:r w:rsidR="009D5921" w:rsidRPr="0017150E">
              <w:rPr>
                <w:color w:val="000000"/>
                <w:lang w:eastAsia="ar-SA"/>
              </w:rPr>
              <w:t>М. – учитель начальных классов,</w:t>
            </w:r>
          </w:p>
          <w:p w:rsidR="009D5921" w:rsidRPr="0017150E" w:rsidRDefault="009D5921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Стаж работы – </w:t>
            </w:r>
            <w:r w:rsidR="00E25AB8" w:rsidRPr="0017150E">
              <w:rPr>
                <w:color w:val="000000"/>
                <w:lang w:eastAsia="ar-SA"/>
              </w:rPr>
              <w:t>38 лет</w:t>
            </w:r>
          </w:p>
        </w:tc>
      </w:tr>
      <w:tr w:rsidR="00CE38AD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CE38AD" w:rsidRPr="0017150E" w:rsidRDefault="00CE38AD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Буторова Н.Ю. – </w:t>
            </w:r>
            <w:r w:rsidR="003C4464" w:rsidRPr="0017150E">
              <w:rPr>
                <w:color w:val="000000"/>
                <w:lang w:eastAsia="ar-SA"/>
              </w:rPr>
              <w:t xml:space="preserve"> </w:t>
            </w:r>
            <w:r w:rsidR="006E55B4" w:rsidRPr="0017150E">
              <w:rPr>
                <w:color w:val="000000"/>
                <w:lang w:eastAsia="ar-SA"/>
              </w:rPr>
              <w:t>учитель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CE38AD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</w:t>
            </w:r>
            <w:r w:rsidR="0072732F" w:rsidRPr="0017150E">
              <w:rPr>
                <w:color w:val="000000"/>
                <w:lang w:eastAsia="ar-SA"/>
              </w:rPr>
              <w:t xml:space="preserve"> года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72732F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Формина Т.Н.</w:t>
            </w:r>
            <w:r w:rsidR="0072732F" w:rsidRPr="0017150E">
              <w:rPr>
                <w:color w:val="000000"/>
                <w:lang w:eastAsia="ar-SA"/>
              </w:rPr>
              <w:t xml:space="preserve"> – </w:t>
            </w:r>
            <w:r w:rsidR="006E55B4" w:rsidRPr="0017150E">
              <w:rPr>
                <w:color w:val="000000"/>
                <w:lang w:eastAsia="ar-SA"/>
              </w:rPr>
              <w:t>учитель начальных классов</w:t>
            </w:r>
            <w:r w:rsidR="0072732F" w:rsidRPr="0017150E">
              <w:rPr>
                <w:color w:val="000000"/>
                <w:lang w:eastAsia="ar-SA"/>
              </w:rPr>
              <w:t>,</w:t>
            </w:r>
          </w:p>
          <w:p w:rsidR="00CE38AD" w:rsidRPr="0017150E" w:rsidRDefault="0072732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Стаж работы – </w:t>
            </w:r>
            <w:r w:rsidR="00E25AB8" w:rsidRPr="0017150E">
              <w:rPr>
                <w:color w:val="000000"/>
                <w:lang w:eastAsia="ar-SA"/>
              </w:rPr>
              <w:t>30</w:t>
            </w:r>
            <w:r w:rsidRPr="0017150E">
              <w:rPr>
                <w:color w:val="000000"/>
                <w:lang w:eastAsia="ar-SA"/>
              </w:rPr>
              <w:t xml:space="preserve"> лет</w:t>
            </w:r>
          </w:p>
        </w:tc>
      </w:tr>
      <w:tr w:rsidR="0072732F" w:rsidRPr="00DD742E" w:rsidTr="0017150E">
        <w:trPr>
          <w:trHeight w:val="325"/>
        </w:trPr>
        <w:tc>
          <w:tcPr>
            <w:tcW w:w="368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72732F" w:rsidRPr="0017150E" w:rsidRDefault="0072732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Раздобурдина Е. В. – воспитатель</w:t>
            </w:r>
            <w:r w:rsidR="006E55B4" w:rsidRPr="0017150E">
              <w:rPr>
                <w:color w:val="000000"/>
                <w:lang w:eastAsia="ar-SA"/>
              </w:rPr>
              <w:t xml:space="preserve"> группы старшего дошкольного возраста</w:t>
            </w:r>
            <w:r w:rsidRPr="0017150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551" w:type="dxa"/>
            <w:shd w:val="clear" w:color="auto" w:fill="F2F2F2"/>
          </w:tcPr>
          <w:p w:rsidR="0072732F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3</w:t>
            </w:r>
            <w:r w:rsidR="0072732F" w:rsidRPr="0017150E">
              <w:rPr>
                <w:color w:val="000000"/>
                <w:lang w:eastAsia="ar-SA"/>
              </w:rPr>
              <w:t xml:space="preserve"> год</w:t>
            </w:r>
            <w:r w:rsidR="0068693F" w:rsidRPr="0017150E">
              <w:rPr>
                <w:color w:val="000000"/>
                <w:lang w:eastAsia="ar-SA"/>
              </w:rPr>
              <w:t>а</w:t>
            </w:r>
          </w:p>
        </w:tc>
        <w:tc>
          <w:tcPr>
            <w:tcW w:w="3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72732F" w:rsidRPr="0017150E" w:rsidRDefault="0072732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Панова В.А. – воспитатель</w:t>
            </w:r>
          </w:p>
          <w:p w:rsidR="0072732F" w:rsidRPr="0017150E" w:rsidRDefault="0072732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2</w:t>
            </w:r>
            <w:r w:rsidR="00E25AB8" w:rsidRPr="0017150E">
              <w:rPr>
                <w:color w:val="000000"/>
                <w:lang w:eastAsia="ar-SA"/>
              </w:rPr>
              <w:t>3</w:t>
            </w:r>
            <w:r w:rsidRPr="0017150E">
              <w:rPr>
                <w:color w:val="000000"/>
                <w:lang w:eastAsia="ar-SA"/>
              </w:rPr>
              <w:t xml:space="preserve"> год</w:t>
            </w:r>
            <w:r w:rsidR="0068693F" w:rsidRPr="0017150E">
              <w:rPr>
                <w:color w:val="000000"/>
                <w:lang w:eastAsia="ar-SA"/>
              </w:rPr>
              <w:t>а</w:t>
            </w:r>
          </w:p>
        </w:tc>
      </w:tr>
      <w:tr w:rsidR="0072732F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72732F" w:rsidRPr="0017150E" w:rsidRDefault="0072732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Давыдова Е.В. – социальный педагог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72732F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3</w:t>
            </w:r>
            <w:r w:rsidR="0072732F" w:rsidRPr="0017150E">
              <w:rPr>
                <w:color w:val="000000"/>
                <w:lang w:eastAsia="ar-SA"/>
              </w:rPr>
              <w:t xml:space="preserve"> год</w:t>
            </w:r>
            <w:r w:rsidRPr="0017150E">
              <w:rPr>
                <w:color w:val="000000"/>
                <w:lang w:eastAsia="ar-SA"/>
              </w:rPr>
              <w:t>а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72732F" w:rsidRPr="0017150E" w:rsidRDefault="0068693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Маркелова А.Г.</w:t>
            </w:r>
            <w:r w:rsidR="0072732F" w:rsidRPr="0017150E">
              <w:rPr>
                <w:color w:val="000000"/>
                <w:lang w:eastAsia="ar-SA"/>
              </w:rPr>
              <w:t xml:space="preserve"> – зам. директора по ВР</w:t>
            </w:r>
          </w:p>
          <w:p w:rsidR="0072732F" w:rsidRPr="0017150E" w:rsidRDefault="0072732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lastRenderedPageBreak/>
              <w:t>Стаж работы – 1</w:t>
            </w:r>
            <w:r w:rsidR="00E25AB8" w:rsidRPr="0017150E">
              <w:rPr>
                <w:color w:val="000000"/>
                <w:lang w:eastAsia="ar-SA"/>
              </w:rPr>
              <w:t>4</w:t>
            </w:r>
            <w:r w:rsidRPr="0017150E">
              <w:rPr>
                <w:color w:val="000000"/>
                <w:lang w:eastAsia="ar-SA"/>
              </w:rPr>
              <w:t xml:space="preserve"> лет</w:t>
            </w:r>
          </w:p>
        </w:tc>
      </w:tr>
      <w:tr w:rsidR="0068693F" w:rsidRPr="00DD742E" w:rsidTr="0017150E">
        <w:trPr>
          <w:trHeight w:val="325"/>
        </w:trPr>
        <w:tc>
          <w:tcPr>
            <w:tcW w:w="368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68693F" w:rsidRPr="0017150E" w:rsidRDefault="0068693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lastRenderedPageBreak/>
              <w:t xml:space="preserve">Салова А. А. </w:t>
            </w:r>
            <w:r w:rsidR="006E55B4" w:rsidRPr="0017150E">
              <w:rPr>
                <w:color w:val="000000"/>
                <w:lang w:eastAsia="ar-SA"/>
              </w:rPr>
              <w:t>–</w:t>
            </w:r>
            <w:r w:rsidRPr="0017150E">
              <w:rPr>
                <w:color w:val="000000"/>
                <w:lang w:eastAsia="ar-SA"/>
              </w:rPr>
              <w:t xml:space="preserve"> учитель</w:t>
            </w:r>
          </w:p>
        </w:tc>
        <w:tc>
          <w:tcPr>
            <w:tcW w:w="2551" w:type="dxa"/>
            <w:shd w:val="clear" w:color="auto" w:fill="F2F2F2"/>
          </w:tcPr>
          <w:p w:rsidR="0068693F" w:rsidRPr="0017150E" w:rsidRDefault="0068693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 года</w:t>
            </w:r>
          </w:p>
        </w:tc>
        <w:tc>
          <w:tcPr>
            <w:tcW w:w="3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68693F" w:rsidRPr="0017150E" w:rsidRDefault="0068693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Рогова Э.Н. – учитель английского языка</w:t>
            </w:r>
          </w:p>
          <w:p w:rsidR="0068693F" w:rsidRPr="0017150E" w:rsidRDefault="0068693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3</w:t>
            </w:r>
            <w:r w:rsidR="00E25AB8" w:rsidRPr="0017150E">
              <w:rPr>
                <w:color w:val="000000"/>
                <w:lang w:eastAsia="ar-SA"/>
              </w:rPr>
              <w:t>4</w:t>
            </w:r>
            <w:r w:rsidRPr="0017150E">
              <w:rPr>
                <w:color w:val="000000"/>
                <w:lang w:eastAsia="ar-SA"/>
              </w:rPr>
              <w:t xml:space="preserve"> года</w:t>
            </w:r>
          </w:p>
        </w:tc>
      </w:tr>
      <w:tr w:rsidR="0068693F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68693F" w:rsidRPr="0017150E" w:rsidRDefault="0068693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Михаленко Г.Н.</w:t>
            </w:r>
            <w:r w:rsidR="0025232F" w:rsidRPr="0017150E">
              <w:rPr>
                <w:color w:val="000000"/>
                <w:lang w:eastAsia="ar-SA"/>
              </w:rPr>
              <w:t xml:space="preserve"> </w:t>
            </w:r>
            <w:r w:rsidR="006E55B4" w:rsidRPr="0017150E">
              <w:rPr>
                <w:color w:val="000000"/>
                <w:lang w:eastAsia="ar-SA"/>
              </w:rPr>
              <w:t>–</w:t>
            </w:r>
            <w:r w:rsidR="0025232F" w:rsidRPr="0017150E">
              <w:rPr>
                <w:color w:val="000000"/>
                <w:lang w:eastAsia="ar-SA"/>
              </w:rPr>
              <w:t xml:space="preserve"> учитель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25232F" w:rsidRPr="0017150E" w:rsidRDefault="00E25AB8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 года</w:t>
            </w:r>
          </w:p>
          <w:p w:rsidR="0068693F" w:rsidRPr="0017150E" w:rsidRDefault="0025232F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( больше 5 лет перерыв в педагогической деятельности)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Ангилова Е.Н. – учитель –логопед</w:t>
            </w:r>
          </w:p>
          <w:p w:rsidR="0068693F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24 года</w:t>
            </w:r>
          </w:p>
        </w:tc>
      </w:tr>
      <w:tr w:rsidR="0025232F" w:rsidRPr="00DD742E" w:rsidTr="0017150E">
        <w:trPr>
          <w:trHeight w:val="325"/>
        </w:trPr>
        <w:tc>
          <w:tcPr>
            <w:tcW w:w="368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25232F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Кожевникова В.А.</w:t>
            </w:r>
            <w:r w:rsidR="0025232F" w:rsidRPr="0017150E">
              <w:rPr>
                <w:color w:val="000000"/>
                <w:lang w:eastAsia="ar-SA"/>
              </w:rPr>
              <w:t xml:space="preserve"> </w:t>
            </w:r>
            <w:r w:rsidRPr="0017150E">
              <w:rPr>
                <w:color w:val="000000"/>
                <w:lang w:eastAsia="ar-SA"/>
              </w:rPr>
              <w:t>–</w:t>
            </w:r>
            <w:r w:rsidR="0025232F" w:rsidRPr="0017150E">
              <w:rPr>
                <w:color w:val="000000"/>
                <w:lang w:eastAsia="ar-SA"/>
              </w:rPr>
              <w:t xml:space="preserve"> учитель</w:t>
            </w:r>
          </w:p>
        </w:tc>
        <w:tc>
          <w:tcPr>
            <w:tcW w:w="2551" w:type="dxa"/>
            <w:shd w:val="clear" w:color="auto" w:fill="F2F2F2"/>
          </w:tcPr>
          <w:p w:rsidR="0025232F" w:rsidRPr="0017150E" w:rsidRDefault="00E25AB8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 года</w:t>
            </w:r>
          </w:p>
        </w:tc>
        <w:tc>
          <w:tcPr>
            <w:tcW w:w="3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25232F" w:rsidRPr="0017150E" w:rsidRDefault="006E55B4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Дёмина Л.А.</w:t>
            </w:r>
            <w:r w:rsidR="0025232F" w:rsidRPr="0017150E">
              <w:rPr>
                <w:color w:val="000000"/>
                <w:lang w:eastAsia="ar-SA"/>
              </w:rPr>
              <w:t xml:space="preserve"> – учитель </w:t>
            </w:r>
            <w:r w:rsidRPr="0017150E">
              <w:rPr>
                <w:color w:val="000000"/>
                <w:lang w:eastAsia="ar-SA"/>
              </w:rPr>
              <w:t>начальных классов</w:t>
            </w:r>
          </w:p>
          <w:p w:rsidR="0025232F" w:rsidRPr="0017150E" w:rsidRDefault="0025232F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Стаж работы – </w:t>
            </w:r>
            <w:r w:rsidR="00E25AB8" w:rsidRPr="0017150E">
              <w:rPr>
                <w:color w:val="000000"/>
                <w:lang w:eastAsia="ar-SA"/>
              </w:rPr>
              <w:t>38</w:t>
            </w:r>
            <w:r w:rsidRPr="0017150E">
              <w:rPr>
                <w:color w:val="000000"/>
                <w:lang w:eastAsia="ar-SA"/>
              </w:rPr>
              <w:t xml:space="preserve"> лет</w:t>
            </w:r>
          </w:p>
        </w:tc>
      </w:tr>
      <w:tr w:rsidR="006E55B4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Лукина В.В. - учитель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1 год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Назарова Л.Д. – учитель физики</w:t>
            </w:r>
          </w:p>
          <w:p w:rsidR="006E55B4" w:rsidRPr="0017150E" w:rsidRDefault="006E55B4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 xml:space="preserve">Стаж работы </w:t>
            </w:r>
            <w:r w:rsidR="00E25AB8" w:rsidRPr="0017150E">
              <w:rPr>
                <w:color w:val="000000"/>
                <w:lang w:eastAsia="ar-SA"/>
              </w:rPr>
              <w:t>–</w:t>
            </w:r>
            <w:r w:rsidRPr="0017150E">
              <w:rPr>
                <w:color w:val="000000"/>
                <w:lang w:eastAsia="ar-SA"/>
              </w:rPr>
              <w:t xml:space="preserve"> </w:t>
            </w:r>
            <w:r w:rsidR="00E25AB8" w:rsidRPr="0017150E">
              <w:rPr>
                <w:color w:val="000000"/>
                <w:lang w:eastAsia="ar-SA"/>
              </w:rPr>
              <w:t>31 год</w:t>
            </w:r>
          </w:p>
        </w:tc>
      </w:tr>
      <w:tr w:rsidR="006E55B4" w:rsidRPr="00DD742E" w:rsidTr="0017150E">
        <w:trPr>
          <w:trHeight w:val="325"/>
        </w:trPr>
        <w:tc>
          <w:tcPr>
            <w:tcW w:w="368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Зеленкова Э.Р. – воспитатель ГПД</w:t>
            </w:r>
            <w:r w:rsidR="00E25AB8" w:rsidRPr="0017150E">
              <w:rPr>
                <w:color w:val="000000"/>
                <w:lang w:eastAsia="ar-SA"/>
              </w:rPr>
              <w:t>, учитель информатики</w:t>
            </w:r>
          </w:p>
        </w:tc>
        <w:tc>
          <w:tcPr>
            <w:tcW w:w="2551" w:type="dxa"/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1 год</w:t>
            </w:r>
          </w:p>
        </w:tc>
        <w:tc>
          <w:tcPr>
            <w:tcW w:w="382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F2F2F2"/>
          </w:tcPr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Покровская Т.М. – учитель начальных классов,</w:t>
            </w:r>
          </w:p>
          <w:p w:rsidR="006E55B4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39 лет</w:t>
            </w:r>
          </w:p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Шаркова Т.В. – учитель информатики</w:t>
            </w:r>
          </w:p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34 года</w:t>
            </w:r>
          </w:p>
        </w:tc>
      </w:tr>
      <w:tr w:rsidR="006E55B4" w:rsidRPr="00DD742E" w:rsidTr="0017150E">
        <w:trPr>
          <w:trHeight w:val="325"/>
        </w:trPr>
        <w:tc>
          <w:tcPr>
            <w:tcW w:w="36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Буторов С.А. - учитель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F2F2F2"/>
          </w:tcPr>
          <w:p w:rsidR="006E55B4" w:rsidRPr="0017150E" w:rsidRDefault="006E55B4" w:rsidP="0017150E">
            <w:pPr>
              <w:suppressAutoHyphens/>
              <w:snapToGrid w:val="0"/>
              <w:spacing w:after="119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2 года</w:t>
            </w:r>
          </w:p>
        </w:tc>
        <w:tc>
          <w:tcPr>
            <w:tcW w:w="38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2F2F2"/>
          </w:tcPr>
          <w:p w:rsidR="006E55B4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Постнова Е.М. – учитель технологии</w:t>
            </w:r>
          </w:p>
          <w:p w:rsidR="00E25AB8" w:rsidRPr="0017150E" w:rsidRDefault="00E25AB8" w:rsidP="0017150E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17150E">
              <w:rPr>
                <w:color w:val="000000"/>
                <w:lang w:eastAsia="ar-SA"/>
              </w:rPr>
              <w:t>Стаж работы – 32 года</w:t>
            </w:r>
          </w:p>
        </w:tc>
      </w:tr>
    </w:tbl>
    <w:p w:rsidR="00856812" w:rsidRDefault="00856812" w:rsidP="00AC5CE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1"/>
        <w:gridCol w:w="1619"/>
        <w:gridCol w:w="3453"/>
      </w:tblGrid>
      <w:tr w:rsidR="00EC2FED" w:rsidRPr="004A688F" w:rsidTr="00EC2FED">
        <w:tc>
          <w:tcPr>
            <w:tcW w:w="10173" w:type="dxa"/>
            <w:gridSpan w:val="3"/>
          </w:tcPr>
          <w:p w:rsidR="00EC2FED" w:rsidRPr="004A688F" w:rsidRDefault="00EC2FED" w:rsidP="00EC2FED">
            <w:pPr>
              <w:pStyle w:val="ab"/>
              <w:tabs>
                <w:tab w:val="left" w:pos="4995"/>
              </w:tabs>
              <w:ind w:left="0"/>
              <w:jc w:val="center"/>
              <w:rPr>
                <w:b/>
              </w:rPr>
            </w:pPr>
            <w:r w:rsidRPr="004A688F">
              <w:rPr>
                <w:b/>
              </w:rPr>
              <w:t>План работы Школы молодого специалиста</w:t>
            </w: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Default="00EC2FED" w:rsidP="00794C72"/>
        </w:tc>
        <w:tc>
          <w:tcPr>
            <w:tcW w:w="1619" w:type="dxa"/>
          </w:tcPr>
          <w:p w:rsidR="00EC2FED" w:rsidRDefault="00EC2FED" w:rsidP="00794C72">
            <w:pPr>
              <w:jc w:val="both"/>
            </w:pPr>
          </w:p>
        </w:tc>
        <w:tc>
          <w:tcPr>
            <w:tcW w:w="3453" w:type="dxa"/>
          </w:tcPr>
          <w:p w:rsidR="00EC2FED" w:rsidRPr="00AB4F0F" w:rsidRDefault="00EC2FED" w:rsidP="00794C72">
            <w:pPr>
              <w:pStyle w:val="ab"/>
              <w:ind w:left="0"/>
            </w:pP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Default="00EC2FED" w:rsidP="00794C72">
            <w:r>
              <w:t>Инструктаж о ведении школьной документации</w:t>
            </w:r>
          </w:p>
          <w:p w:rsidR="00EC2FED" w:rsidRDefault="00EC2FED" w:rsidP="00794C72">
            <w:r>
              <w:t>Выбор темы по самообразованию</w:t>
            </w:r>
          </w:p>
          <w:p w:rsidR="00EC2FED" w:rsidRPr="00AB4F0F" w:rsidRDefault="00EC2FED" w:rsidP="00794C72">
            <w:r>
              <w:t>Практикум по разработке рабочих программ по предмету</w:t>
            </w:r>
          </w:p>
        </w:tc>
        <w:tc>
          <w:tcPr>
            <w:tcW w:w="1619" w:type="dxa"/>
          </w:tcPr>
          <w:p w:rsidR="00EC2FED" w:rsidRPr="00AB4F0F" w:rsidRDefault="00EC2FED" w:rsidP="00794C72">
            <w:pPr>
              <w:jc w:val="both"/>
            </w:pPr>
            <w:r>
              <w:t>сентябрь</w:t>
            </w:r>
          </w:p>
        </w:tc>
        <w:tc>
          <w:tcPr>
            <w:tcW w:w="3453" w:type="dxa"/>
          </w:tcPr>
          <w:p w:rsidR="00EC2FED" w:rsidRDefault="00EC2FED" w:rsidP="00794C72">
            <w:pPr>
              <w:pStyle w:val="ab"/>
              <w:ind w:left="0"/>
            </w:pPr>
            <w:r w:rsidRPr="00AB4F0F">
              <w:t>Зам.директора по УВР</w:t>
            </w:r>
            <w:r>
              <w:t xml:space="preserve"> Назарова Л.Д., Формина Т.Н., Шаркова Т.В., </w:t>
            </w:r>
            <w:r w:rsidRPr="00AB4F0F">
              <w:t>Галкина М.А.</w:t>
            </w:r>
            <w:r>
              <w:t>,</w:t>
            </w:r>
          </w:p>
          <w:p w:rsidR="00EC2FED" w:rsidRPr="00AB4F0F" w:rsidRDefault="00EC2FED" w:rsidP="00794C72">
            <w:pPr>
              <w:pStyle w:val="ab"/>
              <w:ind w:left="0"/>
            </w:pPr>
            <w:r>
              <w:t>наставники</w:t>
            </w: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Pr="00924F7C" w:rsidRDefault="00EC2FED" w:rsidP="00794C72">
            <w:pPr>
              <w:rPr>
                <w:shd w:val="clear" w:color="auto" w:fill="FFFFFF"/>
              </w:rPr>
            </w:pPr>
            <w:r w:rsidRPr="00924F7C">
              <w:rPr>
                <w:shd w:val="clear" w:color="auto" w:fill="FFFFFF"/>
              </w:rPr>
              <w:t>1.Этапы урока по ФГОС (шпаргалка)</w:t>
            </w:r>
          </w:p>
          <w:p w:rsidR="00EC2FED" w:rsidRPr="00924F7C" w:rsidRDefault="00EC2FED" w:rsidP="00794C72">
            <w:pPr>
              <w:rPr>
                <w:color w:val="333333"/>
                <w:shd w:val="clear" w:color="auto" w:fill="FFFFFF"/>
              </w:rPr>
            </w:pPr>
            <w:r w:rsidRPr="00924F7C">
              <w:rPr>
                <w:shd w:val="clear" w:color="auto" w:fill="FFFFFF"/>
              </w:rPr>
              <w:t>2. Особенности построения современного урока в условиях введения ФГОС образования для обучающихся с ОВЗ.</w:t>
            </w:r>
          </w:p>
        </w:tc>
        <w:tc>
          <w:tcPr>
            <w:tcW w:w="1619" w:type="dxa"/>
          </w:tcPr>
          <w:p w:rsidR="00EC2FED" w:rsidRPr="00AB4F0F" w:rsidRDefault="00EC2FED" w:rsidP="00794C72">
            <w:pPr>
              <w:jc w:val="both"/>
            </w:pPr>
            <w:r>
              <w:t>ноябрь</w:t>
            </w:r>
          </w:p>
        </w:tc>
        <w:tc>
          <w:tcPr>
            <w:tcW w:w="3453" w:type="dxa"/>
          </w:tcPr>
          <w:p w:rsidR="00EC2FED" w:rsidRPr="00AB4F0F" w:rsidRDefault="00EC2FED" w:rsidP="00794C72">
            <w:pPr>
              <w:pStyle w:val="ab"/>
              <w:ind w:left="0"/>
            </w:pPr>
            <w:r w:rsidRPr="00AB4F0F">
              <w:t>Зам.директора по УВР</w:t>
            </w:r>
          </w:p>
          <w:p w:rsidR="00EC2FED" w:rsidRPr="00AB4F0F" w:rsidRDefault="00EC2FED" w:rsidP="00794C72">
            <w:pPr>
              <w:pStyle w:val="ab"/>
              <w:ind w:left="0"/>
            </w:pPr>
            <w:r w:rsidRPr="00AB4F0F">
              <w:t>Галкина М.А.</w:t>
            </w: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Pr="00924F7C" w:rsidRDefault="00EC2FED" w:rsidP="00794C72">
            <w:r w:rsidRPr="00924F7C">
              <w:t>Тренинг «Успешный учитель»</w:t>
            </w:r>
          </w:p>
        </w:tc>
        <w:tc>
          <w:tcPr>
            <w:tcW w:w="1619" w:type="dxa"/>
          </w:tcPr>
          <w:p w:rsidR="00EC2FED" w:rsidRPr="00AB4F0F" w:rsidRDefault="00EC2FED" w:rsidP="00794C72">
            <w:pPr>
              <w:jc w:val="both"/>
            </w:pPr>
            <w:r>
              <w:t>декабрь</w:t>
            </w:r>
          </w:p>
        </w:tc>
        <w:tc>
          <w:tcPr>
            <w:tcW w:w="3453" w:type="dxa"/>
          </w:tcPr>
          <w:p w:rsidR="00EC2FED" w:rsidRPr="00AB4F0F" w:rsidRDefault="00EC2FED" w:rsidP="00794C72">
            <w:pPr>
              <w:pStyle w:val="ab"/>
              <w:ind w:left="0"/>
            </w:pPr>
            <w:r>
              <w:t>педагог-психолог – Мухина С.Н.</w:t>
            </w: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Pr="00924F7C" w:rsidRDefault="00EC2FED" w:rsidP="00794C72">
            <w:r w:rsidRPr="00924F7C">
              <w:t>Открытые уроки молодых специалистов.</w:t>
            </w:r>
          </w:p>
          <w:p w:rsidR="00EC2FED" w:rsidRPr="00924F7C" w:rsidRDefault="00EC2FED" w:rsidP="00794C72"/>
        </w:tc>
        <w:tc>
          <w:tcPr>
            <w:tcW w:w="1619" w:type="dxa"/>
          </w:tcPr>
          <w:p w:rsidR="00EC2FED" w:rsidRPr="00AB4F0F" w:rsidRDefault="00EC2FED" w:rsidP="00794C72">
            <w:pPr>
              <w:jc w:val="both"/>
            </w:pPr>
            <w:r>
              <w:t>март</w:t>
            </w:r>
          </w:p>
        </w:tc>
        <w:tc>
          <w:tcPr>
            <w:tcW w:w="3453" w:type="dxa"/>
          </w:tcPr>
          <w:p w:rsidR="00EC2FED" w:rsidRPr="00AB4F0F" w:rsidRDefault="00EC2FED" w:rsidP="00794C72">
            <w:pPr>
              <w:pStyle w:val="ab"/>
              <w:ind w:left="0"/>
            </w:pPr>
            <w:r w:rsidRPr="00AB4F0F">
              <w:t>Зам.директора по УВР</w:t>
            </w:r>
          </w:p>
          <w:p w:rsidR="00EC2FED" w:rsidRDefault="00EC2FED" w:rsidP="00794C72">
            <w:pPr>
              <w:pStyle w:val="ab"/>
              <w:ind w:left="0"/>
            </w:pPr>
            <w:r w:rsidRPr="00AB4F0F">
              <w:t>Галкина М.А.</w:t>
            </w:r>
            <w:r>
              <w:t>,</w:t>
            </w:r>
          </w:p>
          <w:p w:rsidR="00EC2FED" w:rsidRPr="00AB4F0F" w:rsidRDefault="00EC2FED" w:rsidP="00794C72">
            <w:pPr>
              <w:pStyle w:val="ab"/>
              <w:ind w:left="0"/>
            </w:pPr>
            <w:r>
              <w:t>наставники</w:t>
            </w:r>
          </w:p>
        </w:tc>
      </w:tr>
      <w:tr w:rsidR="00EC2FED" w:rsidRPr="00AB4F0F" w:rsidTr="00EC2FED">
        <w:tc>
          <w:tcPr>
            <w:tcW w:w="5101" w:type="dxa"/>
            <w:shd w:val="clear" w:color="auto" w:fill="FFFFFF"/>
          </w:tcPr>
          <w:p w:rsidR="00EC2FED" w:rsidRPr="00924F7C" w:rsidRDefault="00EC2FED" w:rsidP="00794C72">
            <w:r w:rsidRPr="00924F7C">
              <w:t>Круглый стол: «Оценка успешности педагогической деятельности молодых учителей»</w:t>
            </w:r>
          </w:p>
        </w:tc>
        <w:tc>
          <w:tcPr>
            <w:tcW w:w="1619" w:type="dxa"/>
          </w:tcPr>
          <w:p w:rsidR="00EC2FED" w:rsidRPr="00AB4F0F" w:rsidRDefault="00EC2FED" w:rsidP="00794C72">
            <w:pPr>
              <w:jc w:val="both"/>
            </w:pPr>
            <w:r>
              <w:t>май</w:t>
            </w:r>
          </w:p>
        </w:tc>
        <w:tc>
          <w:tcPr>
            <w:tcW w:w="3453" w:type="dxa"/>
          </w:tcPr>
          <w:p w:rsidR="00EC2FED" w:rsidRPr="00AB4F0F" w:rsidRDefault="00EC2FED" w:rsidP="00794C72">
            <w:pPr>
              <w:pStyle w:val="ab"/>
              <w:ind w:left="0"/>
            </w:pPr>
            <w:r w:rsidRPr="00AB4F0F">
              <w:t>Зам.директора по УВР</w:t>
            </w:r>
          </w:p>
          <w:p w:rsidR="00EC2FED" w:rsidRPr="00AB4F0F" w:rsidRDefault="00EC2FED" w:rsidP="00794C72">
            <w:pPr>
              <w:pStyle w:val="ab"/>
              <w:ind w:left="0"/>
            </w:pPr>
            <w:r w:rsidRPr="00AB4F0F">
              <w:t>Галкина М.А.</w:t>
            </w:r>
          </w:p>
        </w:tc>
      </w:tr>
    </w:tbl>
    <w:p w:rsidR="00EC2FED" w:rsidRDefault="00EC2FED" w:rsidP="00EC2FED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2068CE" w:rsidRDefault="00E557C8" w:rsidP="00E557C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Все мероприятия,  включенные в план работы</w:t>
      </w:r>
      <w:r w:rsidR="00E717B6">
        <w:rPr>
          <w:color w:val="000000"/>
          <w:sz w:val="28"/>
          <w:szCs w:val="28"/>
          <w:lang w:eastAsia="ar-SA"/>
        </w:rPr>
        <w:t>, были</w:t>
      </w:r>
      <w:r>
        <w:rPr>
          <w:color w:val="000000"/>
          <w:sz w:val="28"/>
          <w:szCs w:val="28"/>
          <w:lang w:eastAsia="ar-SA"/>
        </w:rPr>
        <w:t xml:space="preserve"> полностью реализованы</w:t>
      </w:r>
      <w:r w:rsidR="00E717B6">
        <w:rPr>
          <w:color w:val="000000"/>
          <w:sz w:val="28"/>
          <w:szCs w:val="28"/>
          <w:lang w:eastAsia="ar-SA"/>
        </w:rPr>
        <w:t>, за исключением запланированных открытых уроков в марте 2020 г. в связи с переходом на дистанционное обучение</w:t>
      </w:r>
      <w:r>
        <w:rPr>
          <w:color w:val="000000"/>
          <w:sz w:val="28"/>
          <w:szCs w:val="28"/>
          <w:lang w:eastAsia="ar-SA"/>
        </w:rPr>
        <w:t xml:space="preserve">. В конце учебного года </w:t>
      </w:r>
      <w:r w:rsidR="00AC5CEE">
        <w:rPr>
          <w:color w:val="000000"/>
          <w:sz w:val="28"/>
          <w:szCs w:val="28"/>
          <w:lang w:eastAsia="ar-SA"/>
        </w:rPr>
        <w:t xml:space="preserve">была  проведена </w:t>
      </w:r>
      <w:r w:rsidR="00EC2FED">
        <w:rPr>
          <w:color w:val="000000"/>
          <w:sz w:val="28"/>
          <w:szCs w:val="28"/>
          <w:lang w:eastAsia="ar-SA"/>
        </w:rPr>
        <w:t>онлайн-</w:t>
      </w:r>
      <w:r w:rsidR="00EC2FED">
        <w:rPr>
          <w:color w:val="000000"/>
          <w:sz w:val="28"/>
          <w:szCs w:val="28"/>
          <w:lang w:eastAsia="ar-SA"/>
        </w:rPr>
        <w:lastRenderedPageBreak/>
        <w:t xml:space="preserve">конференция с молодыми специалистами в формате </w:t>
      </w:r>
      <w:r w:rsidR="00AC5CEE">
        <w:rPr>
          <w:color w:val="000000"/>
          <w:sz w:val="28"/>
          <w:szCs w:val="28"/>
          <w:lang w:eastAsia="ar-SA"/>
        </w:rPr>
        <w:t xml:space="preserve"> кругл</w:t>
      </w:r>
      <w:r w:rsidR="00EC2FED">
        <w:rPr>
          <w:color w:val="000000"/>
          <w:sz w:val="28"/>
          <w:szCs w:val="28"/>
          <w:lang w:eastAsia="ar-SA"/>
        </w:rPr>
        <w:t>ого</w:t>
      </w:r>
      <w:r w:rsidR="00AC5CEE">
        <w:rPr>
          <w:color w:val="000000"/>
          <w:sz w:val="28"/>
          <w:szCs w:val="28"/>
          <w:lang w:eastAsia="ar-SA"/>
        </w:rPr>
        <w:t xml:space="preserve"> стол</w:t>
      </w:r>
      <w:r w:rsidR="00EC2FED">
        <w:rPr>
          <w:color w:val="000000"/>
          <w:sz w:val="28"/>
          <w:szCs w:val="28"/>
          <w:lang w:eastAsia="ar-SA"/>
        </w:rPr>
        <w:t>а</w:t>
      </w:r>
      <w:r w:rsidR="00AC5CEE">
        <w:rPr>
          <w:color w:val="000000"/>
          <w:sz w:val="28"/>
          <w:szCs w:val="28"/>
          <w:lang w:eastAsia="ar-SA"/>
        </w:rPr>
        <w:t xml:space="preserve">, на котором были проведены </w:t>
      </w:r>
      <w:r>
        <w:rPr>
          <w:color w:val="000000"/>
          <w:sz w:val="28"/>
          <w:szCs w:val="28"/>
          <w:lang w:eastAsia="ar-SA"/>
        </w:rPr>
        <w:t>отчеты молодых специалистов по темам самообразования</w:t>
      </w:r>
      <w:r w:rsidR="00AC5CEE">
        <w:rPr>
          <w:color w:val="000000"/>
          <w:sz w:val="28"/>
          <w:szCs w:val="28"/>
          <w:lang w:eastAsia="ar-SA"/>
        </w:rPr>
        <w:t>.</w:t>
      </w:r>
    </w:p>
    <w:p w:rsidR="0023348C" w:rsidRPr="00256F9B" w:rsidRDefault="0023348C" w:rsidP="00256F9B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256F9B">
        <w:rPr>
          <w:sz w:val="28"/>
          <w:szCs w:val="28"/>
          <w:lang w:eastAsia="en-US"/>
        </w:rPr>
        <w:t>Молодые педагоги на круглом столе представляли свои первые размышления, нар</w:t>
      </w:r>
      <w:r w:rsidR="00256F9B" w:rsidRPr="00256F9B">
        <w:rPr>
          <w:sz w:val="28"/>
          <w:szCs w:val="28"/>
          <w:lang w:eastAsia="en-US"/>
        </w:rPr>
        <w:t>аботки  по теме самообразования.</w:t>
      </w:r>
      <w:r w:rsidR="00256F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 время проведения круглого стола  был установлен открытый диалог, звучали комментарии, вопросы. Педагоги отметили о необходимости, нужности и важности данного методического сопровождения.</w:t>
      </w:r>
    </w:p>
    <w:p w:rsidR="0023348C" w:rsidRDefault="0023348C" w:rsidP="00E557C8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184B43" w:rsidRDefault="00184B43" w:rsidP="00184B43">
      <w:pPr>
        <w:ind w:firstLine="709"/>
        <w:jc w:val="both"/>
        <w:rPr>
          <w:sz w:val="28"/>
          <w:szCs w:val="28"/>
        </w:rPr>
      </w:pPr>
      <w:r w:rsidRPr="00586287">
        <w:rPr>
          <w:b/>
          <w:sz w:val="28"/>
          <w:szCs w:val="28"/>
        </w:rPr>
        <w:t>Выводы</w:t>
      </w:r>
      <w:r w:rsidRPr="00586287">
        <w:rPr>
          <w:sz w:val="28"/>
          <w:szCs w:val="28"/>
        </w:rPr>
        <w:t xml:space="preserve">: </w:t>
      </w:r>
      <w:r w:rsidR="00E557C8">
        <w:rPr>
          <w:sz w:val="28"/>
          <w:szCs w:val="28"/>
        </w:rPr>
        <w:t xml:space="preserve">временная творческая группа «Школа молодого специалиста», наставничество </w:t>
      </w:r>
      <w:r w:rsidR="008D511D">
        <w:rPr>
          <w:sz w:val="28"/>
          <w:szCs w:val="28"/>
        </w:rPr>
        <w:t>позволили создать оптимальные условия для успешной адаптации</w:t>
      </w:r>
      <w:r w:rsidR="00EC2FED">
        <w:rPr>
          <w:sz w:val="28"/>
          <w:szCs w:val="28"/>
        </w:rPr>
        <w:t xml:space="preserve">, повышения методической грамотности и компетентности </w:t>
      </w:r>
      <w:r w:rsidR="008D511D">
        <w:rPr>
          <w:sz w:val="28"/>
          <w:szCs w:val="28"/>
        </w:rPr>
        <w:t xml:space="preserve"> молодых специалистов и вновь прибывших педагогов школы.</w:t>
      </w:r>
    </w:p>
    <w:p w:rsidR="009227C5" w:rsidRDefault="009227C5" w:rsidP="005A2613">
      <w:pPr>
        <w:pStyle w:val="c8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84B43" w:rsidRPr="00256F9B" w:rsidRDefault="00184B43" w:rsidP="00256F9B">
      <w:pPr>
        <w:pStyle w:val="aa"/>
        <w:jc w:val="both"/>
      </w:pPr>
      <w:r w:rsidRPr="00617BA6">
        <w:rPr>
          <w:b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Pr="0066042F">
        <w:rPr>
          <w:rStyle w:val="c5"/>
          <w:color w:val="000000"/>
          <w:sz w:val="28"/>
          <w:szCs w:val="28"/>
        </w:rPr>
        <w:t>Количественный и качественный</w:t>
      </w:r>
      <w:r>
        <w:rPr>
          <w:rStyle w:val="c5"/>
          <w:color w:val="000000"/>
          <w:sz w:val="28"/>
          <w:szCs w:val="28"/>
        </w:rPr>
        <w:t xml:space="preserve"> анализ кадрового обеспечения МБ</w:t>
      </w:r>
      <w:r w:rsidRPr="0066042F">
        <w:rPr>
          <w:rStyle w:val="c5"/>
          <w:color w:val="000000"/>
          <w:sz w:val="28"/>
          <w:szCs w:val="28"/>
        </w:rPr>
        <w:t xml:space="preserve">ОУ </w:t>
      </w:r>
      <w:r>
        <w:rPr>
          <w:rStyle w:val="c5"/>
          <w:color w:val="000000"/>
          <w:sz w:val="28"/>
          <w:szCs w:val="28"/>
        </w:rPr>
        <w:t>Кесовогорская СОШ</w:t>
      </w:r>
      <w:r w:rsidRPr="0066042F">
        <w:rPr>
          <w:rStyle w:val="c5"/>
          <w:color w:val="000000"/>
          <w:sz w:val="28"/>
          <w:szCs w:val="28"/>
        </w:rPr>
        <w:t xml:space="preserve"> показывает, </w:t>
      </w:r>
      <w:r>
        <w:rPr>
          <w:rStyle w:val="c5"/>
          <w:color w:val="000000"/>
          <w:sz w:val="28"/>
          <w:szCs w:val="28"/>
        </w:rPr>
        <w:t xml:space="preserve">что </w:t>
      </w:r>
      <w:r w:rsidRPr="0037266E">
        <w:rPr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  <w:r w:rsidR="00EC2FED">
        <w:rPr>
          <w:sz w:val="28"/>
          <w:szCs w:val="28"/>
        </w:rPr>
        <w:t xml:space="preserve"> </w:t>
      </w:r>
      <w:r w:rsidR="005F290F" w:rsidRPr="005F290F">
        <w:rPr>
          <w:sz w:val="28"/>
          <w:szCs w:val="28"/>
        </w:rPr>
        <w:t>На протяжении последних пяти лет происходит пополнение коллектива молодыми специалистами – всего 11 человек приступили к своим должностным обязанностям.</w:t>
      </w:r>
    </w:p>
    <w:p w:rsidR="00FC3E6C" w:rsidRDefault="00FC3E6C" w:rsidP="00FC3E6C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4.Работа с учителями-предметниками</w:t>
      </w:r>
    </w:p>
    <w:p w:rsidR="00BC6BEB" w:rsidRPr="00FC3E6C" w:rsidRDefault="00FC3E6C" w:rsidP="00FC3E6C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обобщение и распространение результатов творческой деятельности педагогов.</w:t>
      </w:r>
    </w:p>
    <w:p w:rsidR="006149E2" w:rsidRPr="006F20D5" w:rsidRDefault="006149E2" w:rsidP="006149E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F20D5">
        <w:rPr>
          <w:b/>
          <w:sz w:val="28"/>
          <w:szCs w:val="28"/>
        </w:rPr>
        <w:t>Повышение профессионального уровня педагогов</w:t>
      </w:r>
    </w:p>
    <w:p w:rsidR="006149E2" w:rsidRDefault="006149E2" w:rsidP="0061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6149E2" w:rsidRDefault="006149E2" w:rsidP="0061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повысить качество образования без повышения профессионализма педагогов. Создание условий для этого – основная задача администрации.</w:t>
      </w:r>
    </w:p>
    <w:p w:rsidR="006149E2" w:rsidRDefault="006149E2" w:rsidP="006149E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0D5">
        <w:rPr>
          <w:sz w:val="28"/>
          <w:szCs w:val="28"/>
        </w:rPr>
        <w:t>Деятельность современного учителя неразрывно связана  с его творческой самостоятельностью, мобильностью, высоким интеллектуальным и нравственным потенциалом, с его профессиональной компетентностью и культурным уровнем. Это, несомненно, выдвигает на первый план необходимость поиска и внедрения в практику повышения квалификации учителей современных педагогических технологий, стимулирующих образовательную активность личности. Достижение данных требований невозможно без осознания учителем своей высокой личной ответственности и без постоянного обновления знаний и практических умений специалиста в процессе повышении квалификации и самообразования.</w:t>
      </w:r>
    </w:p>
    <w:p w:rsidR="005F1982" w:rsidRPr="005F1982" w:rsidRDefault="005F1982" w:rsidP="005F1982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F1982">
        <w:rPr>
          <w:sz w:val="28"/>
          <w:szCs w:val="28"/>
        </w:rPr>
        <w:t>Самообразование – главный и наиболее доступный источник знаний. Выбор т</w:t>
      </w:r>
      <w:r w:rsidRPr="005F1982">
        <w:rPr>
          <w:sz w:val="28"/>
          <w:szCs w:val="28"/>
        </w:rPr>
        <w:t>е</w:t>
      </w:r>
      <w:r w:rsidRPr="005F1982">
        <w:rPr>
          <w:sz w:val="28"/>
          <w:szCs w:val="28"/>
        </w:rPr>
        <w:t>мы самообразования основывается на оценке деятельности, видением каждым св</w:t>
      </w:r>
      <w:r w:rsidRPr="005F1982">
        <w:rPr>
          <w:sz w:val="28"/>
          <w:szCs w:val="28"/>
        </w:rPr>
        <w:t>о</w:t>
      </w:r>
      <w:r w:rsidRPr="005F1982">
        <w:rPr>
          <w:sz w:val="28"/>
          <w:szCs w:val="28"/>
        </w:rPr>
        <w:t xml:space="preserve">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</w:t>
      </w:r>
      <w:r w:rsidRPr="005F1982">
        <w:rPr>
          <w:sz w:val="28"/>
          <w:szCs w:val="28"/>
        </w:rPr>
        <w:lastRenderedPageBreak/>
        <w:t>деятельность. В начале года каждый учитель определяет свою методическую тему и согласовывает ее с заместителем директора, который корректирует ее. В течение года педагог собирает в копилку теоретическую информацию, представляет практический выход реализации: выступления на семинарах, методических совещаниях, открытые уроки.</w:t>
      </w:r>
    </w:p>
    <w:p w:rsidR="00FC3E6C" w:rsidRPr="00E717B6" w:rsidRDefault="005F1982" w:rsidP="00E717B6">
      <w:pPr>
        <w:pStyle w:val="aa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F1982">
        <w:rPr>
          <w:sz w:val="28"/>
          <w:szCs w:val="28"/>
        </w:rPr>
        <w:t>Методические темы выбраны учителями в соответствии с методической темой школы.</w:t>
      </w:r>
    </w:p>
    <w:p w:rsidR="006149E2" w:rsidRDefault="006149E2" w:rsidP="0037106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F20D5">
        <w:rPr>
          <w:b/>
        </w:rPr>
        <w:t>Темы по самообразованию учителей М</w:t>
      </w:r>
      <w:r>
        <w:rPr>
          <w:b/>
        </w:rPr>
        <w:t>Б</w:t>
      </w:r>
      <w:r w:rsidRPr="006F20D5">
        <w:rPr>
          <w:b/>
        </w:rPr>
        <w:t>ОУ Кесовогорская СОШ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528"/>
        <w:gridCol w:w="2233"/>
      </w:tblGrid>
      <w:tr w:rsidR="006149E2" w:rsidRPr="00920A52" w:rsidTr="00B9217F">
        <w:tc>
          <w:tcPr>
            <w:tcW w:w="10279" w:type="dxa"/>
            <w:gridSpan w:val="3"/>
            <w:shd w:val="clear" w:color="auto" w:fill="E5DFEC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начальных классов</w:t>
            </w:r>
          </w:p>
        </w:tc>
      </w:tr>
      <w:tr w:rsidR="006149E2" w:rsidRPr="00920A52" w:rsidTr="00B9217F">
        <w:tc>
          <w:tcPr>
            <w:tcW w:w="2518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528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233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B9217F">
        <w:tc>
          <w:tcPr>
            <w:tcW w:w="2518" w:type="dxa"/>
          </w:tcPr>
          <w:p w:rsidR="006149E2" w:rsidRPr="00856812" w:rsidRDefault="009F2C5B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856812">
              <w:t>Козликова Е.Н.</w:t>
            </w:r>
          </w:p>
        </w:tc>
        <w:tc>
          <w:tcPr>
            <w:tcW w:w="5528" w:type="dxa"/>
          </w:tcPr>
          <w:p w:rsidR="006149E2" w:rsidRPr="00174224" w:rsidRDefault="00174224" w:rsidP="0070607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174224">
              <w:t>Формирование навыков смыслового чтения через организацию работы с текстом</w:t>
            </w:r>
            <w:r>
              <w:t>»</w:t>
            </w:r>
          </w:p>
        </w:tc>
        <w:tc>
          <w:tcPr>
            <w:tcW w:w="2233" w:type="dxa"/>
          </w:tcPr>
          <w:p w:rsidR="006149E2" w:rsidRPr="00856812" w:rsidRDefault="009E02A0" w:rsidP="00174224">
            <w:pPr>
              <w:autoSpaceDE w:val="0"/>
              <w:autoSpaceDN w:val="0"/>
              <w:adjustRightInd w:val="0"/>
              <w:jc w:val="both"/>
            </w:pPr>
            <w:r w:rsidRPr="00856812">
              <w:t>201</w:t>
            </w:r>
            <w:r w:rsidR="00174224">
              <w:t>9</w:t>
            </w:r>
            <w:r w:rsidRPr="00856812">
              <w:t>-202</w:t>
            </w:r>
            <w:r w:rsidR="00174224">
              <w:t>2</w:t>
            </w:r>
          </w:p>
        </w:tc>
      </w:tr>
      <w:tr w:rsidR="009E02A0" w:rsidRPr="00920A52" w:rsidTr="0054712D">
        <w:tc>
          <w:tcPr>
            <w:tcW w:w="2518" w:type="dxa"/>
            <w:shd w:val="clear" w:color="auto" w:fill="FFFFFF"/>
          </w:tcPr>
          <w:p w:rsidR="009E02A0" w:rsidRPr="0054712D" w:rsidRDefault="009E02A0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54712D">
              <w:t>Бойко И.В.</w:t>
            </w:r>
          </w:p>
        </w:tc>
        <w:tc>
          <w:tcPr>
            <w:tcW w:w="5528" w:type="dxa"/>
            <w:shd w:val="clear" w:color="auto" w:fill="FFFFFF"/>
          </w:tcPr>
          <w:p w:rsidR="009E02A0" w:rsidRPr="0054712D" w:rsidRDefault="0054712D" w:rsidP="00174224">
            <w:pPr>
              <w:autoSpaceDE w:val="0"/>
              <w:autoSpaceDN w:val="0"/>
              <w:adjustRightInd w:val="0"/>
              <w:jc w:val="both"/>
            </w:pPr>
            <w:r w:rsidRPr="0054712D">
              <w:t>«</w:t>
            </w:r>
            <w:r w:rsidR="00174224" w:rsidRPr="00174224">
              <w:t>Формирование универсальных учебных действий школьников в условиях ФГОС второго поколения</w:t>
            </w:r>
            <w:r w:rsidRPr="0054712D">
              <w:t>»</w:t>
            </w:r>
          </w:p>
        </w:tc>
        <w:tc>
          <w:tcPr>
            <w:tcW w:w="2233" w:type="dxa"/>
          </w:tcPr>
          <w:p w:rsidR="009E02A0" w:rsidRPr="00856812" w:rsidRDefault="009E02A0" w:rsidP="00174224">
            <w:pPr>
              <w:autoSpaceDE w:val="0"/>
              <w:autoSpaceDN w:val="0"/>
              <w:adjustRightInd w:val="0"/>
              <w:jc w:val="both"/>
            </w:pPr>
            <w:r w:rsidRPr="00856812">
              <w:t>201</w:t>
            </w:r>
            <w:r w:rsidR="00174224">
              <w:t>8</w:t>
            </w:r>
            <w:r w:rsidRPr="00856812">
              <w:t>-2021</w:t>
            </w:r>
          </w:p>
        </w:tc>
      </w:tr>
      <w:tr w:rsidR="009E02A0" w:rsidRPr="00920A52" w:rsidTr="00B9217F">
        <w:tc>
          <w:tcPr>
            <w:tcW w:w="2518" w:type="dxa"/>
          </w:tcPr>
          <w:p w:rsidR="009E02A0" w:rsidRPr="0054712D" w:rsidRDefault="005F290F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Тихова Л.К.</w:t>
            </w:r>
          </w:p>
        </w:tc>
        <w:tc>
          <w:tcPr>
            <w:tcW w:w="5528" w:type="dxa"/>
          </w:tcPr>
          <w:p w:rsidR="009E02A0" w:rsidRPr="00174224" w:rsidRDefault="00174224" w:rsidP="0017422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174224">
              <w:t>Современные педагогические технологии на уроках в начальной школе как средство формирования и развития мл</w:t>
            </w:r>
            <w:r>
              <w:t xml:space="preserve">адшего </w:t>
            </w:r>
            <w:r w:rsidRPr="00174224">
              <w:t>шк</w:t>
            </w:r>
            <w:r>
              <w:t>ольника</w:t>
            </w:r>
            <w:r w:rsidRPr="00174224">
              <w:t xml:space="preserve"> на основе компетент</w:t>
            </w:r>
            <w:r>
              <w:t>но</w:t>
            </w:r>
            <w:r w:rsidRPr="00174224">
              <w:t>стного подхода</w:t>
            </w:r>
            <w:r>
              <w:t>»</w:t>
            </w:r>
          </w:p>
        </w:tc>
        <w:tc>
          <w:tcPr>
            <w:tcW w:w="2233" w:type="dxa"/>
          </w:tcPr>
          <w:p w:rsidR="009E02A0" w:rsidRPr="00856812" w:rsidRDefault="009E02A0" w:rsidP="00174224">
            <w:pPr>
              <w:autoSpaceDE w:val="0"/>
              <w:autoSpaceDN w:val="0"/>
              <w:adjustRightInd w:val="0"/>
              <w:jc w:val="both"/>
            </w:pPr>
            <w:r w:rsidRPr="00856812">
              <w:t>201</w:t>
            </w:r>
            <w:r w:rsidR="00174224">
              <w:t>9</w:t>
            </w:r>
            <w:r w:rsidRPr="00856812">
              <w:t>-2021</w:t>
            </w:r>
          </w:p>
        </w:tc>
      </w:tr>
      <w:tr w:rsidR="006149E2" w:rsidRPr="00920A52" w:rsidTr="001E45C7">
        <w:tc>
          <w:tcPr>
            <w:tcW w:w="2518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Демина Л.А.</w:t>
            </w:r>
          </w:p>
        </w:tc>
        <w:tc>
          <w:tcPr>
            <w:tcW w:w="5528" w:type="dxa"/>
            <w:shd w:val="clear" w:color="auto" w:fill="auto"/>
          </w:tcPr>
          <w:p w:rsidR="006149E2" w:rsidRPr="009E02A0" w:rsidRDefault="006149E2" w:rsidP="001E45C7">
            <w:pPr>
              <w:autoSpaceDE w:val="0"/>
              <w:autoSpaceDN w:val="0"/>
              <w:adjustRightInd w:val="0"/>
              <w:jc w:val="both"/>
            </w:pPr>
            <w:r w:rsidRPr="009E02A0">
              <w:t>Работа с одаренными детьми по УМК «</w:t>
            </w:r>
            <w:r w:rsidR="001E45C7" w:rsidRPr="009E02A0">
              <w:t>Школа России</w:t>
            </w:r>
            <w:r w:rsidRPr="009E02A0">
              <w:t>»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2016</w:t>
            </w:r>
            <w:r w:rsidR="001E45C7" w:rsidRPr="009E02A0">
              <w:t>-2020</w:t>
            </w:r>
          </w:p>
        </w:tc>
      </w:tr>
      <w:tr w:rsidR="006149E2" w:rsidRPr="00920A52" w:rsidTr="001E45C7">
        <w:tc>
          <w:tcPr>
            <w:tcW w:w="2518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Новожилова В.В.</w:t>
            </w:r>
          </w:p>
        </w:tc>
        <w:tc>
          <w:tcPr>
            <w:tcW w:w="5528" w:type="dxa"/>
            <w:shd w:val="clear" w:color="auto" w:fill="auto"/>
          </w:tcPr>
          <w:p w:rsidR="001E45C7" w:rsidRPr="009E02A0" w:rsidRDefault="001E45C7" w:rsidP="001E45C7">
            <w:r w:rsidRPr="009E02A0">
              <w:t>Организация проектной деятельности младших школьников в рамках УМК</w:t>
            </w:r>
          </w:p>
          <w:p w:rsidR="006149E2" w:rsidRPr="009E02A0" w:rsidRDefault="001E45C7" w:rsidP="001E45C7">
            <w:pPr>
              <w:autoSpaceDE w:val="0"/>
              <w:autoSpaceDN w:val="0"/>
              <w:adjustRightInd w:val="0"/>
              <w:jc w:val="both"/>
            </w:pPr>
            <w:r w:rsidRPr="009E02A0">
              <w:t xml:space="preserve"> « Школа России»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1E45C7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2016-2020</w:t>
            </w:r>
          </w:p>
        </w:tc>
      </w:tr>
      <w:tr w:rsidR="006149E2" w:rsidRPr="00920A52" w:rsidTr="001920F6">
        <w:tc>
          <w:tcPr>
            <w:tcW w:w="2518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Формина Т.Н.</w:t>
            </w:r>
          </w:p>
        </w:tc>
        <w:tc>
          <w:tcPr>
            <w:tcW w:w="5528" w:type="dxa"/>
            <w:shd w:val="clear" w:color="auto" w:fill="auto"/>
          </w:tcPr>
          <w:p w:rsidR="006149E2" w:rsidRPr="00174224" w:rsidRDefault="00174224" w:rsidP="00706074">
            <w:pPr>
              <w:autoSpaceDE w:val="0"/>
              <w:autoSpaceDN w:val="0"/>
              <w:adjustRightInd w:val="0"/>
              <w:jc w:val="both"/>
            </w:pPr>
            <w:r w:rsidRPr="00174224">
              <w:t>«Формирование  навыков смыслового чтения»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6149E2" w:rsidP="00174224">
            <w:pPr>
              <w:autoSpaceDE w:val="0"/>
              <w:autoSpaceDN w:val="0"/>
              <w:adjustRightInd w:val="0"/>
              <w:jc w:val="both"/>
            </w:pPr>
            <w:r w:rsidRPr="009E02A0">
              <w:t>201</w:t>
            </w:r>
            <w:r w:rsidR="00174224">
              <w:t>9</w:t>
            </w:r>
            <w:r w:rsidRPr="009E02A0">
              <w:t>-20</w:t>
            </w:r>
            <w:r w:rsidR="00174224">
              <w:t>23</w:t>
            </w:r>
          </w:p>
        </w:tc>
      </w:tr>
      <w:tr w:rsidR="006149E2" w:rsidRPr="00920A52" w:rsidTr="001920F6">
        <w:tc>
          <w:tcPr>
            <w:tcW w:w="2518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Васильева С.А.</w:t>
            </w:r>
          </w:p>
        </w:tc>
        <w:tc>
          <w:tcPr>
            <w:tcW w:w="5528" w:type="dxa"/>
            <w:shd w:val="clear" w:color="auto" w:fill="auto"/>
          </w:tcPr>
          <w:p w:rsidR="006149E2" w:rsidRPr="00174224" w:rsidRDefault="00174224" w:rsidP="0017422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174224">
              <w:t>Развитие познавательной активности мл</w:t>
            </w:r>
            <w:r>
              <w:t>адших</w:t>
            </w:r>
            <w:r w:rsidRPr="00174224">
              <w:t xml:space="preserve"> школьников в условиях реализации ФГОС</w:t>
            </w:r>
            <w:r>
              <w:t>»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6149E2" w:rsidP="00174224">
            <w:pPr>
              <w:autoSpaceDE w:val="0"/>
              <w:autoSpaceDN w:val="0"/>
              <w:adjustRightInd w:val="0"/>
              <w:jc w:val="both"/>
            </w:pPr>
            <w:r w:rsidRPr="009E02A0">
              <w:t>201</w:t>
            </w:r>
            <w:r w:rsidR="00174224">
              <w:t>9</w:t>
            </w:r>
            <w:r w:rsidRPr="009E02A0">
              <w:t>-20</w:t>
            </w:r>
            <w:r w:rsidR="00174224">
              <w:t>23</w:t>
            </w:r>
          </w:p>
        </w:tc>
      </w:tr>
      <w:tr w:rsidR="006149E2" w:rsidRPr="00920A52" w:rsidTr="001920F6">
        <w:tc>
          <w:tcPr>
            <w:tcW w:w="2518" w:type="dxa"/>
            <w:shd w:val="clear" w:color="auto" w:fill="auto"/>
          </w:tcPr>
          <w:p w:rsidR="006149E2" w:rsidRPr="00856812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856812">
              <w:t>Конечнова Е.М.</w:t>
            </w:r>
          </w:p>
        </w:tc>
        <w:tc>
          <w:tcPr>
            <w:tcW w:w="5528" w:type="dxa"/>
            <w:shd w:val="clear" w:color="auto" w:fill="auto"/>
          </w:tcPr>
          <w:p w:rsidR="006149E2" w:rsidRPr="00856812" w:rsidRDefault="00174224" w:rsidP="0070607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174224">
              <w:t>Развитие познавательной активности мл</w:t>
            </w:r>
            <w:r>
              <w:t>адших</w:t>
            </w:r>
            <w:r w:rsidRPr="00174224">
              <w:t xml:space="preserve"> школьников в условиях реализации ФГОС</w:t>
            </w:r>
            <w:r>
              <w:t>»</w:t>
            </w:r>
          </w:p>
        </w:tc>
        <w:tc>
          <w:tcPr>
            <w:tcW w:w="2233" w:type="dxa"/>
            <w:shd w:val="clear" w:color="auto" w:fill="auto"/>
          </w:tcPr>
          <w:p w:rsidR="006149E2" w:rsidRPr="00856812" w:rsidRDefault="006149E2" w:rsidP="00174224">
            <w:pPr>
              <w:autoSpaceDE w:val="0"/>
              <w:autoSpaceDN w:val="0"/>
              <w:adjustRightInd w:val="0"/>
              <w:jc w:val="both"/>
            </w:pPr>
            <w:r w:rsidRPr="00856812">
              <w:t>201</w:t>
            </w:r>
            <w:r w:rsidR="00174224">
              <w:t>8</w:t>
            </w:r>
            <w:r w:rsidRPr="00856812">
              <w:t>-20</w:t>
            </w:r>
            <w:r w:rsidR="00174224">
              <w:t>22</w:t>
            </w:r>
          </w:p>
        </w:tc>
      </w:tr>
      <w:tr w:rsidR="006149E2" w:rsidRPr="00856812" w:rsidTr="00B9217F">
        <w:tc>
          <w:tcPr>
            <w:tcW w:w="2518" w:type="dxa"/>
          </w:tcPr>
          <w:p w:rsidR="006149E2" w:rsidRPr="009E02A0" w:rsidRDefault="006149E2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Покровская Т.М.</w:t>
            </w:r>
          </w:p>
        </w:tc>
        <w:tc>
          <w:tcPr>
            <w:tcW w:w="5528" w:type="dxa"/>
            <w:shd w:val="clear" w:color="auto" w:fill="FFFFFF"/>
          </w:tcPr>
          <w:p w:rsidR="006149E2" w:rsidRPr="00174224" w:rsidRDefault="00174224" w:rsidP="00706074">
            <w:pPr>
              <w:jc w:val="both"/>
              <w:rPr>
                <w:rFonts w:ascii="Arial" w:hAnsi="Arial" w:cs="Arial"/>
                <w:color w:val="000000"/>
              </w:rPr>
            </w:pPr>
            <w:r>
              <w:t>«</w:t>
            </w:r>
            <w:r w:rsidRPr="00174224">
              <w:t>Повышение качества урока через организацию проектной деятельности</w:t>
            </w:r>
            <w:r>
              <w:t>»</w:t>
            </w:r>
          </w:p>
        </w:tc>
        <w:tc>
          <w:tcPr>
            <w:tcW w:w="2233" w:type="dxa"/>
            <w:shd w:val="clear" w:color="auto" w:fill="FFFFFF"/>
          </w:tcPr>
          <w:p w:rsidR="006149E2" w:rsidRPr="009E02A0" w:rsidRDefault="006149E2" w:rsidP="00174224">
            <w:pPr>
              <w:autoSpaceDE w:val="0"/>
              <w:autoSpaceDN w:val="0"/>
              <w:adjustRightInd w:val="0"/>
              <w:jc w:val="both"/>
            </w:pPr>
            <w:r w:rsidRPr="009E02A0">
              <w:t>201</w:t>
            </w:r>
            <w:r w:rsidR="00174224">
              <w:t>8</w:t>
            </w:r>
            <w:r w:rsidRPr="009E02A0">
              <w:t>-20</w:t>
            </w:r>
            <w:r w:rsidR="00174224">
              <w:t>22</w:t>
            </w:r>
          </w:p>
        </w:tc>
      </w:tr>
      <w:tr w:rsidR="006149E2" w:rsidRPr="00920A52" w:rsidTr="00B9217F">
        <w:tc>
          <w:tcPr>
            <w:tcW w:w="2518" w:type="dxa"/>
          </w:tcPr>
          <w:p w:rsidR="006149E2" w:rsidRPr="009E02A0" w:rsidRDefault="00FC3E6C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Абаляева О.Ю.</w:t>
            </w:r>
          </w:p>
        </w:tc>
        <w:tc>
          <w:tcPr>
            <w:tcW w:w="5528" w:type="dxa"/>
            <w:shd w:val="clear" w:color="auto" w:fill="FFFFFF"/>
          </w:tcPr>
          <w:p w:rsidR="006149E2" w:rsidRPr="00174224" w:rsidRDefault="00174224" w:rsidP="00FC3E6C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174224">
              <w:t>Повышение качества урока через использование здоровьесберегающих технологий в процессе обучения</w:t>
            </w:r>
            <w:r>
              <w:t>»</w:t>
            </w:r>
          </w:p>
        </w:tc>
        <w:tc>
          <w:tcPr>
            <w:tcW w:w="2233" w:type="dxa"/>
            <w:shd w:val="clear" w:color="auto" w:fill="FFFFFF"/>
          </w:tcPr>
          <w:p w:rsidR="006149E2" w:rsidRPr="009E02A0" w:rsidRDefault="006149E2" w:rsidP="00174224">
            <w:pPr>
              <w:autoSpaceDE w:val="0"/>
              <w:autoSpaceDN w:val="0"/>
              <w:adjustRightInd w:val="0"/>
              <w:jc w:val="both"/>
            </w:pPr>
            <w:r w:rsidRPr="009E02A0">
              <w:t>201</w:t>
            </w:r>
            <w:r w:rsidR="00174224">
              <w:t>9</w:t>
            </w:r>
            <w:r w:rsidRPr="009E02A0">
              <w:t>-20</w:t>
            </w:r>
            <w:r w:rsidR="00FA10D5">
              <w:t>22</w:t>
            </w:r>
          </w:p>
        </w:tc>
      </w:tr>
      <w:tr w:rsidR="001920F6" w:rsidRPr="003A1F8C" w:rsidTr="00B9217F">
        <w:tc>
          <w:tcPr>
            <w:tcW w:w="2518" w:type="dxa"/>
          </w:tcPr>
          <w:p w:rsidR="001920F6" w:rsidRPr="009E02A0" w:rsidRDefault="001920F6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9E02A0">
              <w:t>Яковлева С.С.</w:t>
            </w:r>
          </w:p>
        </w:tc>
        <w:tc>
          <w:tcPr>
            <w:tcW w:w="5528" w:type="dxa"/>
            <w:shd w:val="clear" w:color="auto" w:fill="FFFFFF"/>
          </w:tcPr>
          <w:p w:rsidR="001920F6" w:rsidRPr="009E02A0" w:rsidRDefault="001920F6" w:rsidP="0070607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E02A0">
              <w:t>Нравственное воспитание младших школьников в учебно – воспитательном процессе.</w:t>
            </w:r>
          </w:p>
        </w:tc>
        <w:tc>
          <w:tcPr>
            <w:tcW w:w="2233" w:type="dxa"/>
            <w:shd w:val="clear" w:color="auto" w:fill="FFFFFF"/>
          </w:tcPr>
          <w:p w:rsidR="001920F6" w:rsidRPr="009E02A0" w:rsidRDefault="001920F6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2016-2020</w:t>
            </w:r>
          </w:p>
        </w:tc>
      </w:tr>
      <w:tr w:rsidR="005F290F" w:rsidRPr="003A1F8C" w:rsidTr="00B9217F">
        <w:tc>
          <w:tcPr>
            <w:tcW w:w="2518" w:type="dxa"/>
          </w:tcPr>
          <w:p w:rsidR="005F290F" w:rsidRPr="009E02A0" w:rsidRDefault="005F290F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Кожевникова В.А.</w:t>
            </w:r>
          </w:p>
        </w:tc>
        <w:tc>
          <w:tcPr>
            <w:tcW w:w="5528" w:type="dxa"/>
            <w:shd w:val="clear" w:color="auto" w:fill="FFFFFF"/>
          </w:tcPr>
          <w:p w:rsidR="005F290F" w:rsidRPr="00EC74A9" w:rsidRDefault="00EC74A9" w:rsidP="0070607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74A9">
              <w:rPr>
                <w:sz w:val="22"/>
                <w:szCs w:val="22"/>
              </w:rPr>
              <w:t>Качество чтения и письма у мл. школьников, имеющих недостатки в звуком анализе слов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5F290F" w:rsidRPr="009E02A0" w:rsidRDefault="00EC74A9" w:rsidP="00706074">
            <w:pPr>
              <w:autoSpaceDE w:val="0"/>
              <w:autoSpaceDN w:val="0"/>
              <w:adjustRightInd w:val="0"/>
              <w:jc w:val="both"/>
            </w:pPr>
            <w:r>
              <w:t>2019-2022</w:t>
            </w:r>
          </w:p>
        </w:tc>
      </w:tr>
      <w:tr w:rsidR="005F290F" w:rsidRPr="003A1F8C" w:rsidTr="00B9217F">
        <w:tc>
          <w:tcPr>
            <w:tcW w:w="2518" w:type="dxa"/>
          </w:tcPr>
          <w:p w:rsidR="005F290F" w:rsidRDefault="005F290F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Сергеева В.П.</w:t>
            </w:r>
          </w:p>
        </w:tc>
        <w:tc>
          <w:tcPr>
            <w:tcW w:w="5528" w:type="dxa"/>
            <w:shd w:val="clear" w:color="auto" w:fill="FFFFFF"/>
          </w:tcPr>
          <w:p w:rsidR="005F290F" w:rsidRPr="00EC74A9" w:rsidRDefault="00EC74A9" w:rsidP="0070607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74A9">
              <w:rPr>
                <w:sz w:val="22"/>
                <w:szCs w:val="22"/>
              </w:rPr>
              <w:t>Использование здоровьесберегающих технологий в работе с детьми с ОВЗ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5F290F" w:rsidRPr="009E02A0" w:rsidRDefault="00EC74A9" w:rsidP="00706074">
            <w:pPr>
              <w:autoSpaceDE w:val="0"/>
              <w:autoSpaceDN w:val="0"/>
              <w:adjustRightInd w:val="0"/>
              <w:jc w:val="both"/>
            </w:pPr>
            <w:r>
              <w:t>2018-2021</w:t>
            </w:r>
          </w:p>
        </w:tc>
      </w:tr>
      <w:tr w:rsidR="005F290F" w:rsidRPr="003A1F8C" w:rsidTr="00B9217F">
        <w:tc>
          <w:tcPr>
            <w:tcW w:w="2518" w:type="dxa"/>
          </w:tcPr>
          <w:p w:rsidR="005F290F" w:rsidRDefault="005F290F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Михаленко Г.Н.</w:t>
            </w:r>
          </w:p>
        </w:tc>
        <w:tc>
          <w:tcPr>
            <w:tcW w:w="5528" w:type="dxa"/>
            <w:shd w:val="clear" w:color="auto" w:fill="FFFFFF"/>
          </w:tcPr>
          <w:p w:rsidR="005F290F" w:rsidRPr="009E02A0" w:rsidRDefault="00EC74A9" w:rsidP="00706074">
            <w:pPr>
              <w:shd w:val="clear" w:color="auto" w:fill="FFFFFF"/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«</w:t>
            </w:r>
            <w:r w:rsidRPr="00EC74A9">
              <w:rPr>
                <w:sz w:val="22"/>
                <w:szCs w:val="22"/>
              </w:rPr>
              <w:t>Использование здоровьесберегающих технологий в работе с детьми с ОВЗ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  <w:shd w:val="clear" w:color="auto" w:fill="FFFFFF"/>
          </w:tcPr>
          <w:p w:rsidR="005F290F" w:rsidRPr="009E02A0" w:rsidRDefault="00EC74A9" w:rsidP="00706074">
            <w:pPr>
              <w:autoSpaceDE w:val="0"/>
              <w:autoSpaceDN w:val="0"/>
              <w:adjustRightInd w:val="0"/>
              <w:jc w:val="both"/>
            </w:pPr>
            <w:r>
              <w:t>2019-2022</w:t>
            </w:r>
          </w:p>
        </w:tc>
      </w:tr>
      <w:tr w:rsidR="005F290F" w:rsidRPr="003A1F8C" w:rsidTr="00B9217F">
        <w:tc>
          <w:tcPr>
            <w:tcW w:w="2518" w:type="dxa"/>
          </w:tcPr>
          <w:p w:rsidR="005F290F" w:rsidRDefault="005F290F" w:rsidP="00123A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Буторова Н.Ю.</w:t>
            </w:r>
          </w:p>
        </w:tc>
        <w:tc>
          <w:tcPr>
            <w:tcW w:w="5528" w:type="dxa"/>
            <w:shd w:val="clear" w:color="auto" w:fill="FFFFFF"/>
          </w:tcPr>
          <w:p w:rsidR="005F290F" w:rsidRPr="009E02A0" w:rsidRDefault="00C547BB" w:rsidP="00706074">
            <w:pPr>
              <w:shd w:val="clear" w:color="auto" w:fill="FFFFFF"/>
              <w:spacing w:before="100" w:beforeAutospacing="1" w:after="100" w:afterAutospacing="1"/>
            </w:pPr>
            <w:r>
              <w:t>«Работа в парах и группах на уроке»</w:t>
            </w:r>
          </w:p>
        </w:tc>
        <w:tc>
          <w:tcPr>
            <w:tcW w:w="2233" w:type="dxa"/>
            <w:shd w:val="clear" w:color="auto" w:fill="FFFFFF"/>
          </w:tcPr>
          <w:p w:rsidR="005F290F" w:rsidRPr="009E02A0" w:rsidRDefault="00C547BB" w:rsidP="00706074">
            <w:pPr>
              <w:autoSpaceDE w:val="0"/>
              <w:autoSpaceDN w:val="0"/>
              <w:adjustRightInd w:val="0"/>
              <w:jc w:val="both"/>
            </w:pPr>
            <w:r>
              <w:t>2019-2023</w:t>
            </w:r>
          </w:p>
        </w:tc>
      </w:tr>
    </w:tbl>
    <w:p w:rsidR="00542887" w:rsidRDefault="00542887" w:rsidP="006149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5283"/>
        <w:gridCol w:w="2710"/>
      </w:tblGrid>
      <w:tr w:rsidR="006149E2" w:rsidRPr="00920A52" w:rsidTr="001920F6">
        <w:tc>
          <w:tcPr>
            <w:tcW w:w="10562" w:type="dxa"/>
            <w:gridSpan w:val="3"/>
            <w:shd w:val="clear" w:color="auto" w:fill="DAEEF3"/>
          </w:tcPr>
          <w:p w:rsidR="006149E2" w:rsidRPr="009E02A0" w:rsidRDefault="001920F6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Предшкольная группа</w:t>
            </w:r>
          </w:p>
        </w:tc>
      </w:tr>
      <w:tr w:rsidR="006149E2" w:rsidRPr="00920A52" w:rsidTr="001920F6">
        <w:tc>
          <w:tcPr>
            <w:tcW w:w="2487" w:type="dxa"/>
          </w:tcPr>
          <w:p w:rsidR="006149E2" w:rsidRPr="00920A52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red"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339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736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1920F6">
        <w:tc>
          <w:tcPr>
            <w:tcW w:w="2487" w:type="dxa"/>
          </w:tcPr>
          <w:p w:rsidR="006149E2" w:rsidRPr="008C3126" w:rsidRDefault="00FA10D5" w:rsidP="00706074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  <w:r w:rsidR="006149E2" w:rsidRPr="008C3126">
              <w:t>.   Блинова С.Н.</w:t>
            </w:r>
          </w:p>
        </w:tc>
        <w:tc>
          <w:tcPr>
            <w:tcW w:w="5339" w:type="dxa"/>
          </w:tcPr>
          <w:p w:rsidR="006149E2" w:rsidRPr="008C3126" w:rsidRDefault="008C3126" w:rsidP="00706074">
            <w:pPr>
              <w:autoSpaceDE w:val="0"/>
              <w:autoSpaceDN w:val="0"/>
              <w:adjustRightInd w:val="0"/>
              <w:jc w:val="center"/>
            </w:pPr>
            <w:r w:rsidRPr="008C3126">
              <w:t xml:space="preserve">Духовно-нравственное воспитание  и развитие </w:t>
            </w:r>
            <w:r w:rsidRPr="008C3126">
              <w:lastRenderedPageBreak/>
              <w:t>дошкольника</w:t>
            </w:r>
          </w:p>
        </w:tc>
        <w:tc>
          <w:tcPr>
            <w:tcW w:w="2736" w:type="dxa"/>
          </w:tcPr>
          <w:p w:rsidR="006149E2" w:rsidRPr="008C3126" w:rsidRDefault="008C3126" w:rsidP="00706074">
            <w:pPr>
              <w:autoSpaceDE w:val="0"/>
              <w:autoSpaceDN w:val="0"/>
              <w:adjustRightInd w:val="0"/>
              <w:jc w:val="center"/>
            </w:pPr>
            <w:r w:rsidRPr="008C3126">
              <w:lastRenderedPageBreak/>
              <w:t>2017-2020</w:t>
            </w:r>
          </w:p>
        </w:tc>
      </w:tr>
      <w:tr w:rsidR="009E02A0" w:rsidRPr="00920A52" w:rsidTr="001920F6">
        <w:tc>
          <w:tcPr>
            <w:tcW w:w="2487" w:type="dxa"/>
          </w:tcPr>
          <w:p w:rsidR="009E02A0" w:rsidRPr="008C3126" w:rsidRDefault="009E02A0" w:rsidP="002415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8C3126">
              <w:lastRenderedPageBreak/>
              <w:t>Раздобурдина Е.В.</w:t>
            </w:r>
          </w:p>
        </w:tc>
        <w:tc>
          <w:tcPr>
            <w:tcW w:w="5339" w:type="dxa"/>
          </w:tcPr>
          <w:p w:rsidR="009E02A0" w:rsidRPr="008C3126" w:rsidRDefault="008C3126" w:rsidP="00706074">
            <w:pPr>
              <w:autoSpaceDE w:val="0"/>
              <w:autoSpaceDN w:val="0"/>
              <w:adjustRightInd w:val="0"/>
              <w:jc w:val="center"/>
            </w:pPr>
            <w:r w:rsidRPr="008C3126">
              <w:t>Развитие математических способностей детей дошкольного возраста</w:t>
            </w:r>
            <w:r w:rsidRPr="008C3126">
              <w:br/>
              <w:t>через игровую деятельность</w:t>
            </w:r>
          </w:p>
        </w:tc>
        <w:tc>
          <w:tcPr>
            <w:tcW w:w="2736" w:type="dxa"/>
          </w:tcPr>
          <w:p w:rsidR="009E02A0" w:rsidRPr="008C3126" w:rsidRDefault="009E02A0" w:rsidP="00706074">
            <w:pPr>
              <w:autoSpaceDE w:val="0"/>
              <w:autoSpaceDN w:val="0"/>
              <w:adjustRightInd w:val="0"/>
              <w:jc w:val="center"/>
            </w:pPr>
            <w:r w:rsidRPr="008C3126">
              <w:t>2017-2020</w:t>
            </w:r>
          </w:p>
        </w:tc>
      </w:tr>
      <w:tr w:rsidR="001920F6" w:rsidRPr="00920A52" w:rsidTr="001920F6">
        <w:tc>
          <w:tcPr>
            <w:tcW w:w="2487" w:type="dxa"/>
          </w:tcPr>
          <w:p w:rsidR="001920F6" w:rsidRPr="009E02A0" w:rsidRDefault="001920F6" w:rsidP="002415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9E02A0">
              <w:t>Панова В.А.</w:t>
            </w:r>
          </w:p>
        </w:tc>
        <w:tc>
          <w:tcPr>
            <w:tcW w:w="5339" w:type="dxa"/>
          </w:tcPr>
          <w:p w:rsidR="001920F6" w:rsidRPr="009E02A0" w:rsidRDefault="001920F6" w:rsidP="00245108">
            <w:pPr>
              <w:autoSpaceDE w:val="0"/>
              <w:autoSpaceDN w:val="0"/>
              <w:adjustRightInd w:val="0"/>
              <w:jc w:val="center"/>
            </w:pPr>
            <w:r w:rsidRPr="009E02A0">
              <w:rPr>
                <w:color w:val="000000"/>
              </w:rPr>
              <w:t>Экологическое воспитание детей дошкольного возраста</w:t>
            </w:r>
            <w:r w:rsidR="00FA10D5">
              <w:rPr>
                <w:color w:val="000000"/>
              </w:rPr>
              <w:t>. Первые исследования дошкольника.</w:t>
            </w:r>
          </w:p>
        </w:tc>
        <w:tc>
          <w:tcPr>
            <w:tcW w:w="2736" w:type="dxa"/>
          </w:tcPr>
          <w:p w:rsidR="001920F6" w:rsidRPr="009E02A0" w:rsidRDefault="001920F6" w:rsidP="00FA10D5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FA10D5">
              <w:t>8</w:t>
            </w:r>
            <w:r w:rsidRPr="009E02A0">
              <w:t>-20</w:t>
            </w:r>
            <w:r w:rsidR="00FA10D5">
              <w:t>21</w:t>
            </w:r>
          </w:p>
        </w:tc>
      </w:tr>
      <w:tr w:rsidR="009E02A0" w:rsidRPr="00920A52" w:rsidTr="001920F6">
        <w:tc>
          <w:tcPr>
            <w:tcW w:w="2487" w:type="dxa"/>
          </w:tcPr>
          <w:p w:rsidR="009E02A0" w:rsidRPr="009E02A0" w:rsidRDefault="009E02A0" w:rsidP="002415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Батина С.В.</w:t>
            </w:r>
          </w:p>
        </w:tc>
        <w:tc>
          <w:tcPr>
            <w:tcW w:w="5339" w:type="dxa"/>
          </w:tcPr>
          <w:p w:rsidR="009E02A0" w:rsidRPr="009E02A0" w:rsidRDefault="008C3126" w:rsidP="002451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Духовно-нравственное воспитание детей посредством чтения художественной литературы.</w:t>
            </w:r>
          </w:p>
        </w:tc>
        <w:tc>
          <w:tcPr>
            <w:tcW w:w="2736" w:type="dxa"/>
          </w:tcPr>
          <w:p w:rsidR="009E02A0" w:rsidRPr="009E02A0" w:rsidRDefault="009E02A0" w:rsidP="001920F6">
            <w:pPr>
              <w:autoSpaceDE w:val="0"/>
              <w:autoSpaceDN w:val="0"/>
              <w:adjustRightInd w:val="0"/>
              <w:jc w:val="center"/>
            </w:pPr>
            <w:r>
              <w:t>2017-2020</w:t>
            </w:r>
          </w:p>
        </w:tc>
      </w:tr>
    </w:tbl>
    <w:p w:rsidR="006149E2" w:rsidRPr="00395FDD" w:rsidRDefault="006149E2" w:rsidP="006149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528"/>
        <w:gridCol w:w="2233"/>
      </w:tblGrid>
      <w:tr w:rsidR="006149E2" w:rsidRPr="00920A52" w:rsidTr="00706074">
        <w:tc>
          <w:tcPr>
            <w:tcW w:w="10279" w:type="dxa"/>
            <w:gridSpan w:val="3"/>
            <w:shd w:val="clear" w:color="auto" w:fill="FDE9D9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Воспитатели</w:t>
            </w:r>
          </w:p>
        </w:tc>
      </w:tr>
      <w:tr w:rsidR="006149E2" w:rsidRPr="00920A52" w:rsidTr="00D40C66">
        <w:tc>
          <w:tcPr>
            <w:tcW w:w="2518" w:type="dxa"/>
          </w:tcPr>
          <w:p w:rsidR="006149E2" w:rsidRPr="00920A52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red"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528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233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D40C66">
        <w:tc>
          <w:tcPr>
            <w:tcW w:w="2518" w:type="dxa"/>
            <w:shd w:val="clear" w:color="auto" w:fill="auto"/>
          </w:tcPr>
          <w:p w:rsidR="006149E2" w:rsidRPr="009E02A0" w:rsidRDefault="00D40C66" w:rsidP="00D40C66">
            <w:pPr>
              <w:autoSpaceDE w:val="0"/>
              <w:autoSpaceDN w:val="0"/>
              <w:adjustRightInd w:val="0"/>
            </w:pPr>
            <w:r w:rsidRPr="009E02A0">
              <w:t>1.</w:t>
            </w:r>
            <w:r w:rsidR="006149E2" w:rsidRPr="009E02A0">
              <w:t>Бабанова О.В.</w:t>
            </w:r>
          </w:p>
        </w:tc>
        <w:tc>
          <w:tcPr>
            <w:tcW w:w="5528" w:type="dxa"/>
            <w:shd w:val="clear" w:color="auto" w:fill="auto"/>
          </w:tcPr>
          <w:p w:rsidR="006149E2" w:rsidRPr="009E02A0" w:rsidRDefault="0037106A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Экологическое воспитание младших школьников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6149E2" w:rsidP="0037106A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37106A" w:rsidRPr="009E02A0">
              <w:t>6</w:t>
            </w:r>
            <w:r w:rsidRPr="009E02A0">
              <w:t>-201</w:t>
            </w:r>
            <w:r w:rsidR="0037106A" w:rsidRPr="009E02A0">
              <w:t>8</w:t>
            </w:r>
          </w:p>
        </w:tc>
      </w:tr>
      <w:tr w:rsidR="006149E2" w:rsidRPr="00920A52" w:rsidTr="00D40C66">
        <w:tc>
          <w:tcPr>
            <w:tcW w:w="2518" w:type="dxa"/>
            <w:shd w:val="clear" w:color="auto" w:fill="auto"/>
          </w:tcPr>
          <w:p w:rsidR="006149E2" w:rsidRPr="009E02A0" w:rsidRDefault="00D40C66" w:rsidP="00D40C66">
            <w:pPr>
              <w:autoSpaceDE w:val="0"/>
              <w:autoSpaceDN w:val="0"/>
              <w:adjustRightInd w:val="0"/>
            </w:pPr>
            <w:r w:rsidRPr="009E02A0">
              <w:t>2.</w:t>
            </w:r>
            <w:r w:rsidR="006149E2" w:rsidRPr="009E02A0">
              <w:t>Гусева В.В.</w:t>
            </w:r>
          </w:p>
        </w:tc>
        <w:tc>
          <w:tcPr>
            <w:tcW w:w="5528" w:type="dxa"/>
            <w:shd w:val="clear" w:color="auto" w:fill="auto"/>
          </w:tcPr>
          <w:p w:rsidR="006149E2" w:rsidRPr="009E02A0" w:rsidRDefault="00D40C66" w:rsidP="00706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0D5">
              <w:rPr>
                <w:bCs/>
                <w:sz w:val="22"/>
                <w:szCs w:val="22"/>
                <w:shd w:val="clear" w:color="auto" w:fill="FFFFFF"/>
              </w:rPr>
              <w:t>Театрализованная</w:t>
            </w:r>
            <w:r w:rsidRPr="00FA10D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FA10D5">
              <w:rPr>
                <w:bCs/>
                <w:sz w:val="22"/>
                <w:szCs w:val="22"/>
                <w:shd w:val="clear" w:color="auto" w:fill="FFFFFF"/>
              </w:rPr>
              <w:t>деятельность</w:t>
            </w:r>
            <w:r w:rsidRPr="00FA10D5">
              <w:rPr>
                <w:sz w:val="22"/>
                <w:szCs w:val="22"/>
                <w:shd w:val="clear" w:color="auto" w:fill="FFFFFF"/>
              </w:rPr>
              <w:t>,</w:t>
            </w:r>
            <w:r w:rsidRPr="009E02A0">
              <w:rPr>
                <w:sz w:val="22"/>
                <w:szCs w:val="22"/>
                <w:shd w:val="clear" w:color="auto" w:fill="FFFFFF"/>
              </w:rPr>
              <w:t xml:space="preserve"> как средство всестороннего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E02A0">
              <w:rPr>
                <w:sz w:val="22"/>
                <w:szCs w:val="22"/>
                <w:shd w:val="clear" w:color="auto" w:fill="FFFFFF"/>
              </w:rPr>
              <w:t>развития личности дошкольника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D40C66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2016-2018</w:t>
            </w:r>
          </w:p>
        </w:tc>
      </w:tr>
      <w:tr w:rsidR="00D40C66" w:rsidRPr="00920A52" w:rsidTr="00D40C66">
        <w:tc>
          <w:tcPr>
            <w:tcW w:w="2518" w:type="dxa"/>
          </w:tcPr>
          <w:p w:rsidR="00D40C66" w:rsidRPr="009E02A0" w:rsidRDefault="00D40C66" w:rsidP="005F290F">
            <w:pPr>
              <w:autoSpaceDE w:val="0"/>
              <w:autoSpaceDN w:val="0"/>
              <w:adjustRightInd w:val="0"/>
            </w:pPr>
            <w:r w:rsidRPr="009E02A0">
              <w:t>3.</w:t>
            </w:r>
            <w:r w:rsidR="005F290F">
              <w:t>Сойни И.Н.</w:t>
            </w:r>
          </w:p>
        </w:tc>
        <w:tc>
          <w:tcPr>
            <w:tcW w:w="5528" w:type="dxa"/>
          </w:tcPr>
          <w:p w:rsidR="00D40C66" w:rsidRPr="009E02A0" w:rsidRDefault="00D40C66" w:rsidP="002451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A0">
              <w:rPr>
                <w:sz w:val="22"/>
                <w:szCs w:val="22"/>
                <w:shd w:val="clear" w:color="auto" w:fill="FFFFFF"/>
              </w:rPr>
              <w:t>Формирование культуры здорового и безопасного образа жизни.</w:t>
            </w:r>
          </w:p>
        </w:tc>
        <w:tc>
          <w:tcPr>
            <w:tcW w:w="2233" w:type="dxa"/>
          </w:tcPr>
          <w:p w:rsidR="00D40C66" w:rsidRPr="009E02A0" w:rsidRDefault="00D40C66" w:rsidP="00245108">
            <w:pPr>
              <w:autoSpaceDE w:val="0"/>
              <w:autoSpaceDN w:val="0"/>
              <w:adjustRightInd w:val="0"/>
              <w:jc w:val="center"/>
            </w:pPr>
            <w:r w:rsidRPr="009E02A0">
              <w:t>2016-2019</w:t>
            </w:r>
          </w:p>
        </w:tc>
      </w:tr>
      <w:tr w:rsidR="00D40C66" w:rsidRPr="00920A52" w:rsidTr="00D40C66">
        <w:tc>
          <w:tcPr>
            <w:tcW w:w="2518" w:type="dxa"/>
          </w:tcPr>
          <w:p w:rsidR="00D40C66" w:rsidRPr="009E02A0" w:rsidRDefault="00D40C66" w:rsidP="00D40C66">
            <w:pPr>
              <w:autoSpaceDE w:val="0"/>
              <w:autoSpaceDN w:val="0"/>
              <w:adjustRightInd w:val="0"/>
            </w:pPr>
            <w:r w:rsidRPr="009E02A0">
              <w:t>4.Покатило Ю.Н.</w:t>
            </w:r>
          </w:p>
        </w:tc>
        <w:tc>
          <w:tcPr>
            <w:tcW w:w="5528" w:type="dxa"/>
            <w:shd w:val="clear" w:color="auto" w:fill="FFFFFF"/>
          </w:tcPr>
          <w:p w:rsidR="00D40C66" w:rsidRPr="009E02A0" w:rsidRDefault="00FA10D5" w:rsidP="00706074">
            <w:pPr>
              <w:autoSpaceDE w:val="0"/>
              <w:autoSpaceDN w:val="0"/>
              <w:adjustRightInd w:val="0"/>
              <w:jc w:val="center"/>
            </w:pPr>
            <w:r>
              <w:t>Организация познавательной деятельности на занятиях в ГПД</w:t>
            </w:r>
          </w:p>
        </w:tc>
        <w:tc>
          <w:tcPr>
            <w:tcW w:w="2233" w:type="dxa"/>
            <w:shd w:val="clear" w:color="auto" w:fill="FFFFFF"/>
          </w:tcPr>
          <w:p w:rsidR="00D40C66" w:rsidRPr="009E02A0" w:rsidRDefault="00D40C66" w:rsidP="00FA10D5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FA10D5">
              <w:t>8</w:t>
            </w:r>
            <w:r w:rsidRPr="009E02A0">
              <w:t>-20</w:t>
            </w:r>
            <w:r w:rsidR="00FA10D5">
              <w:t>21</w:t>
            </w:r>
          </w:p>
        </w:tc>
      </w:tr>
      <w:tr w:rsidR="005F290F" w:rsidRPr="00920A52" w:rsidTr="00D40C66">
        <w:tc>
          <w:tcPr>
            <w:tcW w:w="2518" w:type="dxa"/>
          </w:tcPr>
          <w:p w:rsidR="005F290F" w:rsidRPr="009E02A0" w:rsidRDefault="005F290F" w:rsidP="005F290F">
            <w:pPr>
              <w:autoSpaceDE w:val="0"/>
              <w:autoSpaceDN w:val="0"/>
              <w:adjustRightInd w:val="0"/>
            </w:pPr>
            <w:r>
              <w:t>5.Зеленкова Э.Р.</w:t>
            </w:r>
          </w:p>
        </w:tc>
        <w:tc>
          <w:tcPr>
            <w:tcW w:w="5528" w:type="dxa"/>
            <w:shd w:val="clear" w:color="auto" w:fill="FFFFFF"/>
          </w:tcPr>
          <w:p w:rsidR="005F290F" w:rsidRDefault="003A0EEE" w:rsidP="0070607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«</w:t>
            </w:r>
            <w:r w:rsidRPr="00EC74A9">
              <w:rPr>
                <w:sz w:val="22"/>
                <w:szCs w:val="22"/>
              </w:rPr>
              <w:t>Использование здоровьесберегающих те</w:t>
            </w:r>
            <w:r>
              <w:rPr>
                <w:sz w:val="22"/>
                <w:szCs w:val="22"/>
              </w:rPr>
              <w:t>хнологий»</w:t>
            </w:r>
          </w:p>
        </w:tc>
        <w:tc>
          <w:tcPr>
            <w:tcW w:w="2233" w:type="dxa"/>
            <w:shd w:val="clear" w:color="auto" w:fill="FFFFFF"/>
          </w:tcPr>
          <w:p w:rsidR="005F290F" w:rsidRPr="009E02A0" w:rsidRDefault="003A0EEE" w:rsidP="00FA10D5">
            <w:pPr>
              <w:autoSpaceDE w:val="0"/>
              <w:autoSpaceDN w:val="0"/>
              <w:adjustRightInd w:val="0"/>
              <w:jc w:val="center"/>
            </w:pPr>
            <w:r>
              <w:t>2019-2022</w:t>
            </w:r>
          </w:p>
        </w:tc>
      </w:tr>
    </w:tbl>
    <w:p w:rsidR="009F2C5B" w:rsidRPr="0014700F" w:rsidRDefault="009F2C5B" w:rsidP="006149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6"/>
        <w:gridCol w:w="5208"/>
        <w:gridCol w:w="2728"/>
      </w:tblGrid>
      <w:tr w:rsidR="006149E2" w:rsidRPr="00920A52" w:rsidTr="00B9217F">
        <w:tc>
          <w:tcPr>
            <w:tcW w:w="10846" w:type="dxa"/>
            <w:gridSpan w:val="3"/>
            <w:shd w:val="clear" w:color="auto" w:fill="EAF1DD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математики и информатики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385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801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D40C66">
        <w:tc>
          <w:tcPr>
            <w:tcW w:w="2660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9E02A0">
              <w:t>Голосова Т.В.</w:t>
            </w:r>
          </w:p>
        </w:tc>
        <w:tc>
          <w:tcPr>
            <w:tcW w:w="5385" w:type="dxa"/>
            <w:shd w:val="clear" w:color="auto" w:fill="auto"/>
          </w:tcPr>
          <w:p w:rsidR="006149E2" w:rsidRPr="009E02A0" w:rsidRDefault="00D40C66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Использование технологии критического мышления</w:t>
            </w:r>
            <w:r w:rsidR="006149E2" w:rsidRPr="009E02A0">
              <w:t xml:space="preserve"> на уроках математики</w:t>
            </w:r>
          </w:p>
        </w:tc>
        <w:tc>
          <w:tcPr>
            <w:tcW w:w="2801" w:type="dxa"/>
            <w:shd w:val="clear" w:color="auto" w:fill="auto"/>
          </w:tcPr>
          <w:p w:rsidR="006149E2" w:rsidRPr="009E02A0" w:rsidRDefault="006149E2" w:rsidP="00D40C66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D40C66" w:rsidRPr="009E02A0">
              <w:t>6</w:t>
            </w:r>
            <w:r w:rsidRPr="009E02A0">
              <w:t>-201</w:t>
            </w:r>
            <w:r w:rsidR="00D40C66" w:rsidRPr="009E02A0">
              <w:t>9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9E02A0" w:rsidRDefault="006149E2" w:rsidP="00123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9E02A0">
              <w:t>Грешнова С.Н.</w:t>
            </w:r>
          </w:p>
        </w:tc>
        <w:tc>
          <w:tcPr>
            <w:tcW w:w="5385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Организация проектной деятельности учащихся для развития УУД</w:t>
            </w:r>
          </w:p>
        </w:tc>
        <w:tc>
          <w:tcPr>
            <w:tcW w:w="2801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2015-2019</w:t>
            </w:r>
          </w:p>
        </w:tc>
      </w:tr>
      <w:tr w:rsidR="006149E2" w:rsidRPr="00920A52" w:rsidTr="00D40C66">
        <w:tc>
          <w:tcPr>
            <w:tcW w:w="2660" w:type="dxa"/>
            <w:shd w:val="clear" w:color="auto" w:fill="auto"/>
          </w:tcPr>
          <w:p w:rsidR="006149E2" w:rsidRPr="009E02A0" w:rsidRDefault="006149E2" w:rsidP="00123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9E02A0">
              <w:t>Нилушкова Н.Ю.</w:t>
            </w:r>
          </w:p>
        </w:tc>
        <w:tc>
          <w:tcPr>
            <w:tcW w:w="5385" w:type="dxa"/>
            <w:shd w:val="clear" w:color="auto" w:fill="auto"/>
          </w:tcPr>
          <w:p w:rsidR="006149E2" w:rsidRPr="009E02A0" w:rsidRDefault="00D40C66" w:rsidP="00706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02A0">
              <w:rPr>
                <w:color w:val="000000"/>
                <w:sz w:val="22"/>
                <w:szCs w:val="22"/>
                <w:shd w:val="clear" w:color="auto" w:fill="FFFFFF"/>
              </w:rPr>
              <w:t>Повышение вычислительных навыков на уроках математики, как средство достижения прочных знаний</w:t>
            </w:r>
          </w:p>
        </w:tc>
        <w:tc>
          <w:tcPr>
            <w:tcW w:w="2801" w:type="dxa"/>
            <w:shd w:val="clear" w:color="auto" w:fill="auto"/>
          </w:tcPr>
          <w:p w:rsidR="006149E2" w:rsidRPr="009E02A0" w:rsidRDefault="006149E2" w:rsidP="00D40C66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D40C66" w:rsidRPr="009E02A0">
              <w:t>6</w:t>
            </w:r>
            <w:r w:rsidRPr="009E02A0">
              <w:t>-201</w:t>
            </w:r>
            <w:r w:rsidR="00D40C66" w:rsidRPr="009E02A0">
              <w:t>9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856812" w:rsidRDefault="006149E2" w:rsidP="00123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856812">
              <w:t>Смирнова О.В.</w:t>
            </w:r>
          </w:p>
        </w:tc>
        <w:tc>
          <w:tcPr>
            <w:tcW w:w="5385" w:type="dxa"/>
          </w:tcPr>
          <w:p w:rsidR="006149E2" w:rsidRPr="00856812" w:rsidRDefault="00856812" w:rsidP="00706074">
            <w:pPr>
              <w:autoSpaceDE w:val="0"/>
              <w:autoSpaceDN w:val="0"/>
              <w:adjustRightInd w:val="0"/>
              <w:jc w:val="both"/>
            </w:pPr>
            <w:r w:rsidRPr="00856812">
              <w:rPr>
                <w:rStyle w:val="extended-textshort"/>
              </w:rPr>
              <w:t xml:space="preserve">«Использование технологии критического мышления на уроках </w:t>
            </w:r>
            <w:r w:rsidRPr="00856812">
              <w:rPr>
                <w:rStyle w:val="extended-textshort"/>
                <w:bCs/>
              </w:rPr>
              <w:t>математики</w:t>
            </w:r>
            <w:r w:rsidRPr="00856812">
              <w:rPr>
                <w:rStyle w:val="extended-textshort"/>
              </w:rPr>
              <w:t xml:space="preserve"> в условиях реализации </w:t>
            </w:r>
            <w:r w:rsidRPr="00856812">
              <w:rPr>
                <w:rStyle w:val="extended-textshort"/>
                <w:bCs/>
              </w:rPr>
              <w:t>ФГОС</w:t>
            </w:r>
            <w:r w:rsidRPr="00856812">
              <w:rPr>
                <w:rStyle w:val="extended-textshort"/>
              </w:rPr>
              <w:t>»</w:t>
            </w:r>
          </w:p>
        </w:tc>
        <w:tc>
          <w:tcPr>
            <w:tcW w:w="2801" w:type="dxa"/>
          </w:tcPr>
          <w:p w:rsidR="006149E2" w:rsidRPr="00856812" w:rsidRDefault="006149E2" w:rsidP="00856812">
            <w:pPr>
              <w:autoSpaceDE w:val="0"/>
              <w:autoSpaceDN w:val="0"/>
              <w:adjustRightInd w:val="0"/>
              <w:jc w:val="center"/>
            </w:pPr>
            <w:r w:rsidRPr="00856812">
              <w:t>201</w:t>
            </w:r>
            <w:r w:rsidR="00856812" w:rsidRPr="00856812">
              <w:t>7</w:t>
            </w:r>
            <w:r w:rsidRPr="00856812">
              <w:t>-20</w:t>
            </w:r>
            <w:r w:rsidR="00856812" w:rsidRPr="00856812">
              <w:t>22</w:t>
            </w:r>
          </w:p>
        </w:tc>
      </w:tr>
      <w:tr w:rsidR="006149E2" w:rsidRPr="003A1F8C" w:rsidTr="00B9217F">
        <w:tc>
          <w:tcPr>
            <w:tcW w:w="2660" w:type="dxa"/>
          </w:tcPr>
          <w:p w:rsidR="006149E2" w:rsidRPr="009E02A0" w:rsidRDefault="006149E2" w:rsidP="00123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9E02A0">
              <w:t>Шаркова Т.В.</w:t>
            </w:r>
          </w:p>
        </w:tc>
        <w:tc>
          <w:tcPr>
            <w:tcW w:w="5385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both"/>
            </w:pPr>
            <w:r w:rsidRPr="009E02A0">
              <w:t>Профессиональная ориентация  на уроках информатики и во внеурочной деятельности</w:t>
            </w:r>
          </w:p>
        </w:tc>
        <w:tc>
          <w:tcPr>
            <w:tcW w:w="2801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2015-2018</w:t>
            </w:r>
          </w:p>
        </w:tc>
      </w:tr>
    </w:tbl>
    <w:p w:rsidR="006149E2" w:rsidRDefault="006149E2" w:rsidP="006149E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5183"/>
        <w:gridCol w:w="2720"/>
      </w:tblGrid>
      <w:tr w:rsidR="006149E2" w:rsidRPr="00920A52" w:rsidTr="005F290F">
        <w:tc>
          <w:tcPr>
            <w:tcW w:w="10562" w:type="dxa"/>
            <w:gridSpan w:val="3"/>
            <w:shd w:val="clear" w:color="auto" w:fill="DBE5F1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русского языка и литературы</w:t>
            </w:r>
          </w:p>
        </w:tc>
      </w:tr>
      <w:tr w:rsidR="006149E2" w:rsidRPr="00920A52" w:rsidTr="005F290F">
        <w:tc>
          <w:tcPr>
            <w:tcW w:w="2659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183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720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5F290F">
        <w:tc>
          <w:tcPr>
            <w:tcW w:w="2659" w:type="dxa"/>
          </w:tcPr>
          <w:p w:rsidR="006149E2" w:rsidRPr="00E23630" w:rsidRDefault="0083617B" w:rsidP="0083617B">
            <w:pPr>
              <w:autoSpaceDE w:val="0"/>
              <w:autoSpaceDN w:val="0"/>
              <w:adjustRightInd w:val="0"/>
            </w:pPr>
            <w:r>
              <w:t>1.</w:t>
            </w:r>
            <w:r w:rsidR="006149E2" w:rsidRPr="00E23630">
              <w:t>Камедчикова Н.И.</w:t>
            </w:r>
          </w:p>
        </w:tc>
        <w:tc>
          <w:tcPr>
            <w:tcW w:w="5183" w:type="dxa"/>
          </w:tcPr>
          <w:p w:rsidR="006149E2" w:rsidRPr="00E23630" w:rsidRDefault="00E23630" w:rsidP="00706074">
            <w:pPr>
              <w:autoSpaceDE w:val="0"/>
              <w:autoSpaceDN w:val="0"/>
              <w:adjustRightInd w:val="0"/>
              <w:jc w:val="center"/>
            </w:pPr>
            <w:r w:rsidRPr="00E23630">
              <w:t>«Формирование коммуникативной компетенции на уроках русского языка и литературы»</w:t>
            </w:r>
          </w:p>
        </w:tc>
        <w:tc>
          <w:tcPr>
            <w:tcW w:w="2720" w:type="dxa"/>
          </w:tcPr>
          <w:p w:rsidR="006149E2" w:rsidRPr="00E23630" w:rsidRDefault="008C3126" w:rsidP="00706074">
            <w:pPr>
              <w:autoSpaceDE w:val="0"/>
              <w:autoSpaceDN w:val="0"/>
              <w:adjustRightInd w:val="0"/>
              <w:jc w:val="center"/>
            </w:pPr>
            <w:r>
              <w:t>2017-2022</w:t>
            </w:r>
          </w:p>
        </w:tc>
      </w:tr>
      <w:tr w:rsidR="006149E2" w:rsidRPr="00920A52" w:rsidTr="005F290F">
        <w:tc>
          <w:tcPr>
            <w:tcW w:w="2659" w:type="dxa"/>
            <w:shd w:val="clear" w:color="auto" w:fill="FFFFFF"/>
          </w:tcPr>
          <w:p w:rsidR="006149E2" w:rsidRPr="009E02A0" w:rsidRDefault="0083617B" w:rsidP="0083617B">
            <w:pPr>
              <w:autoSpaceDE w:val="0"/>
              <w:autoSpaceDN w:val="0"/>
              <w:adjustRightInd w:val="0"/>
            </w:pPr>
            <w:r>
              <w:t>2.</w:t>
            </w:r>
            <w:r w:rsidR="006149E2" w:rsidRPr="009E02A0">
              <w:t>Довжук Л.А.</w:t>
            </w:r>
          </w:p>
        </w:tc>
        <w:tc>
          <w:tcPr>
            <w:tcW w:w="5183" w:type="dxa"/>
            <w:shd w:val="clear" w:color="auto" w:fill="FFFFFF"/>
          </w:tcPr>
          <w:p w:rsidR="006149E2" w:rsidRPr="0083617B" w:rsidRDefault="0083617B" w:rsidP="00706074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83617B">
              <w:t>Смысловое чтение. Послетекстовые стратегии изучение текста</w:t>
            </w:r>
            <w:r>
              <w:t>»</w:t>
            </w:r>
          </w:p>
        </w:tc>
        <w:tc>
          <w:tcPr>
            <w:tcW w:w="2720" w:type="dxa"/>
            <w:shd w:val="clear" w:color="auto" w:fill="FFFFFF"/>
          </w:tcPr>
          <w:p w:rsidR="006149E2" w:rsidRPr="009E02A0" w:rsidRDefault="006149E2" w:rsidP="0083617B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83617B">
              <w:t>9</w:t>
            </w:r>
            <w:r w:rsidRPr="009E02A0">
              <w:t>-20</w:t>
            </w:r>
            <w:r w:rsidR="00B9217F" w:rsidRPr="009E02A0">
              <w:t>2</w:t>
            </w:r>
            <w:r w:rsidR="0083617B">
              <w:t>2</w:t>
            </w:r>
          </w:p>
        </w:tc>
      </w:tr>
      <w:tr w:rsidR="006149E2" w:rsidRPr="00856812" w:rsidTr="005F290F">
        <w:tc>
          <w:tcPr>
            <w:tcW w:w="2659" w:type="dxa"/>
          </w:tcPr>
          <w:p w:rsidR="006149E2" w:rsidRPr="00E23630" w:rsidRDefault="0083617B" w:rsidP="0083617B">
            <w:pPr>
              <w:autoSpaceDE w:val="0"/>
              <w:autoSpaceDN w:val="0"/>
              <w:adjustRightInd w:val="0"/>
            </w:pPr>
            <w:r>
              <w:t>3.</w:t>
            </w:r>
            <w:r w:rsidR="006149E2" w:rsidRPr="00E23630">
              <w:t>Майорова И.А.</w:t>
            </w:r>
          </w:p>
        </w:tc>
        <w:tc>
          <w:tcPr>
            <w:tcW w:w="5183" w:type="dxa"/>
          </w:tcPr>
          <w:p w:rsidR="006149E2" w:rsidRPr="00E23630" w:rsidRDefault="0083617B" w:rsidP="00706074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83617B">
              <w:t>Смысловое чтение. Послетекстовые стратегии изучение текста</w:t>
            </w:r>
            <w:r>
              <w:t>»</w:t>
            </w:r>
          </w:p>
        </w:tc>
        <w:tc>
          <w:tcPr>
            <w:tcW w:w="2720" w:type="dxa"/>
          </w:tcPr>
          <w:p w:rsidR="006149E2" w:rsidRPr="00E23630" w:rsidRDefault="00E23630" w:rsidP="0083617B">
            <w:pPr>
              <w:autoSpaceDE w:val="0"/>
              <w:autoSpaceDN w:val="0"/>
              <w:adjustRightInd w:val="0"/>
              <w:jc w:val="center"/>
            </w:pPr>
            <w:r w:rsidRPr="00E23630">
              <w:t>201</w:t>
            </w:r>
            <w:r w:rsidR="0083617B">
              <w:t>9</w:t>
            </w:r>
            <w:r w:rsidRPr="00E23630">
              <w:t>-202</w:t>
            </w:r>
            <w:r w:rsidR="0083617B">
              <w:t>2</w:t>
            </w:r>
          </w:p>
        </w:tc>
      </w:tr>
      <w:tr w:rsidR="006149E2" w:rsidRPr="003A1F8C" w:rsidTr="005F290F">
        <w:tc>
          <w:tcPr>
            <w:tcW w:w="2659" w:type="dxa"/>
          </w:tcPr>
          <w:p w:rsidR="006149E2" w:rsidRPr="00856812" w:rsidRDefault="0083617B" w:rsidP="0083617B">
            <w:pPr>
              <w:autoSpaceDE w:val="0"/>
              <w:autoSpaceDN w:val="0"/>
              <w:adjustRightInd w:val="0"/>
            </w:pPr>
            <w:r>
              <w:t>4.</w:t>
            </w:r>
            <w:r w:rsidR="006149E2" w:rsidRPr="00856812">
              <w:t>Морозова Л.Н.</w:t>
            </w:r>
          </w:p>
        </w:tc>
        <w:tc>
          <w:tcPr>
            <w:tcW w:w="5183" w:type="dxa"/>
          </w:tcPr>
          <w:p w:rsidR="006149E2" w:rsidRPr="00E23630" w:rsidRDefault="0083617B" w:rsidP="00706074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83617B">
              <w:t xml:space="preserve">Смысловое чтение. Послетекстовые стратегии </w:t>
            </w:r>
            <w:r w:rsidRPr="0083617B">
              <w:lastRenderedPageBreak/>
              <w:t>изучение текста</w:t>
            </w:r>
            <w:r>
              <w:t>»</w:t>
            </w:r>
          </w:p>
        </w:tc>
        <w:tc>
          <w:tcPr>
            <w:tcW w:w="2720" w:type="dxa"/>
          </w:tcPr>
          <w:p w:rsidR="006149E2" w:rsidRPr="00E23630" w:rsidRDefault="00E23630" w:rsidP="0083617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</w:t>
            </w:r>
            <w:r w:rsidR="0083617B">
              <w:t>9</w:t>
            </w:r>
            <w:r>
              <w:t>-202</w:t>
            </w:r>
            <w:r w:rsidR="0083617B">
              <w:t>2</w:t>
            </w:r>
          </w:p>
        </w:tc>
      </w:tr>
    </w:tbl>
    <w:p w:rsidR="006149E2" w:rsidRDefault="006149E2" w:rsidP="006149E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4"/>
        <w:gridCol w:w="5191"/>
        <w:gridCol w:w="2727"/>
      </w:tblGrid>
      <w:tr w:rsidR="006149E2" w:rsidRPr="00920A52" w:rsidTr="00B9217F">
        <w:tc>
          <w:tcPr>
            <w:tcW w:w="10846" w:type="dxa"/>
            <w:gridSpan w:val="3"/>
            <w:shd w:val="clear" w:color="auto" w:fill="C6D9F1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 xml:space="preserve">Учителя английского языка 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385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801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9E02A0" w:rsidRDefault="006149E2" w:rsidP="002415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9E02A0">
              <w:t>Рогова Э.Н.</w:t>
            </w:r>
          </w:p>
        </w:tc>
        <w:tc>
          <w:tcPr>
            <w:tcW w:w="5385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Формирование и развитие УУД на этапе подготовки обучающихся начальной школы к сдаче мини-ЕГЭ</w:t>
            </w:r>
          </w:p>
        </w:tc>
        <w:tc>
          <w:tcPr>
            <w:tcW w:w="2801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2013-2017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856812" w:rsidRDefault="006149E2" w:rsidP="002415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856812">
              <w:t>Архипова А.М.</w:t>
            </w:r>
          </w:p>
        </w:tc>
        <w:tc>
          <w:tcPr>
            <w:tcW w:w="5385" w:type="dxa"/>
          </w:tcPr>
          <w:p w:rsidR="006149E2" w:rsidRPr="00856812" w:rsidRDefault="00856812" w:rsidP="00CB03F8">
            <w:pPr>
              <w:autoSpaceDE w:val="0"/>
              <w:autoSpaceDN w:val="0"/>
              <w:adjustRightInd w:val="0"/>
              <w:jc w:val="center"/>
            </w:pPr>
            <w:r w:rsidRPr="00856812">
              <w:rPr>
                <w:rStyle w:val="extended-textshort"/>
              </w:rPr>
              <w:t>«</w:t>
            </w:r>
            <w:r w:rsidR="00CB03F8">
              <w:rPr>
                <w:rStyle w:val="extended-textshort"/>
              </w:rPr>
              <w:t>Интерактивные технологии на уроках английского языка как средство развития познавательного интереса и мотивации к изучению иностранного языка</w:t>
            </w:r>
            <w:r w:rsidRPr="00856812">
              <w:rPr>
                <w:rStyle w:val="extended-textshort"/>
              </w:rPr>
              <w:t>»</w:t>
            </w:r>
          </w:p>
        </w:tc>
        <w:tc>
          <w:tcPr>
            <w:tcW w:w="2801" w:type="dxa"/>
          </w:tcPr>
          <w:p w:rsidR="006149E2" w:rsidRPr="00856812" w:rsidRDefault="006149E2" w:rsidP="00CB03F8">
            <w:pPr>
              <w:autoSpaceDE w:val="0"/>
              <w:autoSpaceDN w:val="0"/>
              <w:adjustRightInd w:val="0"/>
              <w:jc w:val="center"/>
            </w:pPr>
            <w:r w:rsidRPr="00856812">
              <w:t>201</w:t>
            </w:r>
            <w:r w:rsidR="00CB03F8">
              <w:t>6</w:t>
            </w:r>
            <w:r w:rsidRPr="00856812">
              <w:t>-20</w:t>
            </w:r>
            <w:r w:rsidR="00CB03F8">
              <w:t>19</w:t>
            </w:r>
          </w:p>
        </w:tc>
      </w:tr>
      <w:tr w:rsidR="006149E2" w:rsidRPr="00920A52" w:rsidTr="00B9217F">
        <w:tc>
          <w:tcPr>
            <w:tcW w:w="2660" w:type="dxa"/>
          </w:tcPr>
          <w:p w:rsidR="006149E2" w:rsidRPr="009E02A0" w:rsidRDefault="006149E2" w:rsidP="002415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  <w:r w:rsidRPr="009E02A0">
              <w:t>Кораблева Е.А.</w:t>
            </w:r>
          </w:p>
        </w:tc>
        <w:tc>
          <w:tcPr>
            <w:tcW w:w="5385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Дружеские встречи с английским языком</w:t>
            </w:r>
          </w:p>
        </w:tc>
        <w:tc>
          <w:tcPr>
            <w:tcW w:w="2801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2013-2018</w:t>
            </w:r>
          </w:p>
        </w:tc>
      </w:tr>
      <w:tr w:rsidR="006149E2" w:rsidRPr="003A1F8C" w:rsidTr="00A612C2">
        <w:tc>
          <w:tcPr>
            <w:tcW w:w="2660" w:type="dxa"/>
            <w:shd w:val="clear" w:color="auto" w:fill="auto"/>
          </w:tcPr>
          <w:p w:rsidR="006149E2" w:rsidRPr="009E02A0" w:rsidRDefault="00FA10D5" w:rsidP="00241585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Салова А.</w:t>
            </w:r>
            <w:r w:rsidR="006149E2" w:rsidRPr="009E02A0">
              <w:t>А.</w:t>
            </w:r>
          </w:p>
        </w:tc>
        <w:tc>
          <w:tcPr>
            <w:tcW w:w="5385" w:type="dxa"/>
            <w:shd w:val="clear" w:color="auto" w:fill="auto"/>
          </w:tcPr>
          <w:p w:rsidR="006149E2" w:rsidRPr="009E02A0" w:rsidRDefault="00A612C2" w:rsidP="00B921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E02A0">
              <w:t>«Развитие компетенций школьника при изучении иностранного языка»</w:t>
            </w:r>
          </w:p>
        </w:tc>
        <w:tc>
          <w:tcPr>
            <w:tcW w:w="2801" w:type="dxa"/>
            <w:shd w:val="clear" w:color="auto" w:fill="auto"/>
          </w:tcPr>
          <w:p w:rsidR="006149E2" w:rsidRPr="009E02A0" w:rsidRDefault="006149E2" w:rsidP="00FA10D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FA10D5">
              <w:t>8</w:t>
            </w:r>
            <w:r w:rsidRPr="009E02A0">
              <w:t>-20</w:t>
            </w:r>
            <w:r w:rsidR="00FA10D5">
              <w:t>21</w:t>
            </w:r>
          </w:p>
        </w:tc>
      </w:tr>
    </w:tbl>
    <w:p w:rsidR="006149E2" w:rsidRDefault="006149E2" w:rsidP="00B9217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1"/>
        <w:gridCol w:w="5155"/>
        <w:gridCol w:w="2686"/>
      </w:tblGrid>
      <w:tr w:rsidR="006149E2" w:rsidRPr="009E02A0" w:rsidTr="00B9217F">
        <w:tc>
          <w:tcPr>
            <w:tcW w:w="10846" w:type="dxa"/>
            <w:gridSpan w:val="3"/>
            <w:shd w:val="clear" w:color="auto" w:fill="DDD9C3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истории и обществознания</w:t>
            </w:r>
          </w:p>
        </w:tc>
      </w:tr>
      <w:tr w:rsidR="006149E2" w:rsidRPr="009E02A0" w:rsidTr="00B9217F">
        <w:tc>
          <w:tcPr>
            <w:tcW w:w="2709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336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801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E02A0" w:rsidTr="00B9217F">
        <w:tc>
          <w:tcPr>
            <w:tcW w:w="2709" w:type="dxa"/>
          </w:tcPr>
          <w:p w:rsidR="006149E2" w:rsidRPr="009E02A0" w:rsidRDefault="006149E2" w:rsidP="002415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9E02A0">
              <w:t>Пугачева Е.И.</w:t>
            </w:r>
          </w:p>
        </w:tc>
        <w:tc>
          <w:tcPr>
            <w:tcW w:w="5336" w:type="dxa"/>
            <w:shd w:val="clear" w:color="auto" w:fill="FFFFFF"/>
          </w:tcPr>
          <w:p w:rsidR="006149E2" w:rsidRPr="009E02A0" w:rsidRDefault="0083617B" w:rsidP="00706074">
            <w:pPr>
              <w:autoSpaceDE w:val="0"/>
              <w:autoSpaceDN w:val="0"/>
              <w:adjustRightInd w:val="0"/>
              <w:jc w:val="center"/>
            </w:pPr>
            <w:r>
              <w:t>«Работа с текстом»</w:t>
            </w:r>
          </w:p>
        </w:tc>
        <w:tc>
          <w:tcPr>
            <w:tcW w:w="2801" w:type="dxa"/>
            <w:shd w:val="clear" w:color="auto" w:fill="FFFFFF"/>
          </w:tcPr>
          <w:p w:rsidR="006149E2" w:rsidRPr="009E02A0" w:rsidRDefault="006149E2" w:rsidP="0083617B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83617B">
              <w:t>9</w:t>
            </w:r>
            <w:r w:rsidRPr="009E02A0">
              <w:t>-20</w:t>
            </w:r>
            <w:r w:rsidR="0083617B">
              <w:t>22</w:t>
            </w:r>
          </w:p>
        </w:tc>
      </w:tr>
      <w:tr w:rsidR="006149E2" w:rsidRPr="009E02A0" w:rsidTr="00A612C2">
        <w:tc>
          <w:tcPr>
            <w:tcW w:w="2709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9E02A0">
              <w:t>Ляшова О.В.</w:t>
            </w:r>
          </w:p>
        </w:tc>
        <w:tc>
          <w:tcPr>
            <w:tcW w:w="5336" w:type="dxa"/>
            <w:shd w:val="clear" w:color="auto" w:fill="auto"/>
          </w:tcPr>
          <w:p w:rsidR="006149E2" w:rsidRPr="009E02A0" w:rsidRDefault="00A612C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rPr>
                <w:sz w:val="22"/>
                <w:szCs w:val="22"/>
                <w:shd w:val="clear" w:color="auto" w:fill="FFFFFF"/>
              </w:rPr>
              <w:t>«Воспитание гражданственности и формирование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E02A0">
              <w:rPr>
                <w:sz w:val="22"/>
                <w:szCs w:val="22"/>
                <w:shd w:val="clear" w:color="auto" w:fill="FFFFFF"/>
              </w:rPr>
              <w:t>гуманистических и демократических ценностей и убеждений школьников</w:t>
            </w:r>
          </w:p>
        </w:tc>
        <w:tc>
          <w:tcPr>
            <w:tcW w:w="2801" w:type="dxa"/>
            <w:shd w:val="clear" w:color="auto" w:fill="auto"/>
          </w:tcPr>
          <w:p w:rsidR="006149E2" w:rsidRPr="009E02A0" w:rsidRDefault="006149E2" w:rsidP="0083617B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83617B">
              <w:t>9</w:t>
            </w:r>
            <w:r w:rsidRPr="009E02A0">
              <w:t>-20</w:t>
            </w:r>
            <w:r w:rsidR="0083617B">
              <w:t>21</w:t>
            </w:r>
          </w:p>
        </w:tc>
      </w:tr>
      <w:tr w:rsidR="006149E2" w:rsidRPr="009E02A0" w:rsidTr="00902879">
        <w:tc>
          <w:tcPr>
            <w:tcW w:w="2709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9E02A0">
              <w:t>Мухина С.Н.</w:t>
            </w:r>
          </w:p>
        </w:tc>
        <w:tc>
          <w:tcPr>
            <w:tcW w:w="5336" w:type="dxa"/>
            <w:shd w:val="clear" w:color="auto" w:fill="auto"/>
          </w:tcPr>
          <w:p w:rsidR="006149E2" w:rsidRPr="009E02A0" w:rsidRDefault="0083617B" w:rsidP="00836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D62">
              <w:rPr>
                <w:bCs/>
              </w:rPr>
              <w:t xml:space="preserve">«Деятельностный подход на уроках истории и обществознания  в рамках  </w:t>
            </w:r>
            <w:r>
              <w:rPr>
                <w:bCs/>
              </w:rPr>
              <w:t>реализации</w:t>
            </w:r>
            <w:r w:rsidRPr="00534D62">
              <w:rPr>
                <w:bCs/>
              </w:rPr>
              <w:t xml:space="preserve"> ФГОС ОО»</w:t>
            </w:r>
          </w:p>
        </w:tc>
        <w:tc>
          <w:tcPr>
            <w:tcW w:w="2801" w:type="dxa"/>
            <w:shd w:val="clear" w:color="auto" w:fill="auto"/>
          </w:tcPr>
          <w:p w:rsidR="006149E2" w:rsidRPr="009E02A0" w:rsidRDefault="006149E2" w:rsidP="0083617B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83617B">
              <w:t>9</w:t>
            </w:r>
            <w:r w:rsidRPr="009E02A0">
              <w:t>-20</w:t>
            </w:r>
            <w:r w:rsidR="0083617B">
              <w:t>22</w:t>
            </w:r>
          </w:p>
        </w:tc>
      </w:tr>
      <w:tr w:rsidR="006149E2" w:rsidRPr="003A1F8C" w:rsidTr="00A612C2">
        <w:tc>
          <w:tcPr>
            <w:tcW w:w="2709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9E02A0">
              <w:t>Раздобурдина Т.Н.</w:t>
            </w:r>
          </w:p>
        </w:tc>
        <w:tc>
          <w:tcPr>
            <w:tcW w:w="5336" w:type="dxa"/>
            <w:shd w:val="clear" w:color="auto" w:fill="auto"/>
          </w:tcPr>
          <w:p w:rsidR="00A612C2" w:rsidRPr="009E02A0" w:rsidRDefault="0083617B" w:rsidP="00A612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A612C2" w:rsidRPr="009E02A0"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Самостоятельная работа на уроках истории и обществознания как средство интеллектуального развития обучающегося и формирования его компетенций»</w:t>
            </w:r>
          </w:p>
        </w:tc>
        <w:tc>
          <w:tcPr>
            <w:tcW w:w="2801" w:type="dxa"/>
            <w:shd w:val="clear" w:color="auto" w:fill="auto"/>
          </w:tcPr>
          <w:p w:rsidR="006149E2" w:rsidRPr="009348C4" w:rsidRDefault="006149E2" w:rsidP="0083617B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A612C2" w:rsidRPr="009E02A0">
              <w:t>6</w:t>
            </w:r>
            <w:r w:rsidRPr="009E02A0">
              <w:t>-20</w:t>
            </w:r>
            <w:r w:rsidR="00A612C2" w:rsidRPr="009E02A0">
              <w:t>2</w:t>
            </w:r>
            <w:r w:rsidR="0083617B">
              <w:t>1</w:t>
            </w:r>
          </w:p>
        </w:tc>
      </w:tr>
    </w:tbl>
    <w:p w:rsidR="006149E2" w:rsidRDefault="006149E2" w:rsidP="006149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5186"/>
        <w:gridCol w:w="2724"/>
      </w:tblGrid>
      <w:tr w:rsidR="006149E2" w:rsidRPr="009E02A0" w:rsidTr="00FA10D5">
        <w:tc>
          <w:tcPr>
            <w:tcW w:w="10562" w:type="dxa"/>
            <w:gridSpan w:val="3"/>
            <w:shd w:val="clear" w:color="auto" w:fill="EAF1DD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естественных дисциплин</w:t>
            </w:r>
          </w:p>
        </w:tc>
      </w:tr>
      <w:tr w:rsidR="006149E2" w:rsidRPr="009E02A0" w:rsidTr="00FA10D5">
        <w:tc>
          <w:tcPr>
            <w:tcW w:w="2652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186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724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E02A0" w:rsidTr="00FA10D5">
        <w:tc>
          <w:tcPr>
            <w:tcW w:w="2652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  <w:r w:rsidRPr="009E02A0">
              <w:t>Назарова Л.Д.</w:t>
            </w:r>
          </w:p>
        </w:tc>
        <w:tc>
          <w:tcPr>
            <w:tcW w:w="5186" w:type="dxa"/>
            <w:shd w:val="clear" w:color="auto" w:fill="auto"/>
          </w:tcPr>
          <w:p w:rsidR="006149E2" w:rsidRPr="009E02A0" w:rsidRDefault="00902879" w:rsidP="00902879">
            <w:pPr>
              <w:autoSpaceDE w:val="0"/>
              <w:autoSpaceDN w:val="0"/>
              <w:adjustRightInd w:val="0"/>
              <w:jc w:val="center"/>
            </w:pPr>
            <w:r w:rsidRPr="009E02A0">
              <w:t>«Развитие компетенций школьника при изучении физики»</w:t>
            </w:r>
          </w:p>
        </w:tc>
        <w:tc>
          <w:tcPr>
            <w:tcW w:w="2724" w:type="dxa"/>
            <w:shd w:val="clear" w:color="auto" w:fill="auto"/>
          </w:tcPr>
          <w:p w:rsidR="006149E2" w:rsidRPr="009E02A0" w:rsidRDefault="006149E2" w:rsidP="00902879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902879" w:rsidRPr="009E02A0">
              <w:t>6</w:t>
            </w:r>
            <w:r w:rsidRPr="009E02A0">
              <w:t>-201</w:t>
            </w:r>
            <w:r w:rsidR="00902879" w:rsidRPr="009E02A0">
              <w:t>9</w:t>
            </w:r>
          </w:p>
        </w:tc>
      </w:tr>
      <w:tr w:rsidR="006149E2" w:rsidRPr="009E02A0" w:rsidTr="00FA10D5">
        <w:tc>
          <w:tcPr>
            <w:tcW w:w="2652" w:type="dxa"/>
          </w:tcPr>
          <w:p w:rsidR="006149E2" w:rsidRPr="009E02A0" w:rsidRDefault="006149E2" w:rsidP="002415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  <w:r w:rsidRPr="009E02A0">
              <w:t>Галкина М.А.</w:t>
            </w:r>
          </w:p>
        </w:tc>
        <w:tc>
          <w:tcPr>
            <w:tcW w:w="5186" w:type="dxa"/>
          </w:tcPr>
          <w:p w:rsidR="006149E2" w:rsidRPr="009E02A0" w:rsidRDefault="009E02A0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rPr>
                <w:rStyle w:val="extended-textshort"/>
              </w:rPr>
              <w:t xml:space="preserve">«Осуществление межпредметных связей в процессе преподавания </w:t>
            </w:r>
            <w:r w:rsidRPr="009E02A0">
              <w:rPr>
                <w:rStyle w:val="extended-textshort"/>
                <w:bCs/>
              </w:rPr>
              <w:t>географии</w:t>
            </w:r>
            <w:r w:rsidRPr="009E02A0">
              <w:rPr>
                <w:rStyle w:val="extended-textshort"/>
              </w:rPr>
              <w:t>»</w:t>
            </w:r>
          </w:p>
        </w:tc>
        <w:tc>
          <w:tcPr>
            <w:tcW w:w="2724" w:type="dxa"/>
          </w:tcPr>
          <w:p w:rsidR="006149E2" w:rsidRPr="009E02A0" w:rsidRDefault="006149E2" w:rsidP="009E02A0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9E02A0" w:rsidRPr="009E02A0">
              <w:t>7</w:t>
            </w:r>
            <w:r w:rsidRPr="009E02A0">
              <w:t>-20</w:t>
            </w:r>
            <w:r w:rsidR="009E02A0" w:rsidRPr="009E02A0">
              <w:t>22</w:t>
            </w:r>
          </w:p>
        </w:tc>
      </w:tr>
      <w:tr w:rsidR="006149E2" w:rsidRPr="009E02A0" w:rsidTr="00FA10D5">
        <w:tc>
          <w:tcPr>
            <w:tcW w:w="2652" w:type="dxa"/>
            <w:shd w:val="clear" w:color="auto" w:fill="FFFFFF"/>
          </w:tcPr>
          <w:p w:rsidR="006149E2" w:rsidRPr="009E02A0" w:rsidRDefault="005F290F" w:rsidP="002415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  <w:r>
              <w:t>Лукина В.В.</w:t>
            </w:r>
          </w:p>
        </w:tc>
        <w:tc>
          <w:tcPr>
            <w:tcW w:w="5186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4" w:type="dxa"/>
            <w:shd w:val="clear" w:color="auto" w:fill="FFFFFF"/>
          </w:tcPr>
          <w:p w:rsidR="006149E2" w:rsidRPr="009E02A0" w:rsidRDefault="006149E2" w:rsidP="00B9217F">
            <w:pPr>
              <w:autoSpaceDE w:val="0"/>
              <w:autoSpaceDN w:val="0"/>
              <w:adjustRightInd w:val="0"/>
              <w:jc w:val="center"/>
            </w:pPr>
          </w:p>
        </w:tc>
      </w:tr>
      <w:tr w:rsidR="006149E2" w:rsidRPr="009E02A0" w:rsidTr="00FA10D5">
        <w:tc>
          <w:tcPr>
            <w:tcW w:w="2652" w:type="dxa"/>
          </w:tcPr>
          <w:p w:rsidR="006149E2" w:rsidRPr="009E02A0" w:rsidRDefault="006149E2" w:rsidP="002415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  <w:r w:rsidRPr="009E02A0">
              <w:t>Зубехина Т.И.</w:t>
            </w:r>
          </w:p>
        </w:tc>
        <w:tc>
          <w:tcPr>
            <w:tcW w:w="5186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Мотивация к процессу обучения учащихся на уроках физики</w:t>
            </w:r>
          </w:p>
        </w:tc>
        <w:tc>
          <w:tcPr>
            <w:tcW w:w="2724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2013-2018</w:t>
            </w:r>
          </w:p>
        </w:tc>
      </w:tr>
      <w:tr w:rsidR="006149E2" w:rsidRPr="003A1F8C" w:rsidTr="00FA10D5">
        <w:tc>
          <w:tcPr>
            <w:tcW w:w="2652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  <w:r w:rsidRPr="009E02A0">
              <w:t>Рыбакова И.А.</w:t>
            </w:r>
          </w:p>
        </w:tc>
        <w:tc>
          <w:tcPr>
            <w:tcW w:w="5186" w:type="dxa"/>
            <w:shd w:val="clear" w:color="auto" w:fill="auto"/>
          </w:tcPr>
          <w:p w:rsidR="006149E2" w:rsidRPr="009E02A0" w:rsidRDefault="00902879" w:rsidP="009028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A0">
              <w:rPr>
                <w:sz w:val="22"/>
                <w:szCs w:val="22"/>
                <w:shd w:val="clear" w:color="auto" w:fill="FFFFFF"/>
              </w:rPr>
              <w:t>Внутрипредметная и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E02A0">
              <w:rPr>
                <w:sz w:val="22"/>
                <w:szCs w:val="22"/>
                <w:shd w:val="clear" w:color="auto" w:fill="FFFFFF"/>
              </w:rPr>
              <w:t>межпредметная интеграция на уроках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E02A0">
              <w:rPr>
                <w:bCs/>
                <w:sz w:val="22"/>
                <w:szCs w:val="22"/>
                <w:shd w:val="clear" w:color="auto" w:fill="FFFFFF"/>
              </w:rPr>
              <w:t>биологии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24" w:type="dxa"/>
            <w:shd w:val="clear" w:color="auto" w:fill="auto"/>
          </w:tcPr>
          <w:p w:rsidR="006149E2" w:rsidRPr="009E02A0" w:rsidRDefault="006149E2" w:rsidP="00902879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902879" w:rsidRPr="009E02A0">
              <w:t>6</w:t>
            </w:r>
            <w:r w:rsidRPr="009E02A0">
              <w:t>-201</w:t>
            </w:r>
            <w:r w:rsidR="00902879" w:rsidRPr="009E02A0">
              <w:t>9</w:t>
            </w:r>
          </w:p>
        </w:tc>
      </w:tr>
    </w:tbl>
    <w:p w:rsidR="00856812" w:rsidRDefault="00856812" w:rsidP="006149E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7"/>
        <w:gridCol w:w="5208"/>
        <w:gridCol w:w="2717"/>
      </w:tblGrid>
      <w:tr w:rsidR="006149E2" w:rsidRPr="009E02A0" w:rsidTr="00FA10D5">
        <w:tc>
          <w:tcPr>
            <w:tcW w:w="10562" w:type="dxa"/>
            <w:gridSpan w:val="3"/>
            <w:shd w:val="clear" w:color="auto" w:fill="F2DBDB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Учителя музыки, ИЗО и технологии</w:t>
            </w:r>
          </w:p>
        </w:tc>
      </w:tr>
      <w:tr w:rsidR="006149E2" w:rsidRPr="009E02A0" w:rsidTr="00FA10D5">
        <w:tc>
          <w:tcPr>
            <w:tcW w:w="2637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Ф.И.О. учителя</w:t>
            </w:r>
          </w:p>
        </w:tc>
        <w:tc>
          <w:tcPr>
            <w:tcW w:w="5208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Название темы</w:t>
            </w:r>
          </w:p>
        </w:tc>
        <w:tc>
          <w:tcPr>
            <w:tcW w:w="2717" w:type="dxa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E02A0">
              <w:rPr>
                <w:b/>
              </w:rPr>
              <w:t>Срок реализации</w:t>
            </w:r>
          </w:p>
        </w:tc>
      </w:tr>
      <w:tr w:rsidR="006149E2" w:rsidRPr="009E02A0" w:rsidTr="00FA10D5">
        <w:tc>
          <w:tcPr>
            <w:tcW w:w="2637" w:type="dxa"/>
          </w:tcPr>
          <w:p w:rsidR="006149E2" w:rsidRPr="009E02A0" w:rsidRDefault="006149E2" w:rsidP="002415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9E02A0">
              <w:t>Москалец Л.Н.</w:t>
            </w:r>
          </w:p>
        </w:tc>
        <w:tc>
          <w:tcPr>
            <w:tcW w:w="5208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Межпредметные связи на уроках ИЗО</w:t>
            </w:r>
          </w:p>
        </w:tc>
        <w:tc>
          <w:tcPr>
            <w:tcW w:w="2717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2015-2018</w:t>
            </w:r>
          </w:p>
        </w:tc>
      </w:tr>
      <w:tr w:rsidR="006149E2" w:rsidRPr="009E02A0" w:rsidTr="00FA10D5">
        <w:tc>
          <w:tcPr>
            <w:tcW w:w="2637" w:type="dxa"/>
          </w:tcPr>
          <w:p w:rsidR="006149E2" w:rsidRPr="009E02A0" w:rsidRDefault="006149E2" w:rsidP="002415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9E02A0">
              <w:lastRenderedPageBreak/>
              <w:t>Постнова Е.М.</w:t>
            </w:r>
          </w:p>
        </w:tc>
        <w:tc>
          <w:tcPr>
            <w:tcW w:w="5208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rPr>
                <w:color w:val="000000"/>
              </w:rPr>
              <w:t>Развитие самостоятельности школьников на уроках технологии</w:t>
            </w:r>
          </w:p>
        </w:tc>
        <w:tc>
          <w:tcPr>
            <w:tcW w:w="2717" w:type="dxa"/>
            <w:shd w:val="clear" w:color="auto" w:fill="FFFFFF"/>
          </w:tcPr>
          <w:p w:rsidR="006149E2" w:rsidRPr="009E02A0" w:rsidRDefault="006149E2" w:rsidP="00706074">
            <w:pPr>
              <w:autoSpaceDE w:val="0"/>
              <w:autoSpaceDN w:val="0"/>
              <w:adjustRightInd w:val="0"/>
              <w:jc w:val="center"/>
            </w:pPr>
            <w:r w:rsidRPr="009E02A0">
              <w:t>2015-2018</w:t>
            </w:r>
          </w:p>
        </w:tc>
      </w:tr>
      <w:tr w:rsidR="006149E2" w:rsidRPr="003A1F8C" w:rsidTr="00FA10D5">
        <w:tc>
          <w:tcPr>
            <w:tcW w:w="2637" w:type="dxa"/>
            <w:shd w:val="clear" w:color="auto" w:fill="auto"/>
          </w:tcPr>
          <w:p w:rsidR="006149E2" w:rsidRPr="009E02A0" w:rsidRDefault="006149E2" w:rsidP="002415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9E02A0">
              <w:t>Прорвина Е.М.</w:t>
            </w:r>
          </w:p>
        </w:tc>
        <w:tc>
          <w:tcPr>
            <w:tcW w:w="5208" w:type="dxa"/>
            <w:shd w:val="clear" w:color="auto" w:fill="auto"/>
          </w:tcPr>
          <w:p w:rsidR="006149E2" w:rsidRPr="009E02A0" w:rsidRDefault="00902879" w:rsidP="00706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02A0">
              <w:rPr>
                <w:sz w:val="22"/>
                <w:szCs w:val="22"/>
                <w:shd w:val="clear" w:color="auto" w:fill="FFFFFF"/>
              </w:rPr>
              <w:t>Развитие творческих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E02A0">
              <w:rPr>
                <w:sz w:val="22"/>
                <w:szCs w:val="22"/>
                <w:shd w:val="clear" w:color="auto" w:fill="FFFFFF"/>
              </w:rPr>
              <w:t>способностей учащихся на уроках</w:t>
            </w:r>
            <w:r w:rsidRPr="009E02A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FA10D5">
              <w:rPr>
                <w:bCs/>
                <w:sz w:val="22"/>
                <w:szCs w:val="22"/>
                <w:shd w:val="clear" w:color="auto" w:fill="FFFFFF"/>
              </w:rPr>
              <w:t>музыки</w:t>
            </w:r>
          </w:p>
        </w:tc>
        <w:tc>
          <w:tcPr>
            <w:tcW w:w="2717" w:type="dxa"/>
            <w:shd w:val="clear" w:color="auto" w:fill="auto"/>
          </w:tcPr>
          <w:p w:rsidR="006149E2" w:rsidRPr="001B5082" w:rsidRDefault="006149E2" w:rsidP="00902879">
            <w:pPr>
              <w:autoSpaceDE w:val="0"/>
              <w:autoSpaceDN w:val="0"/>
              <w:adjustRightInd w:val="0"/>
              <w:jc w:val="center"/>
            </w:pPr>
            <w:r w:rsidRPr="009E02A0">
              <w:t>201</w:t>
            </w:r>
            <w:r w:rsidR="00902879" w:rsidRPr="009E02A0">
              <w:t>6</w:t>
            </w:r>
            <w:r w:rsidRPr="009E02A0">
              <w:t>-201</w:t>
            </w:r>
            <w:r w:rsidR="00902879" w:rsidRPr="009E02A0">
              <w:t>9</w:t>
            </w:r>
          </w:p>
        </w:tc>
      </w:tr>
      <w:tr w:rsidR="005F290F" w:rsidRPr="003A1F8C" w:rsidTr="00FA10D5">
        <w:tc>
          <w:tcPr>
            <w:tcW w:w="2637" w:type="dxa"/>
            <w:shd w:val="clear" w:color="auto" w:fill="auto"/>
          </w:tcPr>
          <w:p w:rsidR="005F290F" w:rsidRPr="009E02A0" w:rsidRDefault="005F290F" w:rsidP="0024158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>
              <w:t>Буторов С.А.</w:t>
            </w:r>
          </w:p>
        </w:tc>
        <w:tc>
          <w:tcPr>
            <w:tcW w:w="5208" w:type="dxa"/>
            <w:shd w:val="clear" w:color="auto" w:fill="auto"/>
          </w:tcPr>
          <w:p w:rsidR="005F290F" w:rsidRPr="009E02A0" w:rsidRDefault="003A0EEE" w:rsidP="00706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«Проектная деятельность на уроках технологии»</w:t>
            </w:r>
          </w:p>
        </w:tc>
        <w:tc>
          <w:tcPr>
            <w:tcW w:w="2717" w:type="dxa"/>
            <w:shd w:val="clear" w:color="auto" w:fill="auto"/>
          </w:tcPr>
          <w:p w:rsidR="005F290F" w:rsidRPr="009E02A0" w:rsidRDefault="003A0EEE" w:rsidP="00902879">
            <w:pPr>
              <w:autoSpaceDE w:val="0"/>
              <w:autoSpaceDN w:val="0"/>
              <w:adjustRightInd w:val="0"/>
              <w:jc w:val="center"/>
            </w:pPr>
            <w:r>
              <w:t>2018-2021</w:t>
            </w:r>
          </w:p>
        </w:tc>
      </w:tr>
    </w:tbl>
    <w:p w:rsidR="00341523" w:rsidRDefault="00341523" w:rsidP="006149E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386"/>
        <w:gridCol w:w="2233"/>
      </w:tblGrid>
      <w:tr w:rsidR="006149E2" w:rsidRPr="00E23630" w:rsidTr="00706074">
        <w:tc>
          <w:tcPr>
            <w:tcW w:w="10279" w:type="dxa"/>
            <w:gridSpan w:val="3"/>
            <w:shd w:val="clear" w:color="auto" w:fill="FDE9D9"/>
          </w:tcPr>
          <w:p w:rsidR="006149E2" w:rsidRPr="00E2363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Учителя физической культуры и ОБЖ</w:t>
            </w:r>
          </w:p>
        </w:tc>
      </w:tr>
      <w:tr w:rsidR="006149E2" w:rsidRPr="00E23630" w:rsidTr="00B9217F">
        <w:tc>
          <w:tcPr>
            <w:tcW w:w="2660" w:type="dxa"/>
          </w:tcPr>
          <w:p w:rsidR="006149E2" w:rsidRPr="00E2363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Ф.И.О. учителя</w:t>
            </w:r>
          </w:p>
        </w:tc>
        <w:tc>
          <w:tcPr>
            <w:tcW w:w="5386" w:type="dxa"/>
          </w:tcPr>
          <w:p w:rsidR="006149E2" w:rsidRPr="00E2363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Название темы</w:t>
            </w:r>
          </w:p>
        </w:tc>
        <w:tc>
          <w:tcPr>
            <w:tcW w:w="2233" w:type="dxa"/>
          </w:tcPr>
          <w:p w:rsidR="006149E2" w:rsidRPr="00E23630" w:rsidRDefault="006149E2" w:rsidP="00706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Срок реализации</w:t>
            </w:r>
          </w:p>
        </w:tc>
      </w:tr>
      <w:tr w:rsidR="006149E2" w:rsidRPr="00E23630" w:rsidTr="007B3F24">
        <w:tc>
          <w:tcPr>
            <w:tcW w:w="2660" w:type="dxa"/>
            <w:shd w:val="clear" w:color="auto" w:fill="auto"/>
          </w:tcPr>
          <w:p w:rsidR="006149E2" w:rsidRPr="00E23630" w:rsidRDefault="006149E2" w:rsidP="002415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E23630">
              <w:t>Баклагина Т.В.</w:t>
            </w:r>
          </w:p>
        </w:tc>
        <w:tc>
          <w:tcPr>
            <w:tcW w:w="5386" w:type="dxa"/>
            <w:shd w:val="clear" w:color="auto" w:fill="auto"/>
          </w:tcPr>
          <w:p w:rsidR="006149E2" w:rsidRPr="00E23630" w:rsidRDefault="007B3F24" w:rsidP="00706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630">
              <w:rPr>
                <w:sz w:val="22"/>
                <w:szCs w:val="22"/>
                <w:shd w:val="clear" w:color="auto" w:fill="FFFFFF"/>
              </w:rPr>
              <w:t>Формирование разносторонней</w:t>
            </w:r>
            <w:r w:rsidRPr="00E236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sz w:val="22"/>
                <w:szCs w:val="22"/>
                <w:shd w:val="clear" w:color="auto" w:fill="FFFFFF"/>
              </w:rPr>
              <w:t>развитой личности с помощью подвижных игр на уроках</w:t>
            </w:r>
            <w:r w:rsidRPr="00E236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bCs/>
                <w:sz w:val="22"/>
                <w:szCs w:val="22"/>
                <w:shd w:val="clear" w:color="auto" w:fill="FFFFFF"/>
              </w:rPr>
              <w:t>физической</w:t>
            </w:r>
            <w:r w:rsidRPr="00E2363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bCs/>
                <w:sz w:val="22"/>
                <w:szCs w:val="22"/>
                <w:shd w:val="clear" w:color="auto" w:fill="FFFFFF"/>
              </w:rPr>
              <w:t>культуры</w:t>
            </w:r>
          </w:p>
        </w:tc>
        <w:tc>
          <w:tcPr>
            <w:tcW w:w="2233" w:type="dxa"/>
            <w:shd w:val="clear" w:color="auto" w:fill="auto"/>
          </w:tcPr>
          <w:p w:rsidR="006149E2" w:rsidRPr="00E23630" w:rsidRDefault="006149E2" w:rsidP="007B3F24">
            <w:pPr>
              <w:autoSpaceDE w:val="0"/>
              <w:autoSpaceDN w:val="0"/>
              <w:adjustRightInd w:val="0"/>
              <w:jc w:val="center"/>
            </w:pPr>
            <w:r w:rsidRPr="00E23630">
              <w:t>201</w:t>
            </w:r>
            <w:r w:rsidR="007B3F24" w:rsidRPr="00E23630">
              <w:t>6</w:t>
            </w:r>
            <w:r w:rsidRPr="00E23630">
              <w:t>-201</w:t>
            </w:r>
            <w:r w:rsidR="007B3F24" w:rsidRPr="00E23630">
              <w:t>9</w:t>
            </w:r>
          </w:p>
        </w:tc>
      </w:tr>
      <w:tr w:rsidR="006149E2" w:rsidRPr="00E23630" w:rsidTr="00B9217F">
        <w:tc>
          <w:tcPr>
            <w:tcW w:w="2660" w:type="dxa"/>
          </w:tcPr>
          <w:p w:rsidR="006149E2" w:rsidRPr="00E23630" w:rsidRDefault="006149E2" w:rsidP="002415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E23630">
              <w:t>Густова О.В.</w:t>
            </w:r>
          </w:p>
        </w:tc>
        <w:tc>
          <w:tcPr>
            <w:tcW w:w="5386" w:type="dxa"/>
          </w:tcPr>
          <w:p w:rsidR="006149E2" w:rsidRPr="00E23630" w:rsidRDefault="009E02A0" w:rsidP="00706074">
            <w:pPr>
              <w:autoSpaceDE w:val="0"/>
              <w:autoSpaceDN w:val="0"/>
              <w:adjustRightInd w:val="0"/>
              <w:jc w:val="center"/>
            </w:pPr>
            <w:r w:rsidRPr="00E23630">
              <w:rPr>
                <w:rStyle w:val="extended-textshort"/>
              </w:rPr>
              <w:t xml:space="preserve">«Патриотическое воспитание на уроках </w:t>
            </w:r>
            <w:r w:rsidRPr="00E23630">
              <w:rPr>
                <w:rStyle w:val="extended-textshort"/>
                <w:bCs/>
              </w:rPr>
              <w:t>ОБЖ</w:t>
            </w:r>
            <w:r w:rsidRPr="00E23630">
              <w:rPr>
                <w:rStyle w:val="extended-textshort"/>
              </w:rPr>
              <w:t xml:space="preserve"> в условиях реализации </w:t>
            </w:r>
            <w:r w:rsidRPr="00E23630">
              <w:rPr>
                <w:rStyle w:val="extended-textshort"/>
                <w:bCs/>
              </w:rPr>
              <w:t>ФГОС</w:t>
            </w:r>
            <w:r w:rsidRPr="00E23630">
              <w:rPr>
                <w:rStyle w:val="extended-textshort"/>
              </w:rPr>
              <w:t>»</w:t>
            </w:r>
          </w:p>
        </w:tc>
        <w:tc>
          <w:tcPr>
            <w:tcW w:w="2233" w:type="dxa"/>
          </w:tcPr>
          <w:p w:rsidR="006149E2" w:rsidRPr="00E23630" w:rsidRDefault="00E23630" w:rsidP="00706074">
            <w:pPr>
              <w:autoSpaceDE w:val="0"/>
              <w:autoSpaceDN w:val="0"/>
              <w:adjustRightInd w:val="0"/>
              <w:jc w:val="center"/>
            </w:pPr>
            <w:r w:rsidRPr="00E23630">
              <w:t>2017-2020</w:t>
            </w:r>
          </w:p>
        </w:tc>
      </w:tr>
      <w:tr w:rsidR="006149E2" w:rsidRPr="00E23630" w:rsidTr="00B9217F">
        <w:tc>
          <w:tcPr>
            <w:tcW w:w="2660" w:type="dxa"/>
          </w:tcPr>
          <w:p w:rsidR="006149E2" w:rsidRPr="00E23630" w:rsidRDefault="006149E2" w:rsidP="002415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E23630">
              <w:t>Маркелова А.Г.</w:t>
            </w:r>
          </w:p>
        </w:tc>
        <w:tc>
          <w:tcPr>
            <w:tcW w:w="5386" w:type="dxa"/>
          </w:tcPr>
          <w:p w:rsidR="006149E2" w:rsidRPr="00E23630" w:rsidRDefault="00E23630" w:rsidP="00706074">
            <w:pPr>
              <w:autoSpaceDE w:val="0"/>
              <w:autoSpaceDN w:val="0"/>
              <w:adjustRightInd w:val="0"/>
              <w:jc w:val="center"/>
            </w:pPr>
            <w:r w:rsidRPr="00E23630">
              <w:rPr>
                <w:rStyle w:val="extended-textshort"/>
              </w:rPr>
              <w:t xml:space="preserve">«Развитие </w:t>
            </w:r>
            <w:r w:rsidRPr="00E23630">
              <w:rPr>
                <w:rStyle w:val="extended-textshort"/>
                <w:bCs/>
              </w:rPr>
              <w:t>физических</w:t>
            </w:r>
            <w:r w:rsidRPr="00E23630">
              <w:rPr>
                <w:rStyle w:val="extended-textshort"/>
              </w:rPr>
              <w:t xml:space="preserve"> качеств на уроках спортивных игр»</w:t>
            </w:r>
          </w:p>
        </w:tc>
        <w:tc>
          <w:tcPr>
            <w:tcW w:w="2233" w:type="dxa"/>
          </w:tcPr>
          <w:p w:rsidR="006149E2" w:rsidRPr="00E23630" w:rsidRDefault="00E23630" w:rsidP="00706074">
            <w:pPr>
              <w:autoSpaceDE w:val="0"/>
              <w:autoSpaceDN w:val="0"/>
              <w:adjustRightInd w:val="0"/>
              <w:jc w:val="center"/>
            </w:pPr>
            <w:r w:rsidRPr="00E23630">
              <w:t>2017-2020</w:t>
            </w:r>
          </w:p>
        </w:tc>
      </w:tr>
      <w:tr w:rsidR="006149E2" w:rsidRPr="003A1F8C" w:rsidTr="007B3F24">
        <w:tc>
          <w:tcPr>
            <w:tcW w:w="2660" w:type="dxa"/>
            <w:shd w:val="clear" w:color="auto" w:fill="auto"/>
          </w:tcPr>
          <w:p w:rsidR="006149E2" w:rsidRPr="00E23630" w:rsidRDefault="006149E2" w:rsidP="002415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E23630">
              <w:t>Расторгуев В.Л.</w:t>
            </w:r>
          </w:p>
        </w:tc>
        <w:tc>
          <w:tcPr>
            <w:tcW w:w="5386" w:type="dxa"/>
            <w:shd w:val="clear" w:color="auto" w:fill="auto"/>
          </w:tcPr>
          <w:p w:rsidR="006149E2" w:rsidRPr="00E23630" w:rsidRDefault="007B3F24" w:rsidP="00706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630">
              <w:rPr>
                <w:color w:val="333333"/>
                <w:sz w:val="22"/>
                <w:szCs w:val="22"/>
                <w:shd w:val="clear" w:color="auto" w:fill="FFFFFF"/>
              </w:rPr>
              <w:t>Развитие и совершенствование двигательных умений и</w:t>
            </w:r>
            <w:r w:rsidRPr="00E23630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color w:val="333333"/>
                <w:sz w:val="22"/>
                <w:szCs w:val="22"/>
                <w:shd w:val="clear" w:color="auto" w:fill="FFFFFF"/>
              </w:rPr>
              <w:t>навыков на уроках</w:t>
            </w:r>
            <w:r w:rsidRPr="00E23630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bCs/>
                <w:color w:val="333333"/>
                <w:sz w:val="22"/>
                <w:szCs w:val="22"/>
                <w:shd w:val="clear" w:color="auto" w:fill="FFFFFF"/>
              </w:rPr>
              <w:t>физической</w:t>
            </w:r>
            <w:r w:rsidRPr="00E23630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23630">
              <w:rPr>
                <w:bCs/>
                <w:color w:val="333333"/>
                <w:sz w:val="22"/>
                <w:szCs w:val="22"/>
                <w:shd w:val="clear" w:color="auto" w:fill="FFFFFF"/>
              </w:rPr>
              <w:t>культуры</w:t>
            </w:r>
          </w:p>
        </w:tc>
        <w:tc>
          <w:tcPr>
            <w:tcW w:w="2233" w:type="dxa"/>
            <w:shd w:val="clear" w:color="auto" w:fill="auto"/>
          </w:tcPr>
          <w:p w:rsidR="006149E2" w:rsidRPr="009E02A0" w:rsidRDefault="006149E2" w:rsidP="007B3F24">
            <w:pPr>
              <w:autoSpaceDE w:val="0"/>
              <w:autoSpaceDN w:val="0"/>
              <w:adjustRightInd w:val="0"/>
              <w:jc w:val="center"/>
            </w:pPr>
            <w:r w:rsidRPr="00E23630">
              <w:t>201</w:t>
            </w:r>
            <w:r w:rsidR="007B3F24" w:rsidRPr="00E23630">
              <w:t>6</w:t>
            </w:r>
            <w:r w:rsidRPr="00E23630">
              <w:t>-201</w:t>
            </w:r>
            <w:r w:rsidR="007B3F24" w:rsidRPr="00E23630">
              <w:t>9</w:t>
            </w:r>
          </w:p>
        </w:tc>
      </w:tr>
      <w:tr w:rsidR="00FA10D5" w:rsidRPr="003A1F8C" w:rsidTr="007B3F24">
        <w:tc>
          <w:tcPr>
            <w:tcW w:w="2660" w:type="dxa"/>
            <w:shd w:val="clear" w:color="auto" w:fill="auto"/>
          </w:tcPr>
          <w:p w:rsidR="00FA10D5" w:rsidRPr="00E23630" w:rsidRDefault="00FA10D5" w:rsidP="0024158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>
              <w:t>Майорова Ю.Ю.</w:t>
            </w:r>
          </w:p>
        </w:tc>
        <w:tc>
          <w:tcPr>
            <w:tcW w:w="5386" w:type="dxa"/>
            <w:shd w:val="clear" w:color="auto" w:fill="auto"/>
          </w:tcPr>
          <w:p w:rsidR="00FA10D5" w:rsidRPr="00E23630" w:rsidRDefault="00FA10D5" w:rsidP="00706074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9729C">
              <w:rPr>
                <w:shd w:val="clear" w:color="auto" w:fill="FFFFFF"/>
              </w:rPr>
              <w:t>«Игровая деятельность как средство развития физических возможностей учащихся»</w:t>
            </w:r>
          </w:p>
        </w:tc>
        <w:tc>
          <w:tcPr>
            <w:tcW w:w="2233" w:type="dxa"/>
            <w:shd w:val="clear" w:color="auto" w:fill="auto"/>
          </w:tcPr>
          <w:p w:rsidR="00FA10D5" w:rsidRPr="00E23630" w:rsidRDefault="00FA10D5" w:rsidP="007B3F24">
            <w:pPr>
              <w:autoSpaceDE w:val="0"/>
              <w:autoSpaceDN w:val="0"/>
              <w:adjustRightInd w:val="0"/>
              <w:jc w:val="center"/>
            </w:pPr>
            <w:r>
              <w:t>2018-2021</w:t>
            </w:r>
          </w:p>
        </w:tc>
      </w:tr>
    </w:tbl>
    <w:p w:rsidR="0099622E" w:rsidRDefault="0099622E" w:rsidP="006149E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386"/>
        <w:gridCol w:w="2233"/>
      </w:tblGrid>
      <w:tr w:rsidR="00FA10D5" w:rsidRPr="00E23630" w:rsidTr="009C7EC9">
        <w:tc>
          <w:tcPr>
            <w:tcW w:w="10279" w:type="dxa"/>
            <w:gridSpan w:val="3"/>
            <w:shd w:val="clear" w:color="auto" w:fill="FDE9D9"/>
          </w:tcPr>
          <w:p w:rsidR="00FA10D5" w:rsidRPr="00E23630" w:rsidRDefault="00FA10D5" w:rsidP="00FA10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Учител</w:t>
            </w:r>
            <w:r>
              <w:rPr>
                <w:b/>
              </w:rPr>
              <w:t>ь коррекционного класса</w:t>
            </w:r>
          </w:p>
        </w:tc>
      </w:tr>
      <w:tr w:rsidR="00FA10D5" w:rsidRPr="00E23630" w:rsidTr="009C7EC9">
        <w:tc>
          <w:tcPr>
            <w:tcW w:w="2660" w:type="dxa"/>
          </w:tcPr>
          <w:p w:rsidR="00FA10D5" w:rsidRPr="00E23630" w:rsidRDefault="00FA10D5" w:rsidP="009C7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Ф.И.О. учителя</w:t>
            </w:r>
          </w:p>
        </w:tc>
        <w:tc>
          <w:tcPr>
            <w:tcW w:w="5386" w:type="dxa"/>
          </w:tcPr>
          <w:p w:rsidR="00FA10D5" w:rsidRPr="00E23630" w:rsidRDefault="00FA10D5" w:rsidP="009C7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Название темы</w:t>
            </w:r>
          </w:p>
        </w:tc>
        <w:tc>
          <w:tcPr>
            <w:tcW w:w="2233" w:type="dxa"/>
          </w:tcPr>
          <w:p w:rsidR="00FA10D5" w:rsidRPr="00E23630" w:rsidRDefault="00FA10D5" w:rsidP="009C7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23630">
              <w:rPr>
                <w:b/>
              </w:rPr>
              <w:t>Срок реализации</w:t>
            </w:r>
          </w:p>
        </w:tc>
      </w:tr>
      <w:tr w:rsidR="00FA10D5" w:rsidRPr="00E23630" w:rsidTr="009C7EC9">
        <w:tc>
          <w:tcPr>
            <w:tcW w:w="2660" w:type="dxa"/>
            <w:shd w:val="clear" w:color="auto" w:fill="auto"/>
          </w:tcPr>
          <w:p w:rsidR="00FA10D5" w:rsidRPr="00E23630" w:rsidRDefault="00FA10D5" w:rsidP="0024158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  <w:r>
              <w:t>Матвеева И.Л.</w:t>
            </w:r>
          </w:p>
        </w:tc>
        <w:tc>
          <w:tcPr>
            <w:tcW w:w="5386" w:type="dxa"/>
            <w:shd w:val="clear" w:color="auto" w:fill="auto"/>
          </w:tcPr>
          <w:p w:rsidR="00FA10D5" w:rsidRPr="00E23630" w:rsidRDefault="00FA10D5" w:rsidP="009C7E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Style w:val="extended-textshort"/>
              </w:rPr>
              <w:t>« Использование нестандартных форм работы на уроке, способствующих эффективности обучения детей с ОВЗ»</w:t>
            </w:r>
          </w:p>
        </w:tc>
        <w:tc>
          <w:tcPr>
            <w:tcW w:w="2233" w:type="dxa"/>
            <w:shd w:val="clear" w:color="auto" w:fill="auto"/>
          </w:tcPr>
          <w:p w:rsidR="00FA10D5" w:rsidRPr="00E23630" w:rsidRDefault="00FA10D5" w:rsidP="00FA10D5">
            <w:pPr>
              <w:autoSpaceDE w:val="0"/>
              <w:autoSpaceDN w:val="0"/>
              <w:adjustRightInd w:val="0"/>
              <w:jc w:val="center"/>
            </w:pPr>
            <w:r w:rsidRPr="00E23630">
              <w:t>201</w:t>
            </w:r>
            <w:r>
              <w:t>8</w:t>
            </w:r>
            <w:r w:rsidRPr="00E23630">
              <w:t>-20</w:t>
            </w:r>
            <w:r>
              <w:t>21</w:t>
            </w:r>
          </w:p>
        </w:tc>
      </w:tr>
      <w:tr w:rsidR="00086889" w:rsidRPr="00E23630" w:rsidTr="009C7EC9">
        <w:tc>
          <w:tcPr>
            <w:tcW w:w="2660" w:type="dxa"/>
            <w:shd w:val="clear" w:color="auto" w:fill="auto"/>
          </w:tcPr>
          <w:p w:rsidR="00086889" w:rsidRDefault="00086889" w:rsidP="0024158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</w:pPr>
            <w:r>
              <w:t>Молодцова Г.И.</w:t>
            </w:r>
          </w:p>
        </w:tc>
        <w:tc>
          <w:tcPr>
            <w:tcW w:w="5386" w:type="dxa"/>
            <w:shd w:val="clear" w:color="auto" w:fill="auto"/>
          </w:tcPr>
          <w:p w:rsidR="00086889" w:rsidRPr="00EC74A9" w:rsidRDefault="00EC74A9" w:rsidP="009C7EC9">
            <w:pPr>
              <w:autoSpaceDE w:val="0"/>
              <w:autoSpaceDN w:val="0"/>
              <w:adjustRightInd w:val="0"/>
              <w:jc w:val="center"/>
              <w:rPr>
                <w:rStyle w:val="extended-textshort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C74A9">
              <w:rPr>
                <w:sz w:val="22"/>
                <w:szCs w:val="22"/>
              </w:rPr>
              <w:t>Особенности построения современного урока в условиях введен</w:t>
            </w:r>
            <w:r>
              <w:rPr>
                <w:sz w:val="22"/>
                <w:szCs w:val="22"/>
              </w:rPr>
              <w:t>ия ФГОС  образования для обучаю</w:t>
            </w:r>
            <w:r w:rsidRPr="00EC74A9">
              <w:rPr>
                <w:sz w:val="22"/>
                <w:szCs w:val="22"/>
              </w:rPr>
              <w:t>щихся с УО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086889" w:rsidRPr="00E23630" w:rsidRDefault="00EC74A9" w:rsidP="00FA10D5">
            <w:pPr>
              <w:autoSpaceDE w:val="0"/>
              <w:autoSpaceDN w:val="0"/>
              <w:adjustRightInd w:val="0"/>
              <w:jc w:val="center"/>
            </w:pPr>
            <w:r>
              <w:t>2019-2022</w:t>
            </w:r>
          </w:p>
        </w:tc>
      </w:tr>
    </w:tbl>
    <w:p w:rsidR="00FA10D5" w:rsidRDefault="00FA10D5" w:rsidP="009C3A7D">
      <w:pPr>
        <w:jc w:val="both"/>
        <w:rPr>
          <w:sz w:val="28"/>
          <w:szCs w:val="28"/>
        </w:rPr>
      </w:pPr>
    </w:p>
    <w:p w:rsidR="006149E2" w:rsidRDefault="00256F9B" w:rsidP="006149E2">
      <w:pPr>
        <w:ind w:firstLine="709"/>
        <w:jc w:val="both"/>
        <w:rPr>
          <w:sz w:val="28"/>
          <w:szCs w:val="28"/>
        </w:rPr>
      </w:pPr>
      <w:r w:rsidRPr="00794E97">
        <w:rPr>
          <w:b/>
          <w:sz w:val="28"/>
          <w:szCs w:val="28"/>
          <w:u w:val="single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149E2" w:rsidRPr="00F503DB">
        <w:rPr>
          <w:sz w:val="28"/>
          <w:szCs w:val="28"/>
        </w:rPr>
        <w:t>аждый учитель школы  работает над методической темой, имеющей актуальное значение в педагогической практике. Результатами данной работы являются выступления на засед</w:t>
      </w:r>
      <w:r w:rsidR="006149E2" w:rsidRPr="00F503DB">
        <w:rPr>
          <w:sz w:val="28"/>
          <w:szCs w:val="28"/>
        </w:rPr>
        <w:t>а</w:t>
      </w:r>
      <w:r w:rsidR="006149E2" w:rsidRPr="00F503DB">
        <w:rPr>
          <w:sz w:val="28"/>
          <w:szCs w:val="28"/>
        </w:rPr>
        <w:t xml:space="preserve">ниях МО, </w:t>
      </w:r>
      <w:r w:rsidR="006149E2">
        <w:rPr>
          <w:sz w:val="28"/>
          <w:szCs w:val="28"/>
        </w:rPr>
        <w:t xml:space="preserve">семинарах, </w:t>
      </w:r>
      <w:r w:rsidR="006149E2" w:rsidRPr="00F503DB">
        <w:rPr>
          <w:sz w:val="28"/>
          <w:szCs w:val="28"/>
        </w:rPr>
        <w:t xml:space="preserve">методические </w:t>
      </w:r>
      <w:r w:rsidR="006149E2">
        <w:rPr>
          <w:sz w:val="28"/>
          <w:szCs w:val="28"/>
        </w:rPr>
        <w:t>разработки</w:t>
      </w:r>
      <w:r w:rsidR="006149E2" w:rsidRPr="00F503DB">
        <w:rPr>
          <w:sz w:val="28"/>
          <w:szCs w:val="28"/>
        </w:rPr>
        <w:t>, публикации в педагогических сборниках</w:t>
      </w:r>
      <w:r w:rsidR="006149E2">
        <w:rPr>
          <w:sz w:val="28"/>
          <w:szCs w:val="28"/>
        </w:rPr>
        <w:t>, участие в профессиональных конкурсах</w:t>
      </w:r>
      <w:r w:rsidR="006149E2" w:rsidRPr="00F503DB">
        <w:rPr>
          <w:sz w:val="28"/>
          <w:szCs w:val="28"/>
        </w:rPr>
        <w:t>.</w:t>
      </w:r>
    </w:p>
    <w:p w:rsidR="006149E2" w:rsidRDefault="006149E2" w:rsidP="00614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повышения профессионального уровня учителей по темам самообразования, повы</w:t>
      </w:r>
      <w:r w:rsidR="00256F9B">
        <w:rPr>
          <w:sz w:val="28"/>
          <w:szCs w:val="28"/>
        </w:rPr>
        <w:t>шает</w:t>
      </w:r>
      <w:r>
        <w:rPr>
          <w:sz w:val="28"/>
          <w:szCs w:val="28"/>
        </w:rPr>
        <w:t xml:space="preserve">ся уровень владения педагогами школы </w:t>
      </w:r>
      <w:r w:rsidRPr="00256F9B">
        <w:rPr>
          <w:sz w:val="28"/>
          <w:szCs w:val="28"/>
        </w:rPr>
        <w:t xml:space="preserve">элементами </w:t>
      </w:r>
      <w:r w:rsidR="00256F9B" w:rsidRPr="00256F9B">
        <w:rPr>
          <w:sz w:val="28"/>
          <w:szCs w:val="28"/>
        </w:rPr>
        <w:t>современных технологий обучения</w:t>
      </w:r>
      <w:r>
        <w:rPr>
          <w:sz w:val="28"/>
          <w:szCs w:val="28"/>
        </w:rPr>
        <w:t>.</w:t>
      </w:r>
    </w:p>
    <w:p w:rsidR="00C129A2" w:rsidRDefault="002A62B5" w:rsidP="00C129A2">
      <w:pPr>
        <w:ind w:firstLine="709"/>
        <w:jc w:val="both"/>
        <w:rPr>
          <w:sz w:val="28"/>
          <w:szCs w:val="28"/>
        </w:rPr>
      </w:pPr>
      <w:r w:rsidRPr="00D477F9">
        <w:rPr>
          <w:b/>
          <w:sz w:val="28"/>
          <w:szCs w:val="28"/>
        </w:rPr>
        <w:t>Затруднения</w:t>
      </w:r>
      <w:r w:rsidRPr="00D477F9">
        <w:rPr>
          <w:sz w:val="28"/>
          <w:szCs w:val="28"/>
        </w:rPr>
        <w:t xml:space="preserve"> вызывает у некоторых учителей правильный выбор темы самообразования, планирование работы на этапах работы над темой.</w:t>
      </w:r>
      <w:r w:rsidR="003A0EEE">
        <w:rPr>
          <w:sz w:val="28"/>
          <w:szCs w:val="28"/>
        </w:rPr>
        <w:t xml:space="preserve"> </w:t>
      </w:r>
    </w:p>
    <w:p w:rsidR="002A62B5" w:rsidRDefault="002A62B5" w:rsidP="00C129A2">
      <w:pPr>
        <w:ind w:firstLine="709"/>
        <w:jc w:val="both"/>
        <w:rPr>
          <w:sz w:val="28"/>
          <w:szCs w:val="28"/>
        </w:rPr>
      </w:pPr>
    </w:p>
    <w:p w:rsidR="00BB7B23" w:rsidRDefault="005F1982" w:rsidP="0054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29A2">
        <w:rPr>
          <w:sz w:val="28"/>
          <w:szCs w:val="28"/>
        </w:rPr>
        <w:t xml:space="preserve">едагогический коллектив школы </w:t>
      </w:r>
      <w:r>
        <w:rPr>
          <w:sz w:val="28"/>
          <w:szCs w:val="28"/>
        </w:rPr>
        <w:t>ежегодно</w:t>
      </w:r>
      <w:r w:rsidR="00C129A2">
        <w:rPr>
          <w:sz w:val="28"/>
          <w:szCs w:val="28"/>
        </w:rPr>
        <w:t xml:space="preserve"> прояв</w:t>
      </w:r>
      <w:r>
        <w:rPr>
          <w:sz w:val="28"/>
          <w:szCs w:val="28"/>
        </w:rPr>
        <w:t>ляет</w:t>
      </w:r>
      <w:r w:rsidR="00C129A2">
        <w:rPr>
          <w:sz w:val="28"/>
          <w:szCs w:val="28"/>
        </w:rPr>
        <w:t xml:space="preserve"> себя в </w:t>
      </w:r>
      <w:r w:rsidR="00086889">
        <w:rPr>
          <w:sz w:val="28"/>
          <w:szCs w:val="28"/>
        </w:rPr>
        <w:t>трансляции</w:t>
      </w:r>
      <w:r w:rsidR="00C129A2">
        <w:rPr>
          <w:sz w:val="28"/>
          <w:szCs w:val="28"/>
        </w:rPr>
        <w:t xml:space="preserve"> педагогического опыта. На педагогических советах, мастер-классах, при организации взаимопосещения уроков, при проведении открытых уроков и внеклассных мероприятий, семинарах муниципального и регионального уровней</w:t>
      </w:r>
      <w:r w:rsidR="008105BE">
        <w:rPr>
          <w:sz w:val="28"/>
          <w:szCs w:val="28"/>
        </w:rPr>
        <w:t xml:space="preserve">, используя информационное пространство, </w:t>
      </w:r>
      <w:r w:rsidR="00C129A2">
        <w:rPr>
          <w:sz w:val="28"/>
          <w:szCs w:val="28"/>
        </w:rPr>
        <w:t xml:space="preserve"> учителя делились с коллегами своими </w:t>
      </w:r>
      <w:r w:rsidR="00C129A2">
        <w:rPr>
          <w:sz w:val="28"/>
          <w:szCs w:val="28"/>
        </w:rPr>
        <w:lastRenderedPageBreak/>
        <w:t>педагогическими находками, уделяя особое внимание проблеме, над которой работают (по теме самообразования).</w:t>
      </w:r>
    </w:p>
    <w:p w:rsidR="00256F9B" w:rsidRPr="00542887" w:rsidRDefault="00256F9B" w:rsidP="0023348C">
      <w:pPr>
        <w:jc w:val="both"/>
        <w:rPr>
          <w:sz w:val="28"/>
          <w:szCs w:val="28"/>
        </w:rPr>
      </w:pPr>
    </w:p>
    <w:p w:rsidR="00C129A2" w:rsidRDefault="00C129A2" w:rsidP="00C129A2">
      <w:pPr>
        <w:ind w:firstLine="709"/>
        <w:jc w:val="both"/>
        <w:rPr>
          <w:sz w:val="28"/>
          <w:szCs w:val="28"/>
          <w:u w:val="single"/>
        </w:rPr>
      </w:pPr>
      <w:r w:rsidRPr="008C3126">
        <w:rPr>
          <w:sz w:val="28"/>
          <w:szCs w:val="28"/>
          <w:u w:val="single"/>
        </w:rPr>
        <w:t>Обобщен опыт работы следующих учителей: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044"/>
        <w:gridCol w:w="2208"/>
        <w:gridCol w:w="2268"/>
        <w:gridCol w:w="1949"/>
      </w:tblGrid>
      <w:tr w:rsidR="00C01C69" w:rsidTr="00C675A1">
        <w:tc>
          <w:tcPr>
            <w:tcW w:w="2093" w:type="dxa"/>
          </w:tcPr>
          <w:p w:rsidR="0031016A" w:rsidRPr="001F2C1E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ФИО педагога</w:t>
            </w:r>
          </w:p>
        </w:tc>
        <w:tc>
          <w:tcPr>
            <w:tcW w:w="2044" w:type="dxa"/>
          </w:tcPr>
          <w:p w:rsidR="0031016A" w:rsidRPr="001F2C1E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участие в профессиональных конкурсах</w:t>
            </w:r>
          </w:p>
        </w:tc>
        <w:tc>
          <w:tcPr>
            <w:tcW w:w="2208" w:type="dxa"/>
          </w:tcPr>
          <w:p w:rsidR="0031016A" w:rsidRPr="001F2C1E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публикация учебно-методического материала</w:t>
            </w:r>
          </w:p>
        </w:tc>
        <w:tc>
          <w:tcPr>
            <w:tcW w:w="2268" w:type="dxa"/>
          </w:tcPr>
          <w:p w:rsidR="0031016A" w:rsidRPr="001F2C1E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участие /выступления на семинарах, конференциях, МО/педсовет</w:t>
            </w:r>
          </w:p>
        </w:tc>
        <w:tc>
          <w:tcPr>
            <w:tcW w:w="1949" w:type="dxa"/>
          </w:tcPr>
          <w:p w:rsidR="00C675A1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открытые урок/занятие/</w:t>
            </w:r>
          </w:p>
          <w:p w:rsidR="0031016A" w:rsidRPr="001F2C1E" w:rsidRDefault="0031016A" w:rsidP="00794C72">
            <w:pPr>
              <w:jc w:val="both"/>
              <w:rPr>
                <w:b/>
                <w:i/>
              </w:rPr>
            </w:pPr>
            <w:r w:rsidRPr="001F2C1E">
              <w:rPr>
                <w:b/>
                <w:i/>
              </w:rPr>
              <w:t>мастер-класс</w:t>
            </w:r>
          </w:p>
        </w:tc>
      </w:tr>
      <w:tr w:rsidR="00FC1B34" w:rsidTr="00C675A1">
        <w:tc>
          <w:tcPr>
            <w:tcW w:w="2093" w:type="dxa"/>
          </w:tcPr>
          <w:p w:rsidR="00FC1B34" w:rsidRDefault="005975C9" w:rsidP="00794C72">
            <w:pPr>
              <w:jc w:val="both"/>
            </w:pPr>
            <w:r>
              <w:t>1.</w:t>
            </w:r>
            <w:r w:rsidR="00FC1B34">
              <w:t>Козликова Е.Н.</w:t>
            </w:r>
          </w:p>
        </w:tc>
        <w:tc>
          <w:tcPr>
            <w:tcW w:w="2044" w:type="dxa"/>
          </w:tcPr>
          <w:p w:rsidR="00FC1B34" w:rsidRDefault="00FC1B34" w:rsidP="00794C72">
            <w:pPr>
              <w:jc w:val="both"/>
            </w:pPr>
          </w:p>
        </w:tc>
        <w:tc>
          <w:tcPr>
            <w:tcW w:w="2208" w:type="dxa"/>
          </w:tcPr>
          <w:p w:rsidR="00FC1B34" w:rsidRDefault="00FC1B34" w:rsidP="00794C72">
            <w:pPr>
              <w:jc w:val="both"/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«Инфоурок»</w:t>
            </w:r>
          </w:p>
        </w:tc>
        <w:tc>
          <w:tcPr>
            <w:tcW w:w="2268" w:type="dxa"/>
          </w:tcPr>
          <w:p w:rsidR="00FC1B34" w:rsidRDefault="00FC1B34" w:rsidP="00794C72">
            <w:pPr>
              <w:jc w:val="both"/>
            </w:pPr>
          </w:p>
        </w:tc>
        <w:tc>
          <w:tcPr>
            <w:tcW w:w="1949" w:type="dxa"/>
          </w:tcPr>
          <w:p w:rsidR="00FC1B34" w:rsidRDefault="00FC1B34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31016A" w:rsidRDefault="005975C9" w:rsidP="00794C72">
            <w:pPr>
              <w:jc w:val="both"/>
            </w:pPr>
            <w:r>
              <w:t>2.</w:t>
            </w:r>
            <w:r w:rsidR="0031016A">
              <w:t>Тихова Л.К.</w:t>
            </w:r>
          </w:p>
        </w:tc>
        <w:tc>
          <w:tcPr>
            <w:tcW w:w="2044" w:type="dxa"/>
          </w:tcPr>
          <w:p w:rsidR="0031016A" w:rsidRDefault="0031016A" w:rsidP="00794C72">
            <w:pPr>
              <w:jc w:val="both"/>
            </w:pPr>
          </w:p>
        </w:tc>
        <w:tc>
          <w:tcPr>
            <w:tcW w:w="2208" w:type="dxa"/>
          </w:tcPr>
          <w:p w:rsidR="0031016A" w:rsidRPr="00794C72" w:rsidRDefault="0031016A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«Мультиурок»</w:t>
            </w:r>
          </w:p>
        </w:tc>
        <w:tc>
          <w:tcPr>
            <w:tcW w:w="2268" w:type="dxa"/>
          </w:tcPr>
          <w:p w:rsidR="0031016A" w:rsidRDefault="00C01C69" w:rsidP="00794C72">
            <w:pPr>
              <w:jc w:val="both"/>
            </w:pPr>
            <w:r>
              <w:t>представлен опыт работы по использованию личного сайта учителя</w:t>
            </w:r>
            <w:r w:rsidR="005840C7">
              <w:t xml:space="preserve"> на школьном </w:t>
            </w:r>
            <w:r w:rsidR="001E10CD">
              <w:t>педсовете;</w:t>
            </w:r>
          </w:p>
          <w:p w:rsidR="001E10CD" w:rsidRDefault="001E10CD" w:rsidP="00794C72">
            <w:pPr>
              <w:jc w:val="both"/>
            </w:pPr>
          </w:p>
          <w:p w:rsidR="001E10CD" w:rsidRDefault="001E10CD" w:rsidP="00794C72">
            <w:pPr>
              <w:jc w:val="both"/>
            </w:pPr>
            <w:r>
              <w:t>выступление</w:t>
            </w:r>
            <w:r w:rsidR="001F2C1E">
              <w:t xml:space="preserve"> на региональном семинаре «Современный урок»</w:t>
            </w:r>
          </w:p>
        </w:tc>
        <w:tc>
          <w:tcPr>
            <w:tcW w:w="1949" w:type="dxa"/>
          </w:tcPr>
          <w:p w:rsidR="0031016A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3.</w:t>
            </w:r>
            <w:r w:rsidR="001F2C1E">
              <w:t>Васильева С.А.</w:t>
            </w:r>
          </w:p>
        </w:tc>
        <w:tc>
          <w:tcPr>
            <w:tcW w:w="2044" w:type="dxa"/>
          </w:tcPr>
          <w:p w:rsidR="001F2C1E" w:rsidRDefault="00E4365A" w:rsidP="00794C72">
            <w:pPr>
              <w:jc w:val="both"/>
            </w:pPr>
            <w:r>
              <w:t>участие в региональном конкурсе «Мой лучший урок»</w:t>
            </w:r>
            <w:r w:rsidR="005975C9">
              <w:t xml:space="preserve"> - призёр</w:t>
            </w: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выступление на региональном семинаре «Современный урок»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4.</w:t>
            </w:r>
            <w:r w:rsidR="001F2C1E">
              <w:t>Конечнова Е.М.</w:t>
            </w:r>
          </w:p>
        </w:tc>
        <w:tc>
          <w:tcPr>
            <w:tcW w:w="2044" w:type="dxa"/>
          </w:tcPr>
          <w:p w:rsidR="001F2C1E" w:rsidRDefault="00E4365A" w:rsidP="00794C72">
            <w:pPr>
              <w:jc w:val="both"/>
            </w:pPr>
            <w:r>
              <w:t>участие в региональном конкурсе «Мой лучший урок»</w:t>
            </w:r>
            <w:r w:rsidR="005975C9">
              <w:t xml:space="preserve"> -призёр</w:t>
            </w:r>
          </w:p>
          <w:p w:rsidR="005975C9" w:rsidRDefault="005975C9" w:rsidP="00794C72">
            <w:pPr>
              <w:jc w:val="both"/>
            </w:pPr>
          </w:p>
          <w:p w:rsidR="005975C9" w:rsidRPr="005975C9" w:rsidRDefault="005975C9" w:rsidP="00794C72">
            <w:pPr>
              <w:jc w:val="both"/>
              <w:rPr>
                <w:sz w:val="22"/>
                <w:szCs w:val="22"/>
              </w:rPr>
            </w:pPr>
            <w:r w:rsidRPr="005975C9">
              <w:rPr>
                <w:sz w:val="22"/>
                <w:szCs w:val="22"/>
              </w:rPr>
              <w:t>Диплом 3 степени регионального конкурса «Использование современных технологий»</w:t>
            </w:r>
          </w:p>
        </w:tc>
        <w:tc>
          <w:tcPr>
            <w:tcW w:w="2208" w:type="dxa"/>
          </w:tcPr>
          <w:p w:rsidR="001F2C1E" w:rsidRPr="00794C72" w:rsidRDefault="00C675A1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выступление на региональном семинаре «Современный урок»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31016A" w:rsidRDefault="005975C9" w:rsidP="00794C72">
            <w:pPr>
              <w:jc w:val="both"/>
            </w:pPr>
            <w:r>
              <w:t>5.</w:t>
            </w:r>
            <w:r w:rsidR="00C01C69">
              <w:t>Яковлева С.С.</w:t>
            </w:r>
          </w:p>
        </w:tc>
        <w:tc>
          <w:tcPr>
            <w:tcW w:w="2044" w:type="dxa"/>
          </w:tcPr>
          <w:p w:rsidR="0031016A" w:rsidRDefault="0031016A" w:rsidP="00794C72">
            <w:pPr>
              <w:jc w:val="both"/>
            </w:pPr>
          </w:p>
        </w:tc>
        <w:tc>
          <w:tcPr>
            <w:tcW w:w="2208" w:type="dxa"/>
          </w:tcPr>
          <w:p w:rsidR="0031016A" w:rsidRDefault="00C01C69" w:rsidP="00794C72">
            <w:pPr>
              <w:jc w:val="both"/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«Инфоурок»</w:t>
            </w:r>
          </w:p>
        </w:tc>
        <w:tc>
          <w:tcPr>
            <w:tcW w:w="2268" w:type="dxa"/>
          </w:tcPr>
          <w:p w:rsidR="0031016A" w:rsidRDefault="0031016A" w:rsidP="00794C72">
            <w:pPr>
              <w:jc w:val="both"/>
            </w:pPr>
          </w:p>
        </w:tc>
        <w:tc>
          <w:tcPr>
            <w:tcW w:w="1949" w:type="dxa"/>
          </w:tcPr>
          <w:p w:rsidR="0031016A" w:rsidRDefault="0031016A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31016A" w:rsidRDefault="005975C9" w:rsidP="00794C72">
            <w:pPr>
              <w:jc w:val="both"/>
            </w:pPr>
            <w:r>
              <w:t>6.</w:t>
            </w:r>
            <w:r w:rsidR="00C01C69">
              <w:t>Покатило Ю.Н.</w:t>
            </w:r>
          </w:p>
        </w:tc>
        <w:tc>
          <w:tcPr>
            <w:tcW w:w="2044" w:type="dxa"/>
          </w:tcPr>
          <w:p w:rsidR="0031016A" w:rsidRDefault="0031016A" w:rsidP="00794C72">
            <w:pPr>
              <w:jc w:val="both"/>
            </w:pPr>
          </w:p>
        </w:tc>
        <w:tc>
          <w:tcPr>
            <w:tcW w:w="2208" w:type="dxa"/>
          </w:tcPr>
          <w:p w:rsidR="0031016A" w:rsidRDefault="00C01C69" w:rsidP="00794C72">
            <w:pPr>
              <w:jc w:val="both"/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31016A" w:rsidRDefault="00C01C69" w:rsidP="00794C72">
            <w:pPr>
              <w:jc w:val="both"/>
            </w:pPr>
            <w:r>
              <w:t>представлен опыт работы в рамках РМО учителей начальных классов</w:t>
            </w:r>
          </w:p>
        </w:tc>
        <w:tc>
          <w:tcPr>
            <w:tcW w:w="1949" w:type="dxa"/>
          </w:tcPr>
          <w:p w:rsidR="0031016A" w:rsidRDefault="0031016A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lastRenderedPageBreak/>
              <w:t>7.</w:t>
            </w:r>
            <w:r w:rsidR="00C01C69">
              <w:t>Москалец Л.Н.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1949" w:type="dxa"/>
          </w:tcPr>
          <w:p w:rsidR="00C01C69" w:rsidRDefault="008D027B" w:rsidP="00794C72">
            <w:pPr>
              <w:jc w:val="both"/>
            </w:pPr>
            <w:r>
              <w:t>мастер-класс в рамках юбилейного мероприятии школы</w:t>
            </w: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t>8.</w:t>
            </w:r>
            <w:r w:rsidR="00C01C69">
              <w:t>Новикова Е.В.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1949" w:type="dxa"/>
          </w:tcPr>
          <w:p w:rsidR="00C01C69" w:rsidRDefault="00C01C69" w:rsidP="00794C72">
            <w:pPr>
              <w:jc w:val="both"/>
            </w:pPr>
          </w:p>
        </w:tc>
      </w:tr>
      <w:tr w:rsidR="00E4365A" w:rsidTr="00C675A1">
        <w:tc>
          <w:tcPr>
            <w:tcW w:w="2093" w:type="dxa"/>
          </w:tcPr>
          <w:p w:rsidR="00E4365A" w:rsidRDefault="005975C9" w:rsidP="00794C72">
            <w:pPr>
              <w:jc w:val="both"/>
            </w:pPr>
            <w:r>
              <w:t>9.</w:t>
            </w:r>
            <w:r w:rsidR="00E4365A">
              <w:t>Панова В.А.</w:t>
            </w:r>
          </w:p>
        </w:tc>
        <w:tc>
          <w:tcPr>
            <w:tcW w:w="2044" w:type="dxa"/>
          </w:tcPr>
          <w:p w:rsidR="00E4365A" w:rsidRDefault="00E4365A" w:rsidP="00794C72">
            <w:pPr>
              <w:jc w:val="both"/>
            </w:pPr>
          </w:p>
        </w:tc>
        <w:tc>
          <w:tcPr>
            <w:tcW w:w="2208" w:type="dxa"/>
          </w:tcPr>
          <w:p w:rsidR="00E4365A" w:rsidRPr="00794C72" w:rsidRDefault="00E4365A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365A" w:rsidRDefault="00E4365A" w:rsidP="00794C72">
            <w:pPr>
              <w:jc w:val="both"/>
            </w:pPr>
            <w:r>
              <w:t>выступление на региональной конференции «Фаддеевские чтения»</w:t>
            </w:r>
          </w:p>
        </w:tc>
        <w:tc>
          <w:tcPr>
            <w:tcW w:w="1949" w:type="dxa"/>
          </w:tcPr>
          <w:p w:rsidR="00E4365A" w:rsidRDefault="00E4365A" w:rsidP="00794C72">
            <w:pPr>
              <w:jc w:val="both"/>
            </w:pPr>
          </w:p>
        </w:tc>
      </w:tr>
      <w:tr w:rsidR="00E4365A" w:rsidTr="00C675A1">
        <w:tc>
          <w:tcPr>
            <w:tcW w:w="2093" w:type="dxa"/>
          </w:tcPr>
          <w:p w:rsidR="00E4365A" w:rsidRDefault="005975C9" w:rsidP="00794C72">
            <w:pPr>
              <w:jc w:val="both"/>
            </w:pPr>
            <w:r>
              <w:t>10.</w:t>
            </w:r>
            <w:r w:rsidR="00E4365A">
              <w:t>Дёмина Л.А.</w:t>
            </w:r>
          </w:p>
        </w:tc>
        <w:tc>
          <w:tcPr>
            <w:tcW w:w="2044" w:type="dxa"/>
          </w:tcPr>
          <w:p w:rsidR="00E4365A" w:rsidRDefault="00E4365A" w:rsidP="00794C72">
            <w:pPr>
              <w:jc w:val="both"/>
            </w:pPr>
          </w:p>
        </w:tc>
        <w:tc>
          <w:tcPr>
            <w:tcW w:w="2208" w:type="dxa"/>
          </w:tcPr>
          <w:p w:rsidR="00E4365A" w:rsidRPr="00794C72" w:rsidRDefault="00E4365A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365A" w:rsidRDefault="00E4365A" w:rsidP="00794C72">
            <w:pPr>
              <w:jc w:val="both"/>
            </w:pPr>
            <w:r>
              <w:t>выступление на региональной конференции «Фаддеевские чтения»</w:t>
            </w:r>
          </w:p>
        </w:tc>
        <w:tc>
          <w:tcPr>
            <w:tcW w:w="1949" w:type="dxa"/>
          </w:tcPr>
          <w:p w:rsidR="00E4365A" w:rsidRDefault="00E4365A" w:rsidP="00794C72">
            <w:pPr>
              <w:jc w:val="both"/>
            </w:pPr>
          </w:p>
        </w:tc>
      </w:tr>
      <w:tr w:rsidR="00E4365A" w:rsidTr="00C675A1">
        <w:tc>
          <w:tcPr>
            <w:tcW w:w="2093" w:type="dxa"/>
          </w:tcPr>
          <w:p w:rsidR="00E4365A" w:rsidRDefault="005975C9" w:rsidP="00794C72">
            <w:pPr>
              <w:jc w:val="both"/>
            </w:pPr>
            <w:r>
              <w:t>11.</w:t>
            </w:r>
            <w:r w:rsidR="00E4365A">
              <w:t>Густова О.В.</w:t>
            </w:r>
          </w:p>
        </w:tc>
        <w:tc>
          <w:tcPr>
            <w:tcW w:w="2044" w:type="dxa"/>
          </w:tcPr>
          <w:p w:rsidR="00E4365A" w:rsidRDefault="00E4365A" w:rsidP="00794C72">
            <w:pPr>
              <w:jc w:val="both"/>
            </w:pPr>
          </w:p>
        </w:tc>
        <w:tc>
          <w:tcPr>
            <w:tcW w:w="2208" w:type="dxa"/>
          </w:tcPr>
          <w:p w:rsidR="00E4365A" w:rsidRPr="00794C72" w:rsidRDefault="00E4365A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365A" w:rsidRDefault="00E4365A" w:rsidP="00794C72">
            <w:pPr>
              <w:jc w:val="both"/>
            </w:pPr>
            <w:r>
              <w:t>выступление на региональной конференции «Фаддеевские чтения»</w:t>
            </w:r>
          </w:p>
        </w:tc>
        <w:tc>
          <w:tcPr>
            <w:tcW w:w="1949" w:type="dxa"/>
          </w:tcPr>
          <w:p w:rsidR="00E4365A" w:rsidRDefault="00E4365A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t>12.</w:t>
            </w:r>
            <w:r w:rsidR="00C01C69">
              <w:t>Мухина С.Н.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  <w:r>
              <w:t>участник регионального конкурса «Самый классный классный»</w:t>
            </w: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C69" w:rsidRDefault="002A5B90" w:rsidP="00794C72">
            <w:pPr>
              <w:jc w:val="both"/>
            </w:pPr>
            <w:r>
              <w:t>выступление на методсовещании</w:t>
            </w:r>
          </w:p>
        </w:tc>
        <w:tc>
          <w:tcPr>
            <w:tcW w:w="1949" w:type="dxa"/>
          </w:tcPr>
          <w:p w:rsidR="00C01C69" w:rsidRDefault="006D790B" w:rsidP="00794C72">
            <w:pPr>
              <w:jc w:val="both"/>
              <w:rPr>
                <w:sz w:val="22"/>
                <w:szCs w:val="22"/>
              </w:rPr>
            </w:pPr>
            <w:r w:rsidRPr="006D790B">
              <w:rPr>
                <w:sz w:val="22"/>
                <w:szCs w:val="22"/>
              </w:rPr>
              <w:t>мастер-класс на тему «Рациональные способы</w:t>
            </w:r>
            <w:r>
              <w:rPr>
                <w:sz w:val="22"/>
                <w:szCs w:val="22"/>
              </w:rPr>
              <w:t>»</w:t>
            </w:r>
            <w:r w:rsidRPr="006D790B">
              <w:rPr>
                <w:sz w:val="22"/>
                <w:szCs w:val="22"/>
              </w:rPr>
              <w:t xml:space="preserve"> для группы родителей, присутствующих на педсовете</w:t>
            </w:r>
          </w:p>
          <w:p w:rsidR="008D027B" w:rsidRDefault="008D027B" w:rsidP="00794C72">
            <w:pPr>
              <w:jc w:val="both"/>
              <w:rPr>
                <w:sz w:val="22"/>
                <w:szCs w:val="22"/>
              </w:rPr>
            </w:pPr>
          </w:p>
          <w:p w:rsidR="008D027B" w:rsidRPr="006D790B" w:rsidRDefault="008D027B" w:rsidP="00794C72">
            <w:pPr>
              <w:jc w:val="both"/>
              <w:rPr>
                <w:sz w:val="22"/>
                <w:szCs w:val="22"/>
              </w:rPr>
            </w:pPr>
            <w:r>
              <w:t>метапредметный урок в рамках юбилейного мероприятии школы</w:t>
            </w: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t>13.</w:t>
            </w:r>
            <w:r w:rsidR="00C01C69">
              <w:t>Постнова Е.М.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C69" w:rsidRDefault="00C01C69" w:rsidP="00794C72">
            <w:pPr>
              <w:jc w:val="both"/>
            </w:pPr>
            <w:r>
              <w:t>представлен опыт «Межпредметные связи на уроках технологии в рамках проведения регионального круглого стола «Использование современных образовательных технологий в условиях введения ФГОС ООО»</w:t>
            </w:r>
          </w:p>
        </w:tc>
        <w:tc>
          <w:tcPr>
            <w:tcW w:w="1949" w:type="dxa"/>
          </w:tcPr>
          <w:p w:rsidR="00C01C69" w:rsidRDefault="008D027B" w:rsidP="00794C72">
            <w:pPr>
              <w:jc w:val="both"/>
            </w:pPr>
            <w:r>
              <w:t>мастер-класс в рамках юбилейного мероприятии школы</w:t>
            </w: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t>14.</w:t>
            </w:r>
            <w:r w:rsidR="00C01C69">
              <w:t xml:space="preserve">Гладышева </w:t>
            </w:r>
            <w:r w:rsidR="00C01C69">
              <w:lastRenderedPageBreak/>
              <w:t>Т.И.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  <w:r>
              <w:lastRenderedPageBreak/>
              <w:t xml:space="preserve">1 место в </w:t>
            </w:r>
            <w:r>
              <w:lastRenderedPageBreak/>
              <w:t>Международном конкурсе «Методическая копилка» Всероссийского издательства «Слово педагога»;</w:t>
            </w:r>
          </w:p>
          <w:p w:rsidR="00C01C69" w:rsidRDefault="00C01C69" w:rsidP="00794C72">
            <w:pPr>
              <w:jc w:val="both"/>
            </w:pPr>
          </w:p>
          <w:p w:rsidR="00C01C69" w:rsidRPr="00C01C69" w:rsidRDefault="00C01C69" w:rsidP="00794C72">
            <w:pPr>
              <w:jc w:val="both"/>
            </w:pPr>
            <w:r>
              <w:t xml:space="preserve">Диплом – 1 место </w:t>
            </w:r>
            <w:r w:rsidRPr="00794C72">
              <w:rPr>
                <w:lang w:val="en-US"/>
              </w:rPr>
              <w:t>X</w:t>
            </w:r>
            <w:r>
              <w:t xml:space="preserve"> Всероссийского педагогического конкурса «Вектор развития» в номинации «Патриотическое воспитание»</w:t>
            </w: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C69" w:rsidRDefault="00C01C69" w:rsidP="00794C72">
            <w:pPr>
              <w:jc w:val="both"/>
            </w:pPr>
            <w:r>
              <w:t xml:space="preserve">сертификат за </w:t>
            </w:r>
            <w:r>
              <w:lastRenderedPageBreak/>
              <w:t>участие в работе  всероссийской творческой группы «Экологическое воспитание школьников»</w:t>
            </w:r>
          </w:p>
        </w:tc>
        <w:tc>
          <w:tcPr>
            <w:tcW w:w="1949" w:type="dxa"/>
          </w:tcPr>
          <w:p w:rsidR="00C01C69" w:rsidRDefault="00C01C69" w:rsidP="00794C72">
            <w:pPr>
              <w:jc w:val="both"/>
            </w:pPr>
          </w:p>
        </w:tc>
      </w:tr>
      <w:tr w:rsidR="00C01C69" w:rsidTr="00C675A1">
        <w:tc>
          <w:tcPr>
            <w:tcW w:w="2093" w:type="dxa"/>
          </w:tcPr>
          <w:p w:rsidR="00C01C69" w:rsidRDefault="005975C9" w:rsidP="00794C72">
            <w:pPr>
              <w:jc w:val="both"/>
            </w:pPr>
            <w:r>
              <w:lastRenderedPageBreak/>
              <w:t>15.</w:t>
            </w:r>
            <w:r w:rsidR="00C01C69">
              <w:t>Сойни И.Н.</w:t>
            </w:r>
          </w:p>
        </w:tc>
        <w:tc>
          <w:tcPr>
            <w:tcW w:w="2044" w:type="dxa"/>
          </w:tcPr>
          <w:p w:rsidR="00C01C69" w:rsidRDefault="00C01C69" w:rsidP="00794C72">
            <w:pPr>
              <w:jc w:val="both"/>
            </w:pPr>
            <w:r>
              <w:t xml:space="preserve">Диплом – 1 место </w:t>
            </w:r>
            <w:r w:rsidRPr="00794C72">
              <w:rPr>
                <w:lang w:val="en-US"/>
              </w:rPr>
              <w:t>X</w:t>
            </w:r>
            <w:r>
              <w:t xml:space="preserve"> Всероссийского педагогического конкурса «Вектор развития» в номинации «Методическая разработка»</w:t>
            </w:r>
          </w:p>
        </w:tc>
        <w:tc>
          <w:tcPr>
            <w:tcW w:w="2208" w:type="dxa"/>
          </w:tcPr>
          <w:p w:rsidR="00C01C69" w:rsidRPr="00794C72" w:rsidRDefault="00C01C69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C01C69" w:rsidRDefault="00C01C69" w:rsidP="00794C72">
            <w:pPr>
              <w:jc w:val="both"/>
            </w:pPr>
          </w:p>
        </w:tc>
        <w:tc>
          <w:tcPr>
            <w:tcW w:w="1949" w:type="dxa"/>
          </w:tcPr>
          <w:p w:rsidR="00C01C69" w:rsidRDefault="00C01C69" w:rsidP="00794C72">
            <w:pPr>
              <w:jc w:val="both"/>
            </w:pPr>
          </w:p>
        </w:tc>
      </w:tr>
      <w:tr w:rsidR="00FC1B34" w:rsidTr="00C675A1">
        <w:tc>
          <w:tcPr>
            <w:tcW w:w="2093" w:type="dxa"/>
          </w:tcPr>
          <w:p w:rsidR="00FC1B34" w:rsidRDefault="005975C9" w:rsidP="00794C72">
            <w:pPr>
              <w:jc w:val="both"/>
            </w:pPr>
            <w:r>
              <w:t>16.</w:t>
            </w:r>
            <w:r w:rsidR="00FC1B34">
              <w:t>Блинова С.Н.</w:t>
            </w:r>
          </w:p>
        </w:tc>
        <w:tc>
          <w:tcPr>
            <w:tcW w:w="2044" w:type="dxa"/>
          </w:tcPr>
          <w:p w:rsidR="00FC1B34" w:rsidRDefault="00FC1B34" w:rsidP="00794C72">
            <w:pPr>
              <w:jc w:val="both"/>
            </w:pPr>
          </w:p>
        </w:tc>
        <w:tc>
          <w:tcPr>
            <w:tcW w:w="2208" w:type="dxa"/>
          </w:tcPr>
          <w:p w:rsidR="00FC1B34" w:rsidRPr="00794C72" w:rsidRDefault="00FC1B34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FC1B34" w:rsidRDefault="00FC1B34" w:rsidP="00794C72">
            <w:pPr>
              <w:jc w:val="both"/>
            </w:pPr>
            <w:r>
              <w:t>участник учебно-методического семинара «Бином»</w:t>
            </w:r>
          </w:p>
        </w:tc>
        <w:tc>
          <w:tcPr>
            <w:tcW w:w="1949" w:type="dxa"/>
          </w:tcPr>
          <w:p w:rsidR="00FC1B34" w:rsidRDefault="00FC1B34" w:rsidP="00794C72">
            <w:pPr>
              <w:jc w:val="both"/>
            </w:pPr>
          </w:p>
        </w:tc>
      </w:tr>
      <w:tr w:rsidR="00E4365A" w:rsidTr="00C675A1">
        <w:tc>
          <w:tcPr>
            <w:tcW w:w="2093" w:type="dxa"/>
          </w:tcPr>
          <w:p w:rsidR="00E4365A" w:rsidRDefault="005975C9" w:rsidP="00794C72">
            <w:pPr>
              <w:jc w:val="both"/>
            </w:pPr>
            <w:r>
              <w:t>17.</w:t>
            </w:r>
            <w:r w:rsidR="00E4365A">
              <w:t>Покровская Т.М.</w:t>
            </w:r>
          </w:p>
        </w:tc>
        <w:tc>
          <w:tcPr>
            <w:tcW w:w="2044" w:type="dxa"/>
          </w:tcPr>
          <w:p w:rsidR="00C675A1" w:rsidRDefault="00C675A1" w:rsidP="00C675A1">
            <w:pPr>
              <w:jc w:val="both"/>
            </w:pPr>
            <w:r>
              <w:t>участие в региональном конкурсе «Мой лучший урок» -призёр</w:t>
            </w:r>
          </w:p>
          <w:p w:rsidR="00C675A1" w:rsidRDefault="00C675A1" w:rsidP="00C675A1">
            <w:pPr>
              <w:jc w:val="both"/>
            </w:pPr>
          </w:p>
          <w:p w:rsidR="00E4365A" w:rsidRDefault="00C675A1" w:rsidP="00C675A1">
            <w:pPr>
              <w:jc w:val="both"/>
              <w:rPr>
                <w:sz w:val="22"/>
                <w:szCs w:val="22"/>
              </w:rPr>
            </w:pPr>
            <w:r w:rsidRPr="005975C9">
              <w:rPr>
                <w:sz w:val="22"/>
                <w:szCs w:val="22"/>
              </w:rPr>
              <w:t>Диплом 3 степени регионального конкурса «Использование современных технологий»</w:t>
            </w:r>
          </w:p>
          <w:p w:rsidR="00C675A1" w:rsidRDefault="00C675A1" w:rsidP="00C675A1">
            <w:pPr>
              <w:jc w:val="both"/>
              <w:rPr>
                <w:sz w:val="22"/>
                <w:szCs w:val="22"/>
              </w:rPr>
            </w:pPr>
          </w:p>
          <w:p w:rsidR="00C675A1" w:rsidRPr="00C675A1" w:rsidRDefault="00C675A1" w:rsidP="00C675A1">
            <w:pPr>
              <w:jc w:val="both"/>
              <w:rPr>
                <w:sz w:val="22"/>
                <w:szCs w:val="22"/>
              </w:rPr>
            </w:pPr>
            <w:r w:rsidRPr="00C675A1">
              <w:rPr>
                <w:sz w:val="22"/>
                <w:szCs w:val="22"/>
              </w:rPr>
              <w:t xml:space="preserve">Победитель (1место) в </w:t>
            </w:r>
            <w:r>
              <w:rPr>
                <w:sz w:val="22"/>
                <w:szCs w:val="22"/>
                <w:lang w:val="en-US"/>
              </w:rPr>
              <w:t>X</w:t>
            </w:r>
            <w:r w:rsidRPr="00C675A1">
              <w:rPr>
                <w:sz w:val="22"/>
                <w:szCs w:val="22"/>
              </w:rPr>
              <w:t xml:space="preserve"> Всероссийском педагогическо</w:t>
            </w:r>
            <w:r>
              <w:rPr>
                <w:sz w:val="22"/>
                <w:szCs w:val="22"/>
              </w:rPr>
              <w:t>м</w:t>
            </w:r>
            <w:r w:rsidRPr="00C675A1">
              <w:rPr>
                <w:sz w:val="22"/>
                <w:szCs w:val="22"/>
              </w:rPr>
              <w:t xml:space="preserve"> конкурсе «Вектор развития»</w:t>
            </w:r>
          </w:p>
        </w:tc>
        <w:tc>
          <w:tcPr>
            <w:tcW w:w="2208" w:type="dxa"/>
          </w:tcPr>
          <w:p w:rsidR="00E4365A" w:rsidRPr="00794C72" w:rsidRDefault="00C675A1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E4365A" w:rsidRDefault="00E4365A" w:rsidP="00794C72">
            <w:pPr>
              <w:jc w:val="both"/>
            </w:pPr>
          </w:p>
        </w:tc>
        <w:tc>
          <w:tcPr>
            <w:tcW w:w="1949" w:type="dxa"/>
          </w:tcPr>
          <w:p w:rsidR="00E4365A" w:rsidRDefault="00E4365A" w:rsidP="00794C72">
            <w:pPr>
              <w:jc w:val="both"/>
            </w:pPr>
          </w:p>
        </w:tc>
      </w:tr>
      <w:tr w:rsidR="00FC1B34" w:rsidTr="00C675A1">
        <w:tc>
          <w:tcPr>
            <w:tcW w:w="2093" w:type="dxa"/>
          </w:tcPr>
          <w:p w:rsidR="00FC1B34" w:rsidRDefault="005975C9" w:rsidP="00794C72">
            <w:pPr>
              <w:jc w:val="both"/>
            </w:pPr>
            <w:r>
              <w:lastRenderedPageBreak/>
              <w:t>18.</w:t>
            </w:r>
            <w:r w:rsidR="00FC1B34">
              <w:t>Раздобурдина Т.Н.</w:t>
            </w:r>
          </w:p>
        </w:tc>
        <w:tc>
          <w:tcPr>
            <w:tcW w:w="2044" w:type="dxa"/>
          </w:tcPr>
          <w:p w:rsidR="00FC1B34" w:rsidRDefault="00FC1B34" w:rsidP="00794C72">
            <w:pPr>
              <w:jc w:val="both"/>
            </w:pPr>
          </w:p>
        </w:tc>
        <w:tc>
          <w:tcPr>
            <w:tcW w:w="2208" w:type="dxa"/>
          </w:tcPr>
          <w:p w:rsidR="00FC1B34" w:rsidRPr="00794C72" w:rsidRDefault="00FC1B34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1B34" w:rsidRDefault="00FC1B34" w:rsidP="00794C72">
            <w:pPr>
              <w:jc w:val="both"/>
            </w:pPr>
            <w:r>
              <w:t>окружная педагогическая конференция «Великая Победа: наследие и наследники»</w:t>
            </w:r>
            <w:r w:rsidR="001F2C1E">
              <w:t>;</w:t>
            </w:r>
          </w:p>
          <w:p w:rsidR="001F2C1E" w:rsidRDefault="001F2C1E" w:rsidP="00794C72">
            <w:pPr>
              <w:jc w:val="both"/>
            </w:pPr>
          </w:p>
          <w:p w:rsidR="001F2C1E" w:rsidRDefault="001F2C1E" w:rsidP="00794C72">
            <w:pPr>
              <w:jc w:val="both"/>
            </w:pPr>
            <w:r>
              <w:t>выступление на педсовете</w:t>
            </w:r>
          </w:p>
          <w:p w:rsidR="00AD019E" w:rsidRDefault="00AD019E" w:rsidP="00794C72">
            <w:pPr>
              <w:jc w:val="both"/>
            </w:pPr>
          </w:p>
          <w:p w:rsidR="00AD019E" w:rsidRDefault="00AD019E" w:rsidP="00794C72">
            <w:pPr>
              <w:jc w:val="both"/>
            </w:pPr>
            <w:r>
              <w:t>участник регионального семинара «Изучение трудных вопросов истории»</w:t>
            </w:r>
          </w:p>
        </w:tc>
        <w:tc>
          <w:tcPr>
            <w:tcW w:w="1949" w:type="dxa"/>
          </w:tcPr>
          <w:p w:rsidR="00FC1B34" w:rsidRDefault="00FC1B34" w:rsidP="00794C72">
            <w:pPr>
              <w:jc w:val="both"/>
            </w:pPr>
          </w:p>
        </w:tc>
      </w:tr>
      <w:tr w:rsidR="00FC1B34" w:rsidTr="00C675A1">
        <w:tc>
          <w:tcPr>
            <w:tcW w:w="2093" w:type="dxa"/>
          </w:tcPr>
          <w:p w:rsidR="00FC1B34" w:rsidRDefault="005975C9" w:rsidP="00794C72">
            <w:pPr>
              <w:jc w:val="both"/>
            </w:pPr>
            <w:r>
              <w:t>19.</w:t>
            </w:r>
            <w:r w:rsidR="00FC1B34">
              <w:t>Бойко И.В.</w:t>
            </w:r>
          </w:p>
        </w:tc>
        <w:tc>
          <w:tcPr>
            <w:tcW w:w="2044" w:type="dxa"/>
          </w:tcPr>
          <w:p w:rsidR="00FC1B34" w:rsidRPr="00FC1B34" w:rsidRDefault="002F5057" w:rsidP="00794C72">
            <w:pPr>
              <w:jc w:val="both"/>
            </w:pPr>
            <w:r>
              <w:t>победитель (1 место)</w:t>
            </w:r>
            <w:r w:rsidR="00FC1B34">
              <w:t xml:space="preserve"> Всероссийского конкурса «Педагогика </w:t>
            </w:r>
            <w:r w:rsidR="00FC1B34" w:rsidRPr="00794C72">
              <w:rPr>
                <w:lang w:val="en-US"/>
              </w:rPr>
              <w:t>XXI</w:t>
            </w:r>
            <w:r w:rsidR="00FC1B34">
              <w:t xml:space="preserve"> века»: опыт, достижения, методика», номинация «Методические разработки»</w:t>
            </w:r>
          </w:p>
        </w:tc>
        <w:tc>
          <w:tcPr>
            <w:tcW w:w="2208" w:type="dxa"/>
          </w:tcPr>
          <w:p w:rsidR="00FC1B34" w:rsidRPr="005975C9" w:rsidRDefault="005975C9" w:rsidP="00794C72">
            <w:pPr>
              <w:jc w:val="both"/>
              <w:rPr>
                <w:sz w:val="22"/>
                <w:szCs w:val="22"/>
              </w:rPr>
            </w:pPr>
            <w:r w:rsidRPr="005975C9">
              <w:rPr>
                <w:sz w:val="22"/>
                <w:szCs w:val="22"/>
              </w:rPr>
              <w:t xml:space="preserve">Публикация «Конспект урока по ОРКСЭ»  на сайте </w:t>
            </w:r>
            <w:r w:rsidRPr="005975C9">
              <w:rPr>
                <w:sz w:val="22"/>
                <w:szCs w:val="22"/>
                <w:lang w:val="en-US"/>
              </w:rPr>
              <w:t>fgosonline</w:t>
            </w:r>
            <w:r w:rsidRPr="005975C9">
              <w:rPr>
                <w:sz w:val="22"/>
                <w:szCs w:val="22"/>
              </w:rPr>
              <w:t>.</w:t>
            </w:r>
            <w:r w:rsidRPr="005975C9">
              <w:rPr>
                <w:sz w:val="22"/>
                <w:szCs w:val="22"/>
                <w:lang w:val="en-US"/>
              </w:rPr>
              <w:t>ru</w:t>
            </w:r>
            <w:r w:rsidRPr="005975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FC1B34" w:rsidRDefault="00FC1B34" w:rsidP="00794C72">
            <w:pPr>
              <w:jc w:val="both"/>
            </w:pPr>
          </w:p>
        </w:tc>
        <w:tc>
          <w:tcPr>
            <w:tcW w:w="1949" w:type="dxa"/>
          </w:tcPr>
          <w:p w:rsidR="00FC1B34" w:rsidRDefault="00FC1B34" w:rsidP="00794C72">
            <w:pPr>
              <w:jc w:val="both"/>
            </w:pP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20.</w:t>
            </w:r>
            <w:r w:rsidR="001F2C1E">
              <w:t>Довжук Л.А.</w:t>
            </w:r>
          </w:p>
        </w:tc>
        <w:tc>
          <w:tcPr>
            <w:tcW w:w="2044" w:type="dxa"/>
          </w:tcPr>
          <w:p w:rsidR="001F2C1E" w:rsidRDefault="001F2C1E" w:rsidP="00794C72">
            <w:pPr>
              <w:jc w:val="both"/>
            </w:pP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выступление на педсовете</w:t>
            </w:r>
          </w:p>
        </w:tc>
        <w:tc>
          <w:tcPr>
            <w:tcW w:w="1949" w:type="dxa"/>
          </w:tcPr>
          <w:p w:rsidR="001F2C1E" w:rsidRDefault="008D027B" w:rsidP="00794C72">
            <w:pPr>
              <w:jc w:val="both"/>
            </w:pPr>
            <w:r>
              <w:t>метапредметный урок в рамках юбилейного мероприятии школы</w:t>
            </w: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21.</w:t>
            </w:r>
            <w:r w:rsidR="002A5B90">
              <w:t>Матвеева И.Л.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выступление на методсовещании</w:t>
            </w:r>
          </w:p>
        </w:tc>
        <w:tc>
          <w:tcPr>
            <w:tcW w:w="1949" w:type="dxa"/>
          </w:tcPr>
          <w:p w:rsidR="002A5B90" w:rsidRDefault="008D027B" w:rsidP="00794C72">
            <w:pPr>
              <w:jc w:val="both"/>
            </w:pPr>
            <w:r>
              <w:t>мастер-класс в рамках юбилейного мероприятии школы</w:t>
            </w: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22.</w:t>
            </w:r>
            <w:r w:rsidR="001F2C1E">
              <w:t>Шаркова Т.В.</w:t>
            </w:r>
          </w:p>
        </w:tc>
        <w:tc>
          <w:tcPr>
            <w:tcW w:w="2044" w:type="dxa"/>
          </w:tcPr>
          <w:p w:rsidR="001F2C1E" w:rsidRDefault="001F2C1E" w:rsidP="00794C72">
            <w:pPr>
              <w:jc w:val="both"/>
            </w:pP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выступление на педсовете</w:t>
            </w:r>
            <w:r w:rsidR="002A5B90">
              <w:t>;</w:t>
            </w:r>
          </w:p>
          <w:p w:rsidR="002A5B90" w:rsidRDefault="002A5B90" w:rsidP="00794C72">
            <w:pPr>
              <w:jc w:val="both"/>
            </w:pPr>
          </w:p>
          <w:p w:rsidR="002A5B90" w:rsidRDefault="002A5B90" w:rsidP="00794C72">
            <w:pPr>
              <w:jc w:val="both"/>
            </w:pPr>
            <w:r>
              <w:t>выступление на методсовещании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23.</w:t>
            </w:r>
            <w:r w:rsidR="001F2C1E">
              <w:t>Рогова Э.Н.</w:t>
            </w:r>
          </w:p>
        </w:tc>
        <w:tc>
          <w:tcPr>
            <w:tcW w:w="2044" w:type="dxa"/>
          </w:tcPr>
          <w:p w:rsidR="001F2C1E" w:rsidRPr="00796B65" w:rsidRDefault="00796B65" w:rsidP="00794C72">
            <w:pPr>
              <w:jc w:val="both"/>
            </w:pPr>
            <w:r>
              <w:t xml:space="preserve">диплом победителя </w:t>
            </w:r>
            <w:r>
              <w:rPr>
                <w:lang w:val="en-US"/>
              </w:rPr>
              <w:t>II</w:t>
            </w:r>
            <w:r>
              <w:t xml:space="preserve"> степени Всероссийского конкурса номинация «Основное общее и среднее/полное общее образование» </w:t>
            </w:r>
            <w:r>
              <w:lastRenderedPageBreak/>
              <w:t>Педжурнал 2020</w:t>
            </w: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E4365A" w:rsidP="00E4365A">
            <w:pPr>
              <w:jc w:val="both"/>
            </w:pPr>
            <w:r>
              <w:t>выступление на педсовете (содокладчик)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lastRenderedPageBreak/>
              <w:t>24.</w:t>
            </w:r>
            <w:r w:rsidR="001F2C1E">
              <w:t>Архипова А.М.</w:t>
            </w:r>
          </w:p>
        </w:tc>
        <w:tc>
          <w:tcPr>
            <w:tcW w:w="2044" w:type="dxa"/>
          </w:tcPr>
          <w:p w:rsidR="001F2C1E" w:rsidRDefault="001F2C1E" w:rsidP="00794C72">
            <w:pPr>
              <w:jc w:val="both"/>
            </w:pP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E4365A" w:rsidP="00794C72">
            <w:pPr>
              <w:jc w:val="both"/>
            </w:pPr>
            <w:r>
              <w:t>выступление на педсовете (содокладчик)</w:t>
            </w:r>
          </w:p>
        </w:tc>
        <w:tc>
          <w:tcPr>
            <w:tcW w:w="1949" w:type="dxa"/>
          </w:tcPr>
          <w:p w:rsidR="001F2C1E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  <w:p w:rsidR="008D027B" w:rsidRDefault="008D027B" w:rsidP="00794C72">
            <w:pPr>
              <w:jc w:val="both"/>
            </w:pPr>
          </w:p>
          <w:p w:rsidR="008D027B" w:rsidRDefault="008D027B" w:rsidP="00794C72">
            <w:pPr>
              <w:jc w:val="both"/>
            </w:pPr>
            <w:r>
              <w:t>метапредметный урок в рамках юбилейного мероприятии школы</w:t>
            </w: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25.</w:t>
            </w:r>
            <w:r w:rsidR="001F2C1E">
              <w:t>Кожевникова В.А.</w:t>
            </w:r>
          </w:p>
        </w:tc>
        <w:tc>
          <w:tcPr>
            <w:tcW w:w="2044" w:type="dxa"/>
          </w:tcPr>
          <w:p w:rsidR="001F2C1E" w:rsidRDefault="001F2C1E" w:rsidP="00794C72">
            <w:pPr>
              <w:jc w:val="both"/>
            </w:pP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F2C1E" w:rsidRDefault="00E4365A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</w:p>
        </w:tc>
      </w:tr>
      <w:tr w:rsidR="00E4365A" w:rsidTr="00C675A1">
        <w:tc>
          <w:tcPr>
            <w:tcW w:w="2093" w:type="dxa"/>
          </w:tcPr>
          <w:p w:rsidR="00E4365A" w:rsidRDefault="005975C9" w:rsidP="00794C72">
            <w:pPr>
              <w:jc w:val="both"/>
            </w:pPr>
            <w:r>
              <w:t>26.</w:t>
            </w:r>
            <w:r w:rsidR="00E4365A">
              <w:t>Рыбакова И.А.</w:t>
            </w:r>
          </w:p>
        </w:tc>
        <w:tc>
          <w:tcPr>
            <w:tcW w:w="2044" w:type="dxa"/>
          </w:tcPr>
          <w:p w:rsidR="00E4365A" w:rsidRDefault="00E4365A" w:rsidP="00794C72">
            <w:pPr>
              <w:jc w:val="both"/>
            </w:pPr>
            <w:r>
              <w:t>участие в региональном конкурсе «Мой лучший урок»</w:t>
            </w:r>
          </w:p>
        </w:tc>
        <w:tc>
          <w:tcPr>
            <w:tcW w:w="2208" w:type="dxa"/>
          </w:tcPr>
          <w:p w:rsidR="00E4365A" w:rsidRPr="00794C72" w:rsidRDefault="00E4365A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365A" w:rsidRDefault="00E4365A" w:rsidP="00794C72">
            <w:pPr>
              <w:jc w:val="both"/>
            </w:pPr>
          </w:p>
        </w:tc>
        <w:tc>
          <w:tcPr>
            <w:tcW w:w="1949" w:type="dxa"/>
          </w:tcPr>
          <w:p w:rsidR="00E4365A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  <w:p w:rsidR="008D027B" w:rsidRDefault="008D027B" w:rsidP="00794C72">
            <w:pPr>
              <w:jc w:val="both"/>
            </w:pPr>
          </w:p>
          <w:p w:rsidR="008D027B" w:rsidRDefault="008D027B" w:rsidP="00794C72">
            <w:pPr>
              <w:jc w:val="both"/>
            </w:pPr>
            <w:r>
              <w:t>метапредметный урок в рамках юбилейного мероприятии школы</w:t>
            </w: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27.</w:t>
            </w:r>
            <w:r w:rsidR="001F2C1E">
              <w:t>Батина С.В.</w:t>
            </w:r>
          </w:p>
        </w:tc>
        <w:tc>
          <w:tcPr>
            <w:tcW w:w="2044" w:type="dxa"/>
          </w:tcPr>
          <w:p w:rsidR="001F2C1E" w:rsidRDefault="001F2C1E" w:rsidP="001F2C1E">
            <w:pPr>
              <w:jc w:val="both"/>
            </w:pPr>
            <w:r>
              <w:t>муниципальный конкурс «Воспитатель года» - призёр</w:t>
            </w: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представлен опыт работы в рамках конкурсного мероприятия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  <w:r>
              <w:t>проведены открытое занятие и мастер-класс в рамках конкурсных мероприятий</w:t>
            </w:r>
          </w:p>
        </w:tc>
      </w:tr>
      <w:tr w:rsidR="001F2C1E" w:rsidTr="00C675A1">
        <w:tc>
          <w:tcPr>
            <w:tcW w:w="2093" w:type="dxa"/>
          </w:tcPr>
          <w:p w:rsidR="001F2C1E" w:rsidRDefault="005975C9" w:rsidP="00794C72">
            <w:pPr>
              <w:jc w:val="both"/>
            </w:pPr>
            <w:r>
              <w:t>28.</w:t>
            </w:r>
            <w:r w:rsidR="001F2C1E">
              <w:t>Раздобурдина Е.В.</w:t>
            </w:r>
          </w:p>
        </w:tc>
        <w:tc>
          <w:tcPr>
            <w:tcW w:w="2044" w:type="dxa"/>
          </w:tcPr>
          <w:p w:rsidR="001F2C1E" w:rsidRDefault="001F2C1E" w:rsidP="00794C72">
            <w:pPr>
              <w:jc w:val="both"/>
            </w:pPr>
            <w:r>
              <w:t>муниципальный конкурс «Воспитатель года» - призёр</w:t>
            </w:r>
          </w:p>
        </w:tc>
        <w:tc>
          <w:tcPr>
            <w:tcW w:w="2208" w:type="dxa"/>
          </w:tcPr>
          <w:p w:rsidR="001F2C1E" w:rsidRPr="00794C72" w:rsidRDefault="001F2C1E" w:rsidP="00794C72">
            <w:pPr>
              <w:jc w:val="both"/>
              <w:rPr>
                <w:sz w:val="22"/>
                <w:szCs w:val="22"/>
              </w:rPr>
            </w:pPr>
            <w:r w:rsidRPr="00794C72">
              <w:rPr>
                <w:sz w:val="22"/>
                <w:szCs w:val="22"/>
              </w:rPr>
              <w:t>публикации методического материала на сайте «Продлёнка»</w:t>
            </w:r>
          </w:p>
        </w:tc>
        <w:tc>
          <w:tcPr>
            <w:tcW w:w="2268" w:type="dxa"/>
          </w:tcPr>
          <w:p w:rsidR="001F2C1E" w:rsidRDefault="001F2C1E" w:rsidP="00794C72">
            <w:pPr>
              <w:jc w:val="both"/>
            </w:pPr>
            <w:r>
              <w:t>представлен опыт работы в рамках конкурсного мероприятия</w:t>
            </w:r>
            <w:r w:rsidR="002A5B90">
              <w:t>;</w:t>
            </w:r>
          </w:p>
          <w:p w:rsidR="002A5B90" w:rsidRDefault="002A5B90" w:rsidP="00794C72">
            <w:pPr>
              <w:jc w:val="both"/>
            </w:pPr>
          </w:p>
          <w:p w:rsidR="002A5B90" w:rsidRDefault="002A5B90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1F2C1E" w:rsidRDefault="001F2C1E" w:rsidP="00794C72">
            <w:pPr>
              <w:jc w:val="both"/>
            </w:pPr>
            <w:r>
              <w:t>проведены открытое занятие и мастер-класс в рамках конкурсных мероприятий</w:t>
            </w: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29.</w:t>
            </w:r>
            <w:r w:rsidR="002A5B90">
              <w:t>Салова А.А.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30.</w:t>
            </w:r>
            <w:r w:rsidR="002A5B90">
              <w:t>Абаляева О.Ю.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 xml:space="preserve">представлен опыт </w:t>
            </w:r>
            <w:r>
              <w:lastRenderedPageBreak/>
              <w:t>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lastRenderedPageBreak/>
              <w:t>31.</w:t>
            </w:r>
            <w:r w:rsidR="002A5B90">
              <w:t>Буторова Н.Ю.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32.</w:t>
            </w:r>
            <w:r w:rsidR="002A5B90">
              <w:t>Зеленкова Э.Р.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33.</w:t>
            </w:r>
            <w:r w:rsidR="002A5B90">
              <w:t>Лукина В.В.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представлен опыт работы по теме самообразования на круглом столе молодых специалистов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2A5B90" w:rsidTr="00C675A1">
        <w:tc>
          <w:tcPr>
            <w:tcW w:w="2093" w:type="dxa"/>
          </w:tcPr>
          <w:p w:rsidR="002A5B90" w:rsidRDefault="005975C9" w:rsidP="00794C72">
            <w:pPr>
              <w:jc w:val="both"/>
            </w:pPr>
            <w:r>
              <w:t>34.</w:t>
            </w:r>
            <w:r w:rsidR="002A5B90">
              <w:t>Нилушкова Н.Ю.</w:t>
            </w:r>
          </w:p>
        </w:tc>
        <w:tc>
          <w:tcPr>
            <w:tcW w:w="2044" w:type="dxa"/>
          </w:tcPr>
          <w:p w:rsidR="002A5B90" w:rsidRDefault="002A5B90" w:rsidP="00794C72">
            <w:pPr>
              <w:jc w:val="both"/>
            </w:pPr>
          </w:p>
        </w:tc>
        <w:tc>
          <w:tcPr>
            <w:tcW w:w="2208" w:type="dxa"/>
          </w:tcPr>
          <w:p w:rsidR="002A5B90" w:rsidRPr="00794C72" w:rsidRDefault="002A5B90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5B90" w:rsidRDefault="002A5B90" w:rsidP="00794C72">
            <w:pPr>
              <w:jc w:val="both"/>
            </w:pPr>
            <w:r>
              <w:t>выступление на муниципальной августовской конференции</w:t>
            </w:r>
          </w:p>
        </w:tc>
        <w:tc>
          <w:tcPr>
            <w:tcW w:w="1949" w:type="dxa"/>
          </w:tcPr>
          <w:p w:rsidR="002A5B90" w:rsidRDefault="002A5B90" w:rsidP="00794C72">
            <w:pPr>
              <w:jc w:val="both"/>
            </w:pPr>
          </w:p>
        </w:tc>
      </w:tr>
      <w:tr w:rsidR="006D790B" w:rsidTr="00C675A1">
        <w:tc>
          <w:tcPr>
            <w:tcW w:w="2093" w:type="dxa"/>
          </w:tcPr>
          <w:p w:rsidR="006D790B" w:rsidRDefault="006D790B" w:rsidP="00794C72">
            <w:pPr>
              <w:jc w:val="both"/>
            </w:pPr>
            <w:r>
              <w:t>35.Ляшова О.В.</w:t>
            </w:r>
          </w:p>
        </w:tc>
        <w:tc>
          <w:tcPr>
            <w:tcW w:w="2044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2208" w:type="dxa"/>
          </w:tcPr>
          <w:p w:rsidR="006D790B" w:rsidRPr="00794C72" w:rsidRDefault="006D790B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1949" w:type="dxa"/>
          </w:tcPr>
          <w:p w:rsidR="006D790B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</w:tc>
      </w:tr>
      <w:tr w:rsidR="006D790B" w:rsidTr="00C675A1">
        <w:tc>
          <w:tcPr>
            <w:tcW w:w="2093" w:type="dxa"/>
          </w:tcPr>
          <w:p w:rsidR="006D790B" w:rsidRDefault="006D790B" w:rsidP="00794C72">
            <w:pPr>
              <w:jc w:val="both"/>
            </w:pPr>
            <w:r>
              <w:t>36.Смирнова О.В.</w:t>
            </w:r>
          </w:p>
        </w:tc>
        <w:tc>
          <w:tcPr>
            <w:tcW w:w="2044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2208" w:type="dxa"/>
          </w:tcPr>
          <w:p w:rsidR="006D790B" w:rsidRPr="00794C72" w:rsidRDefault="006D790B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1949" w:type="dxa"/>
          </w:tcPr>
          <w:p w:rsidR="006D790B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</w:tc>
      </w:tr>
      <w:tr w:rsidR="006D790B" w:rsidTr="00C675A1">
        <w:tc>
          <w:tcPr>
            <w:tcW w:w="2093" w:type="dxa"/>
          </w:tcPr>
          <w:p w:rsidR="006D790B" w:rsidRDefault="006D790B" w:rsidP="00794C72">
            <w:pPr>
              <w:jc w:val="both"/>
            </w:pPr>
            <w:r>
              <w:t>37.Новожилова В.В.</w:t>
            </w:r>
          </w:p>
        </w:tc>
        <w:tc>
          <w:tcPr>
            <w:tcW w:w="2044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2208" w:type="dxa"/>
          </w:tcPr>
          <w:p w:rsidR="006D790B" w:rsidRPr="00794C72" w:rsidRDefault="006D790B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D790B" w:rsidRDefault="006D790B" w:rsidP="00794C72">
            <w:pPr>
              <w:jc w:val="both"/>
            </w:pPr>
          </w:p>
        </w:tc>
        <w:tc>
          <w:tcPr>
            <w:tcW w:w="1949" w:type="dxa"/>
          </w:tcPr>
          <w:p w:rsidR="006D790B" w:rsidRDefault="006D790B" w:rsidP="00794C72">
            <w:pPr>
              <w:jc w:val="both"/>
            </w:pPr>
            <w:r>
              <w:t>мастер-класс для педагогов на педсовете</w:t>
            </w:r>
          </w:p>
          <w:p w:rsidR="00CC34EE" w:rsidRDefault="00CC34EE" w:rsidP="00794C72">
            <w:pPr>
              <w:jc w:val="both"/>
            </w:pPr>
          </w:p>
          <w:p w:rsidR="00CC34EE" w:rsidRDefault="00CC34EE" w:rsidP="00794C72">
            <w:pPr>
              <w:jc w:val="both"/>
            </w:pPr>
            <w:r>
              <w:t>Открытый урок</w:t>
            </w:r>
          </w:p>
        </w:tc>
      </w:tr>
      <w:tr w:rsidR="008D027B" w:rsidTr="00C675A1">
        <w:tc>
          <w:tcPr>
            <w:tcW w:w="2093" w:type="dxa"/>
          </w:tcPr>
          <w:p w:rsidR="008D027B" w:rsidRDefault="008D027B" w:rsidP="00794C72">
            <w:pPr>
              <w:jc w:val="both"/>
            </w:pPr>
            <w:r>
              <w:t>38.Камедчикова Н.И.</w:t>
            </w:r>
          </w:p>
        </w:tc>
        <w:tc>
          <w:tcPr>
            <w:tcW w:w="2044" w:type="dxa"/>
          </w:tcPr>
          <w:p w:rsidR="008D027B" w:rsidRDefault="008D027B" w:rsidP="00794C72">
            <w:pPr>
              <w:jc w:val="both"/>
            </w:pPr>
          </w:p>
        </w:tc>
        <w:tc>
          <w:tcPr>
            <w:tcW w:w="2208" w:type="dxa"/>
          </w:tcPr>
          <w:p w:rsidR="008D027B" w:rsidRPr="00794C72" w:rsidRDefault="008D027B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027B" w:rsidRDefault="008D027B" w:rsidP="00794C72">
            <w:pPr>
              <w:jc w:val="both"/>
            </w:pPr>
          </w:p>
        </w:tc>
        <w:tc>
          <w:tcPr>
            <w:tcW w:w="1949" w:type="dxa"/>
          </w:tcPr>
          <w:p w:rsidR="008D027B" w:rsidRDefault="008D027B" w:rsidP="00794C72">
            <w:pPr>
              <w:jc w:val="both"/>
            </w:pPr>
            <w:r>
              <w:t>мастер-класс в рамках юбилейного мероприятии школы</w:t>
            </w:r>
          </w:p>
        </w:tc>
      </w:tr>
      <w:tr w:rsidR="00E717B6" w:rsidTr="00C675A1">
        <w:tc>
          <w:tcPr>
            <w:tcW w:w="2093" w:type="dxa"/>
          </w:tcPr>
          <w:p w:rsidR="00E717B6" w:rsidRDefault="00E717B6" w:rsidP="00794C72">
            <w:pPr>
              <w:jc w:val="both"/>
            </w:pPr>
            <w:r>
              <w:t>39.Галактионова Е.Н.</w:t>
            </w:r>
          </w:p>
        </w:tc>
        <w:tc>
          <w:tcPr>
            <w:tcW w:w="2044" w:type="dxa"/>
          </w:tcPr>
          <w:p w:rsidR="00E717B6" w:rsidRDefault="00E717B6" w:rsidP="00794C72">
            <w:pPr>
              <w:jc w:val="both"/>
            </w:pPr>
          </w:p>
        </w:tc>
        <w:tc>
          <w:tcPr>
            <w:tcW w:w="2208" w:type="dxa"/>
          </w:tcPr>
          <w:p w:rsidR="00E717B6" w:rsidRPr="00794C72" w:rsidRDefault="00E717B6" w:rsidP="0079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17B6" w:rsidRDefault="00E717B6" w:rsidP="00794C72">
            <w:pPr>
              <w:jc w:val="both"/>
            </w:pPr>
          </w:p>
        </w:tc>
        <w:tc>
          <w:tcPr>
            <w:tcW w:w="1949" w:type="dxa"/>
          </w:tcPr>
          <w:p w:rsidR="00E717B6" w:rsidRDefault="00E717B6" w:rsidP="00794C72">
            <w:pPr>
              <w:jc w:val="both"/>
            </w:pPr>
            <w:r>
              <w:t xml:space="preserve">открытые занятия кружка «Здоровячок» в течение года ; </w:t>
            </w:r>
          </w:p>
          <w:p w:rsidR="00E717B6" w:rsidRDefault="00E717B6" w:rsidP="00E717B6">
            <w:pPr>
              <w:jc w:val="both"/>
            </w:pPr>
            <w:r>
              <w:t xml:space="preserve">мастер-класс в рамках ШМО учителей, </w:t>
            </w:r>
            <w:r>
              <w:lastRenderedPageBreak/>
              <w:t>работающих с детьми ОВЗ</w:t>
            </w:r>
          </w:p>
        </w:tc>
      </w:tr>
      <w:tr w:rsidR="006921E5" w:rsidTr="00C675A1">
        <w:tc>
          <w:tcPr>
            <w:tcW w:w="2093" w:type="dxa"/>
          </w:tcPr>
          <w:p w:rsidR="006921E5" w:rsidRDefault="006921E5" w:rsidP="00794C72">
            <w:pPr>
              <w:jc w:val="both"/>
            </w:pPr>
          </w:p>
        </w:tc>
        <w:tc>
          <w:tcPr>
            <w:tcW w:w="2044" w:type="dxa"/>
          </w:tcPr>
          <w:p w:rsidR="006921E5" w:rsidRDefault="00392055" w:rsidP="00794C72">
            <w:pPr>
              <w:jc w:val="both"/>
            </w:pPr>
            <w:r>
              <w:t>11 человек</w:t>
            </w:r>
          </w:p>
        </w:tc>
        <w:tc>
          <w:tcPr>
            <w:tcW w:w="2208" w:type="dxa"/>
          </w:tcPr>
          <w:p w:rsidR="006921E5" w:rsidRPr="00794C72" w:rsidRDefault="00392055" w:rsidP="00794C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человек</w:t>
            </w:r>
          </w:p>
        </w:tc>
        <w:tc>
          <w:tcPr>
            <w:tcW w:w="2268" w:type="dxa"/>
          </w:tcPr>
          <w:p w:rsidR="006921E5" w:rsidRDefault="00392055" w:rsidP="00794C72">
            <w:pPr>
              <w:jc w:val="both"/>
            </w:pPr>
            <w:r>
              <w:t>25 человек</w:t>
            </w:r>
          </w:p>
        </w:tc>
        <w:tc>
          <w:tcPr>
            <w:tcW w:w="1949" w:type="dxa"/>
          </w:tcPr>
          <w:p w:rsidR="006921E5" w:rsidRPr="00392055" w:rsidRDefault="00392055" w:rsidP="00794C72">
            <w:pPr>
              <w:jc w:val="both"/>
              <w:rPr>
                <w:b/>
                <w:color w:val="FF0000"/>
              </w:rPr>
            </w:pPr>
            <w:r w:rsidRPr="00392055">
              <w:rPr>
                <w:b/>
                <w:color w:val="FF0000"/>
              </w:rPr>
              <w:t>урок -1 человек</w:t>
            </w:r>
            <w:r>
              <w:rPr>
                <w:b/>
                <w:color w:val="FF0000"/>
              </w:rPr>
              <w:t>!</w:t>
            </w:r>
          </w:p>
          <w:p w:rsidR="00392055" w:rsidRDefault="00392055" w:rsidP="00794C72">
            <w:pPr>
              <w:jc w:val="both"/>
            </w:pPr>
            <w:r>
              <w:t>занятие – 3 человека</w:t>
            </w:r>
          </w:p>
          <w:p w:rsidR="00392055" w:rsidRDefault="00392055" w:rsidP="00794C72">
            <w:pPr>
              <w:jc w:val="both"/>
            </w:pPr>
            <w:r>
              <w:t>мастер-класс – 12 человек</w:t>
            </w:r>
          </w:p>
        </w:tc>
      </w:tr>
    </w:tbl>
    <w:p w:rsidR="001F2C1E" w:rsidRPr="005C68D0" w:rsidRDefault="001F2C1E" w:rsidP="006D790B">
      <w:pPr>
        <w:jc w:val="both"/>
        <w:rPr>
          <w:sz w:val="28"/>
          <w:szCs w:val="28"/>
        </w:rPr>
      </w:pPr>
    </w:p>
    <w:p w:rsidR="00C129A2" w:rsidRDefault="00C129A2" w:rsidP="0049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активное участие педагогов школы в данном направлении на </w:t>
      </w:r>
      <w:r w:rsidRPr="007B3F24">
        <w:rPr>
          <w:sz w:val="28"/>
          <w:szCs w:val="28"/>
        </w:rPr>
        <w:t xml:space="preserve">протяжении последних </w:t>
      </w:r>
      <w:r w:rsidR="006403B9">
        <w:rPr>
          <w:sz w:val="28"/>
          <w:szCs w:val="28"/>
        </w:rPr>
        <w:t>пяти</w:t>
      </w:r>
      <w:r w:rsidRPr="007B3F24">
        <w:rPr>
          <w:sz w:val="28"/>
          <w:szCs w:val="28"/>
        </w:rPr>
        <w:t xml:space="preserve"> лет:</w:t>
      </w:r>
    </w:p>
    <w:p w:rsidR="00E47BB1" w:rsidRDefault="00E47BB1" w:rsidP="004920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8"/>
        <w:gridCol w:w="1554"/>
        <w:gridCol w:w="1554"/>
        <w:gridCol w:w="1498"/>
        <w:gridCol w:w="1269"/>
        <w:gridCol w:w="1269"/>
      </w:tblGrid>
      <w:tr w:rsidR="006D790B" w:rsidRPr="00BB723A" w:rsidTr="006D790B">
        <w:tc>
          <w:tcPr>
            <w:tcW w:w="2138" w:type="dxa"/>
            <w:shd w:val="clear" w:color="auto" w:fill="FFFFFF"/>
          </w:tcPr>
          <w:p w:rsidR="006D790B" w:rsidRPr="003A1F8C" w:rsidRDefault="006D790B" w:rsidP="00D509E2">
            <w:pPr>
              <w:jc w:val="center"/>
              <w:rPr>
                <w:b/>
              </w:rPr>
            </w:pPr>
            <w:r w:rsidRPr="003A1F8C">
              <w:rPr>
                <w:b/>
              </w:rPr>
              <w:t>показатели</w:t>
            </w:r>
          </w:p>
        </w:tc>
        <w:tc>
          <w:tcPr>
            <w:tcW w:w="1554" w:type="dxa"/>
            <w:shd w:val="clear" w:color="auto" w:fill="FFFFFF"/>
          </w:tcPr>
          <w:p w:rsidR="006D790B" w:rsidRPr="003A1F8C" w:rsidRDefault="006D790B" w:rsidP="00D509E2">
            <w:pPr>
              <w:jc w:val="center"/>
              <w:rPr>
                <w:b/>
              </w:rPr>
            </w:pPr>
            <w:r w:rsidRPr="003A1F8C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3A1F8C">
              <w:rPr>
                <w:b/>
              </w:rPr>
              <w:t>-201</w:t>
            </w:r>
            <w:r>
              <w:rPr>
                <w:b/>
              </w:rPr>
              <w:t>6</w:t>
            </w:r>
            <w:r w:rsidRPr="003A1F8C">
              <w:rPr>
                <w:b/>
              </w:rPr>
              <w:t xml:space="preserve"> учебный год</w:t>
            </w:r>
          </w:p>
        </w:tc>
        <w:tc>
          <w:tcPr>
            <w:tcW w:w="1554" w:type="dxa"/>
            <w:shd w:val="clear" w:color="auto" w:fill="FFFFFF"/>
          </w:tcPr>
          <w:p w:rsidR="006D790B" w:rsidRDefault="006D790B" w:rsidP="00D509E2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6D790B" w:rsidRPr="003A1F8C" w:rsidRDefault="006D790B" w:rsidP="00D509E2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498" w:type="dxa"/>
            <w:shd w:val="clear" w:color="auto" w:fill="FFFFFF"/>
          </w:tcPr>
          <w:p w:rsidR="006D790B" w:rsidRDefault="006D790B" w:rsidP="00236761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:rsidR="006D790B" w:rsidRDefault="006D790B" w:rsidP="00236761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269" w:type="dxa"/>
            <w:shd w:val="clear" w:color="auto" w:fill="FFFFFF"/>
          </w:tcPr>
          <w:p w:rsidR="006D790B" w:rsidRDefault="006D790B" w:rsidP="006403B9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  <w:p w:rsidR="006D790B" w:rsidRDefault="006D790B" w:rsidP="006403B9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269" w:type="dxa"/>
            <w:shd w:val="clear" w:color="auto" w:fill="C4BC96"/>
          </w:tcPr>
          <w:p w:rsidR="006D790B" w:rsidRDefault="006D790B" w:rsidP="006403B9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  <w:p w:rsidR="006D790B" w:rsidRDefault="006D790B" w:rsidP="006403B9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6D790B" w:rsidRPr="00BB723A" w:rsidTr="006D790B">
        <w:tc>
          <w:tcPr>
            <w:tcW w:w="2138" w:type="dxa"/>
            <w:shd w:val="clear" w:color="auto" w:fill="FFFFFF"/>
          </w:tcPr>
          <w:p w:rsidR="006D790B" w:rsidRPr="00BB723A" w:rsidRDefault="006D790B" w:rsidP="00D509E2">
            <w:pPr>
              <w:jc w:val="center"/>
            </w:pPr>
            <w:r>
              <w:t>Общее количество педагогов в школе</w:t>
            </w:r>
          </w:p>
        </w:tc>
        <w:tc>
          <w:tcPr>
            <w:tcW w:w="1554" w:type="dxa"/>
            <w:shd w:val="clear" w:color="auto" w:fill="FFFFFF"/>
          </w:tcPr>
          <w:p w:rsidR="006D790B" w:rsidRDefault="006D790B" w:rsidP="00D509E2">
            <w:pPr>
              <w:jc w:val="center"/>
            </w:pPr>
            <w:r>
              <w:t>64</w:t>
            </w:r>
          </w:p>
        </w:tc>
        <w:tc>
          <w:tcPr>
            <w:tcW w:w="1554" w:type="dxa"/>
            <w:shd w:val="clear" w:color="auto" w:fill="FFFFFF"/>
          </w:tcPr>
          <w:p w:rsidR="006D790B" w:rsidRDefault="006D790B" w:rsidP="00D509E2">
            <w:pPr>
              <w:jc w:val="center"/>
            </w:pPr>
            <w:r>
              <w:t>61</w:t>
            </w:r>
          </w:p>
        </w:tc>
        <w:tc>
          <w:tcPr>
            <w:tcW w:w="1498" w:type="dxa"/>
            <w:shd w:val="clear" w:color="auto" w:fill="FFFFFF"/>
          </w:tcPr>
          <w:p w:rsidR="006D790B" w:rsidRDefault="006D790B" w:rsidP="00D509E2">
            <w:pPr>
              <w:jc w:val="center"/>
            </w:pPr>
            <w:r>
              <w:t>60</w:t>
            </w:r>
          </w:p>
        </w:tc>
        <w:tc>
          <w:tcPr>
            <w:tcW w:w="1269" w:type="dxa"/>
            <w:shd w:val="clear" w:color="auto" w:fill="FFFFFF"/>
          </w:tcPr>
          <w:p w:rsidR="006D790B" w:rsidRDefault="006D790B" w:rsidP="00D509E2">
            <w:pPr>
              <w:jc w:val="center"/>
            </w:pPr>
            <w:r>
              <w:t>61/64</w:t>
            </w:r>
          </w:p>
        </w:tc>
        <w:tc>
          <w:tcPr>
            <w:tcW w:w="1269" w:type="dxa"/>
            <w:shd w:val="clear" w:color="auto" w:fill="D9D9D9"/>
          </w:tcPr>
          <w:p w:rsidR="006D790B" w:rsidRDefault="006D790B" w:rsidP="00D509E2">
            <w:pPr>
              <w:jc w:val="center"/>
            </w:pPr>
            <w:r>
              <w:t>63/66</w:t>
            </w:r>
          </w:p>
        </w:tc>
      </w:tr>
      <w:tr w:rsidR="006D790B" w:rsidRPr="00BB723A" w:rsidTr="006D790B">
        <w:tc>
          <w:tcPr>
            <w:tcW w:w="2138" w:type="dxa"/>
            <w:shd w:val="clear" w:color="auto" w:fill="FFFFFF"/>
          </w:tcPr>
          <w:p w:rsidR="006D790B" w:rsidRPr="00BB723A" w:rsidRDefault="006D790B" w:rsidP="00D509E2">
            <w:pPr>
              <w:jc w:val="center"/>
            </w:pPr>
            <w:r>
              <w:t>Количество человек, которые представили свой опыт работы</w:t>
            </w:r>
          </w:p>
        </w:tc>
        <w:tc>
          <w:tcPr>
            <w:tcW w:w="1554" w:type="dxa"/>
            <w:shd w:val="clear" w:color="auto" w:fill="FFFFFF"/>
          </w:tcPr>
          <w:p w:rsidR="006D790B" w:rsidRPr="005A2613" w:rsidRDefault="006D790B" w:rsidP="00D509E2">
            <w:pPr>
              <w:jc w:val="center"/>
              <w:rPr>
                <w:b/>
              </w:rPr>
            </w:pPr>
            <w:r w:rsidRPr="005A2613">
              <w:rPr>
                <w:b/>
              </w:rPr>
              <w:t>30</w:t>
            </w:r>
          </w:p>
        </w:tc>
        <w:tc>
          <w:tcPr>
            <w:tcW w:w="1554" w:type="dxa"/>
            <w:shd w:val="clear" w:color="auto" w:fill="FFFFFF"/>
          </w:tcPr>
          <w:p w:rsidR="006D790B" w:rsidRPr="005A2613" w:rsidRDefault="006D790B" w:rsidP="00D509E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98" w:type="dxa"/>
            <w:shd w:val="clear" w:color="auto" w:fill="FFFFFF"/>
          </w:tcPr>
          <w:p w:rsidR="006D790B" w:rsidRDefault="006D790B" w:rsidP="00EA35E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9" w:type="dxa"/>
            <w:shd w:val="clear" w:color="auto" w:fill="FFFFFF"/>
          </w:tcPr>
          <w:p w:rsidR="006D790B" w:rsidRDefault="006D790B" w:rsidP="00355D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9" w:type="dxa"/>
            <w:shd w:val="clear" w:color="auto" w:fill="D9D9D9"/>
          </w:tcPr>
          <w:p w:rsidR="006D790B" w:rsidRDefault="006D790B" w:rsidP="00E717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717B6">
              <w:rPr>
                <w:b/>
              </w:rPr>
              <w:t>9</w:t>
            </w:r>
          </w:p>
        </w:tc>
      </w:tr>
      <w:tr w:rsidR="006D790B" w:rsidRPr="00BB723A" w:rsidTr="006D790B">
        <w:tc>
          <w:tcPr>
            <w:tcW w:w="2138" w:type="dxa"/>
            <w:shd w:val="clear" w:color="auto" w:fill="FFFFFF"/>
          </w:tcPr>
          <w:p w:rsidR="006D790B" w:rsidRPr="003A1F8C" w:rsidRDefault="006D790B" w:rsidP="00D509E2">
            <w:pPr>
              <w:jc w:val="center"/>
              <w:rPr>
                <w:b/>
              </w:rPr>
            </w:pPr>
            <w:r w:rsidRPr="003A1F8C">
              <w:rPr>
                <w:b/>
              </w:rPr>
              <w:t>%</w:t>
            </w:r>
          </w:p>
        </w:tc>
        <w:tc>
          <w:tcPr>
            <w:tcW w:w="1554" w:type="dxa"/>
            <w:shd w:val="clear" w:color="auto" w:fill="FFFFFF"/>
          </w:tcPr>
          <w:p w:rsidR="006D790B" w:rsidRDefault="006D790B" w:rsidP="00D509E2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554" w:type="dxa"/>
            <w:shd w:val="clear" w:color="auto" w:fill="FFFFFF"/>
          </w:tcPr>
          <w:p w:rsidR="006D790B" w:rsidRDefault="006D790B" w:rsidP="00D509E2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1498" w:type="dxa"/>
            <w:shd w:val="clear" w:color="auto" w:fill="FFFFFF"/>
          </w:tcPr>
          <w:p w:rsidR="006D790B" w:rsidRDefault="006D790B" w:rsidP="00EA35E3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269" w:type="dxa"/>
            <w:shd w:val="clear" w:color="auto" w:fill="FFFFFF"/>
          </w:tcPr>
          <w:p w:rsidR="006D790B" w:rsidRDefault="006D790B" w:rsidP="00355D81">
            <w:pPr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1269" w:type="dxa"/>
            <w:shd w:val="clear" w:color="auto" w:fill="F2DBDB"/>
          </w:tcPr>
          <w:p w:rsidR="006D790B" w:rsidRDefault="001667B3" w:rsidP="00EC74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C74A9">
              <w:rPr>
                <w:b/>
              </w:rPr>
              <w:t>9</w:t>
            </w:r>
            <w:r>
              <w:rPr>
                <w:b/>
              </w:rPr>
              <w:t>%</w:t>
            </w:r>
          </w:p>
        </w:tc>
      </w:tr>
    </w:tbl>
    <w:p w:rsidR="005A2613" w:rsidRDefault="005A2613" w:rsidP="00355D81">
      <w:pPr>
        <w:jc w:val="both"/>
        <w:rPr>
          <w:sz w:val="28"/>
          <w:szCs w:val="28"/>
        </w:rPr>
      </w:pPr>
    </w:p>
    <w:p w:rsidR="002A62B5" w:rsidRPr="002057C2" w:rsidRDefault="002A62B5" w:rsidP="002A62B5">
      <w:pPr>
        <w:jc w:val="both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t xml:space="preserve">Задача: </w:t>
      </w:r>
      <w:r w:rsidRPr="00D477F9">
        <w:rPr>
          <w:sz w:val="28"/>
          <w:szCs w:val="28"/>
        </w:rPr>
        <w:t xml:space="preserve">активизировать работу педагогических </w:t>
      </w:r>
      <w:r>
        <w:rPr>
          <w:sz w:val="28"/>
          <w:szCs w:val="28"/>
        </w:rPr>
        <w:t>работников</w:t>
      </w:r>
      <w:r w:rsidRPr="00D477F9">
        <w:rPr>
          <w:sz w:val="28"/>
          <w:szCs w:val="28"/>
        </w:rPr>
        <w:t xml:space="preserve"> по распространению </w:t>
      </w:r>
      <w:r w:rsidRPr="002A62B5">
        <w:rPr>
          <w:b/>
          <w:i/>
          <w:sz w:val="28"/>
          <w:szCs w:val="28"/>
        </w:rPr>
        <w:t>актуального</w:t>
      </w:r>
      <w:r w:rsidRPr="00D477F9">
        <w:rPr>
          <w:sz w:val="28"/>
          <w:szCs w:val="28"/>
        </w:rPr>
        <w:t xml:space="preserve"> педагогического опыта посредством участия в мероприятиях различного уровня</w:t>
      </w:r>
      <w:r>
        <w:rPr>
          <w:sz w:val="28"/>
          <w:szCs w:val="28"/>
        </w:rPr>
        <w:t xml:space="preserve">, </w:t>
      </w:r>
      <w:r w:rsidRPr="00D477F9">
        <w:rPr>
          <w:sz w:val="28"/>
          <w:szCs w:val="28"/>
        </w:rPr>
        <w:t>посредством  публикаций.</w:t>
      </w:r>
    </w:p>
    <w:p w:rsidR="002A62B5" w:rsidRDefault="002A62B5" w:rsidP="00542887">
      <w:pPr>
        <w:ind w:firstLine="709"/>
        <w:jc w:val="both"/>
        <w:rPr>
          <w:sz w:val="28"/>
          <w:szCs w:val="28"/>
        </w:rPr>
      </w:pPr>
    </w:p>
    <w:p w:rsidR="001C73B2" w:rsidRDefault="00555EAF" w:rsidP="0054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распространении своего педагогического мастерства педагоги школы активно используют и информационное пространство: </w:t>
      </w:r>
      <w:r w:rsidR="001667B3">
        <w:rPr>
          <w:sz w:val="28"/>
          <w:szCs w:val="28"/>
        </w:rPr>
        <w:t xml:space="preserve">личный сайт педагога, </w:t>
      </w:r>
      <w:r>
        <w:rPr>
          <w:sz w:val="28"/>
          <w:szCs w:val="28"/>
        </w:rPr>
        <w:t>сайт школы, сайт Отдела образования, педагогические сетевые сообщества.</w:t>
      </w:r>
    </w:p>
    <w:p w:rsidR="00AF66B9" w:rsidRDefault="00AF66B9" w:rsidP="00555EAF">
      <w:pPr>
        <w:tabs>
          <w:tab w:val="left" w:pos="4275"/>
        </w:tabs>
        <w:jc w:val="both"/>
        <w:rPr>
          <w:sz w:val="28"/>
          <w:szCs w:val="28"/>
        </w:rPr>
      </w:pPr>
    </w:p>
    <w:p w:rsidR="007613A3" w:rsidRPr="007613A3" w:rsidRDefault="007613A3" w:rsidP="00F411DE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>Несомненно, что в педагогической деятельности  учителя очень нужны профессиональные конкурсы,  потому что</w:t>
      </w:r>
      <w:r w:rsidR="00F411DE">
        <w:rPr>
          <w:sz w:val="28"/>
          <w:szCs w:val="28"/>
        </w:rPr>
        <w:t>:</w:t>
      </w:r>
    </w:p>
    <w:p w:rsidR="007613A3" w:rsidRPr="007613A3" w:rsidRDefault="007613A3" w:rsidP="00F411DE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 xml:space="preserve">– способствуют самореализации, профессиональному росту педагога, дают </w:t>
      </w:r>
    </w:p>
    <w:p w:rsidR="007613A3" w:rsidRPr="007613A3" w:rsidRDefault="007613A3" w:rsidP="00F411DE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>толчок к дальнейшему творческому развитию;</w:t>
      </w:r>
    </w:p>
    <w:p w:rsidR="007613A3" w:rsidRPr="007613A3" w:rsidRDefault="007613A3" w:rsidP="00F411DE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 xml:space="preserve">–создают условия для повышения квалификации педагогов, их </w:t>
      </w:r>
      <w:r w:rsidR="00F411DE">
        <w:rPr>
          <w:sz w:val="28"/>
          <w:szCs w:val="28"/>
        </w:rPr>
        <w:t xml:space="preserve"> </w:t>
      </w:r>
      <w:r w:rsidRPr="007613A3">
        <w:rPr>
          <w:sz w:val="28"/>
          <w:szCs w:val="28"/>
        </w:rPr>
        <w:t>профессионального общения;</w:t>
      </w:r>
    </w:p>
    <w:p w:rsidR="007613A3" w:rsidRDefault="007613A3" w:rsidP="00F411DE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>– повышают престиж учительской профессии.</w:t>
      </w:r>
    </w:p>
    <w:p w:rsidR="00982894" w:rsidRDefault="00982894" w:rsidP="00AF66B9">
      <w:pPr>
        <w:ind w:firstLine="709"/>
        <w:jc w:val="both"/>
        <w:rPr>
          <w:sz w:val="28"/>
          <w:szCs w:val="28"/>
        </w:rPr>
      </w:pPr>
    </w:p>
    <w:p w:rsidR="00BC6BEB" w:rsidRPr="00CE56E8" w:rsidRDefault="00AF66B9" w:rsidP="00827CCF">
      <w:pPr>
        <w:ind w:firstLine="709"/>
        <w:jc w:val="center"/>
        <w:rPr>
          <w:b/>
          <w:i/>
          <w:sz w:val="28"/>
          <w:szCs w:val="28"/>
        </w:rPr>
      </w:pPr>
      <w:r w:rsidRPr="00CE56E8">
        <w:rPr>
          <w:b/>
          <w:i/>
          <w:sz w:val="28"/>
          <w:szCs w:val="28"/>
        </w:rPr>
        <w:t>Муниципальный этап профессионального конкурса</w:t>
      </w:r>
    </w:p>
    <w:p w:rsidR="00AF66B9" w:rsidRPr="00CE56E8" w:rsidRDefault="00AF66B9" w:rsidP="00AF66B9">
      <w:pPr>
        <w:ind w:firstLine="709"/>
        <w:jc w:val="center"/>
        <w:rPr>
          <w:b/>
          <w:i/>
          <w:sz w:val="28"/>
          <w:szCs w:val="28"/>
        </w:rPr>
      </w:pPr>
      <w:r w:rsidRPr="00CE56E8">
        <w:rPr>
          <w:b/>
          <w:i/>
          <w:sz w:val="28"/>
          <w:szCs w:val="28"/>
        </w:rPr>
        <w:t>«</w:t>
      </w:r>
      <w:r w:rsidR="001667B3" w:rsidRPr="00CE56E8">
        <w:rPr>
          <w:b/>
          <w:i/>
          <w:sz w:val="28"/>
          <w:szCs w:val="28"/>
        </w:rPr>
        <w:t>Воспита</w:t>
      </w:r>
      <w:r w:rsidRPr="00CE56E8">
        <w:rPr>
          <w:b/>
          <w:i/>
          <w:sz w:val="28"/>
          <w:szCs w:val="28"/>
        </w:rPr>
        <w:t>тель года - 201</w:t>
      </w:r>
      <w:r w:rsidR="001667B3" w:rsidRPr="00CE56E8">
        <w:rPr>
          <w:b/>
          <w:i/>
          <w:sz w:val="28"/>
          <w:szCs w:val="28"/>
        </w:rPr>
        <w:t>9</w:t>
      </w:r>
      <w:r w:rsidRPr="00CE56E8">
        <w:rPr>
          <w:b/>
          <w:i/>
          <w:sz w:val="28"/>
          <w:szCs w:val="28"/>
        </w:rPr>
        <w:t>»</w:t>
      </w:r>
    </w:p>
    <w:p w:rsidR="00AF66B9" w:rsidRPr="001667B3" w:rsidRDefault="00827CCF" w:rsidP="0024158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Раздобурдина Е.В</w:t>
      </w:r>
      <w:r w:rsidR="00920A52">
        <w:rPr>
          <w:sz w:val="28"/>
          <w:szCs w:val="28"/>
        </w:rPr>
        <w:t>.</w:t>
      </w:r>
      <w:r w:rsidR="001A4DA9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воспитатель предшкольной группы</w:t>
      </w:r>
      <w:r w:rsidR="00AF66B9">
        <w:rPr>
          <w:sz w:val="28"/>
          <w:szCs w:val="28"/>
        </w:rPr>
        <w:t xml:space="preserve"> – </w:t>
      </w:r>
      <w:r w:rsidR="001667B3">
        <w:rPr>
          <w:b/>
          <w:sz w:val="28"/>
          <w:szCs w:val="28"/>
          <w:u w:val="single"/>
        </w:rPr>
        <w:t>2</w:t>
      </w:r>
      <w:r w:rsidR="001A4DA9" w:rsidRPr="0069097A">
        <w:rPr>
          <w:b/>
          <w:sz w:val="28"/>
          <w:szCs w:val="28"/>
          <w:u w:val="single"/>
        </w:rPr>
        <w:t xml:space="preserve"> место</w:t>
      </w:r>
    </w:p>
    <w:p w:rsidR="001667B3" w:rsidRPr="0069097A" w:rsidRDefault="00827CCF" w:rsidP="0024158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Батина С.В. , воспитатель предшкольной группы – </w:t>
      </w:r>
      <w:r>
        <w:rPr>
          <w:b/>
          <w:sz w:val="28"/>
          <w:szCs w:val="28"/>
          <w:u w:val="single"/>
        </w:rPr>
        <w:t>3</w:t>
      </w:r>
      <w:r w:rsidRPr="0069097A">
        <w:rPr>
          <w:b/>
          <w:sz w:val="28"/>
          <w:szCs w:val="28"/>
          <w:u w:val="single"/>
        </w:rPr>
        <w:t xml:space="preserve"> место</w:t>
      </w:r>
    </w:p>
    <w:p w:rsidR="00555EAF" w:rsidRDefault="00555EAF" w:rsidP="00184B43">
      <w:pPr>
        <w:tabs>
          <w:tab w:val="left" w:pos="4275"/>
        </w:tabs>
        <w:jc w:val="both"/>
      </w:pPr>
    </w:p>
    <w:p w:rsidR="00846177" w:rsidRDefault="001A4DA9" w:rsidP="00846177">
      <w:pPr>
        <w:ind w:firstLine="709"/>
        <w:jc w:val="center"/>
        <w:rPr>
          <w:b/>
          <w:i/>
          <w:sz w:val="28"/>
          <w:szCs w:val="28"/>
        </w:rPr>
      </w:pPr>
      <w:r w:rsidRPr="00CE56E8">
        <w:rPr>
          <w:b/>
          <w:i/>
          <w:sz w:val="28"/>
          <w:szCs w:val="28"/>
        </w:rPr>
        <w:t>Региональный этап Всероссийского конкурса</w:t>
      </w:r>
    </w:p>
    <w:p w:rsidR="001A4DA9" w:rsidRPr="00CE56E8" w:rsidRDefault="001A4DA9" w:rsidP="00846177">
      <w:pPr>
        <w:ind w:firstLine="709"/>
        <w:jc w:val="center"/>
        <w:rPr>
          <w:b/>
          <w:i/>
          <w:sz w:val="28"/>
          <w:szCs w:val="28"/>
        </w:rPr>
      </w:pPr>
      <w:r w:rsidRPr="00CE56E8">
        <w:rPr>
          <w:b/>
          <w:i/>
          <w:sz w:val="28"/>
          <w:szCs w:val="28"/>
        </w:rPr>
        <w:t>«Мой лучший урок»</w:t>
      </w:r>
    </w:p>
    <w:p w:rsidR="00EA622B" w:rsidRPr="00EA622B" w:rsidRDefault="00827CCF" w:rsidP="00241585">
      <w:pPr>
        <w:numPr>
          <w:ilvl w:val="0"/>
          <w:numId w:val="1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Васильева С.А.</w:t>
      </w:r>
      <w:r w:rsidR="00EA622B">
        <w:rPr>
          <w:sz w:val="28"/>
          <w:szCs w:val="28"/>
        </w:rPr>
        <w:t xml:space="preserve"> – учитель </w:t>
      </w:r>
      <w:r w:rsidR="00A7749F">
        <w:rPr>
          <w:sz w:val="28"/>
          <w:szCs w:val="28"/>
        </w:rPr>
        <w:t>начальных классов</w:t>
      </w:r>
      <w:r w:rsidR="00EA622B">
        <w:rPr>
          <w:sz w:val="28"/>
          <w:szCs w:val="28"/>
        </w:rPr>
        <w:t xml:space="preserve"> -</w:t>
      </w:r>
      <w:r w:rsidR="00EA622B" w:rsidRPr="00EA622B">
        <w:rPr>
          <w:b/>
          <w:sz w:val="28"/>
          <w:szCs w:val="28"/>
          <w:u w:val="single"/>
        </w:rPr>
        <w:t xml:space="preserve"> грамота </w:t>
      </w:r>
      <w:r w:rsidR="00EA622B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  <w:lang w:val="en-US"/>
        </w:rPr>
        <w:t>I</w:t>
      </w:r>
      <w:r w:rsidR="00EA622B" w:rsidRPr="00EA622B">
        <w:rPr>
          <w:b/>
          <w:sz w:val="28"/>
          <w:szCs w:val="28"/>
          <w:u w:val="single"/>
        </w:rPr>
        <w:t xml:space="preserve"> место</w:t>
      </w:r>
    </w:p>
    <w:p w:rsidR="00EA622B" w:rsidRDefault="00827CCF" w:rsidP="00241585">
      <w:pPr>
        <w:numPr>
          <w:ilvl w:val="0"/>
          <w:numId w:val="1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Конечнова Е.М.</w:t>
      </w:r>
      <w:r w:rsidR="00EA622B">
        <w:rPr>
          <w:sz w:val="28"/>
          <w:szCs w:val="28"/>
        </w:rPr>
        <w:t xml:space="preserve"> – учитель </w:t>
      </w:r>
      <w:r w:rsidR="00A7749F">
        <w:rPr>
          <w:sz w:val="28"/>
          <w:szCs w:val="28"/>
        </w:rPr>
        <w:t>начальных классов</w:t>
      </w:r>
      <w:r w:rsidR="00EA622B">
        <w:rPr>
          <w:sz w:val="28"/>
          <w:szCs w:val="28"/>
        </w:rPr>
        <w:t xml:space="preserve"> -</w:t>
      </w:r>
      <w:r w:rsidR="00EA622B" w:rsidRPr="00EA622B">
        <w:rPr>
          <w:sz w:val="28"/>
          <w:szCs w:val="28"/>
        </w:rPr>
        <w:t xml:space="preserve"> </w:t>
      </w:r>
      <w:r w:rsidRPr="00EA622B">
        <w:rPr>
          <w:b/>
          <w:sz w:val="28"/>
          <w:szCs w:val="28"/>
          <w:u w:val="single"/>
        </w:rPr>
        <w:t xml:space="preserve">грамота </w:t>
      </w:r>
      <w:r>
        <w:rPr>
          <w:b/>
          <w:sz w:val="28"/>
          <w:szCs w:val="28"/>
          <w:u w:val="single"/>
          <w:lang w:val="en-US"/>
        </w:rPr>
        <w:t>III</w:t>
      </w:r>
      <w:r w:rsidRPr="00EA622B">
        <w:rPr>
          <w:b/>
          <w:sz w:val="28"/>
          <w:szCs w:val="28"/>
          <w:u w:val="single"/>
        </w:rPr>
        <w:t xml:space="preserve"> место</w:t>
      </w:r>
    </w:p>
    <w:p w:rsidR="00EA622B" w:rsidRPr="00827CCF" w:rsidRDefault="00827CCF" w:rsidP="00241585">
      <w:pPr>
        <w:numPr>
          <w:ilvl w:val="0"/>
          <w:numId w:val="1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Покровская Т.М.</w:t>
      </w:r>
      <w:r w:rsidR="00EA622B">
        <w:rPr>
          <w:sz w:val="28"/>
          <w:szCs w:val="28"/>
        </w:rPr>
        <w:t xml:space="preserve"> – учитель </w:t>
      </w:r>
      <w:r>
        <w:rPr>
          <w:sz w:val="28"/>
          <w:szCs w:val="28"/>
        </w:rPr>
        <w:t>начальных классов</w:t>
      </w:r>
      <w:r w:rsidR="00EA622B">
        <w:rPr>
          <w:sz w:val="28"/>
          <w:szCs w:val="28"/>
        </w:rPr>
        <w:t xml:space="preserve"> - </w:t>
      </w:r>
      <w:r w:rsidRPr="00EA622B">
        <w:rPr>
          <w:b/>
          <w:sz w:val="28"/>
          <w:szCs w:val="28"/>
          <w:u w:val="single"/>
        </w:rPr>
        <w:t xml:space="preserve">грамота </w:t>
      </w:r>
      <w:r>
        <w:rPr>
          <w:b/>
          <w:sz w:val="28"/>
          <w:szCs w:val="28"/>
          <w:u w:val="single"/>
          <w:lang w:val="en-US"/>
        </w:rPr>
        <w:t>III</w:t>
      </w:r>
      <w:r w:rsidRPr="00EA622B">
        <w:rPr>
          <w:b/>
          <w:sz w:val="28"/>
          <w:szCs w:val="28"/>
          <w:u w:val="single"/>
        </w:rPr>
        <w:t xml:space="preserve"> место</w:t>
      </w:r>
    </w:p>
    <w:p w:rsidR="00827CCF" w:rsidRPr="00827CCF" w:rsidRDefault="00827CCF" w:rsidP="00241585">
      <w:pPr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827CCF">
        <w:rPr>
          <w:sz w:val="28"/>
          <w:szCs w:val="28"/>
        </w:rPr>
        <w:t xml:space="preserve">Рыбакова И.А. </w:t>
      </w:r>
      <w:r>
        <w:rPr>
          <w:sz w:val="28"/>
          <w:szCs w:val="28"/>
        </w:rPr>
        <w:t>– учитель биологии – грамота за участие</w:t>
      </w:r>
    </w:p>
    <w:p w:rsidR="00846177" w:rsidRDefault="00846177" w:rsidP="008729E8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CE56E8" w:rsidRDefault="00F30466" w:rsidP="00CE56E8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 w:rsidRPr="00CE56E8">
        <w:rPr>
          <w:i/>
          <w:sz w:val="28"/>
          <w:szCs w:val="28"/>
        </w:rPr>
        <w:t>Региональный конкурс</w:t>
      </w:r>
    </w:p>
    <w:p w:rsidR="000A77B5" w:rsidRPr="00CE56E8" w:rsidRDefault="00F30466" w:rsidP="00CE56E8">
      <w:pPr>
        <w:pStyle w:val="1"/>
        <w:spacing w:before="0" w:beforeAutospacing="0" w:after="0" w:afterAutospacing="0"/>
        <w:jc w:val="center"/>
        <w:rPr>
          <w:i/>
        </w:rPr>
      </w:pPr>
      <w:r w:rsidRPr="00CE56E8">
        <w:rPr>
          <w:i/>
          <w:sz w:val="28"/>
          <w:szCs w:val="28"/>
        </w:rPr>
        <w:t xml:space="preserve"> «</w:t>
      </w:r>
      <w:r w:rsidR="00CE56E8" w:rsidRPr="00CE56E8">
        <w:rPr>
          <w:i/>
          <w:sz w:val="28"/>
          <w:szCs w:val="28"/>
        </w:rPr>
        <w:t>Использование современных технологий как механизм повышения качества преподавания учебных предметов»</w:t>
      </w:r>
    </w:p>
    <w:p w:rsidR="00827CCF" w:rsidRDefault="008B4A13" w:rsidP="00CE56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CCF">
        <w:rPr>
          <w:sz w:val="28"/>
          <w:szCs w:val="28"/>
        </w:rPr>
        <w:t>Конечнова Е.М. – учитель начальных классов -</w:t>
      </w:r>
      <w:r w:rsidR="00827CCF" w:rsidRPr="00EA622B">
        <w:rPr>
          <w:sz w:val="28"/>
          <w:szCs w:val="28"/>
        </w:rPr>
        <w:t xml:space="preserve"> </w:t>
      </w:r>
      <w:r w:rsidR="00827CCF" w:rsidRPr="00EA622B">
        <w:rPr>
          <w:b/>
          <w:sz w:val="28"/>
          <w:szCs w:val="28"/>
          <w:u w:val="single"/>
        </w:rPr>
        <w:t xml:space="preserve">грамота </w:t>
      </w:r>
      <w:r w:rsidR="00827CCF">
        <w:rPr>
          <w:b/>
          <w:sz w:val="28"/>
          <w:szCs w:val="28"/>
          <w:u w:val="single"/>
          <w:lang w:val="en-US"/>
        </w:rPr>
        <w:t>III</w:t>
      </w:r>
      <w:r w:rsidR="00827CCF" w:rsidRPr="00EA622B">
        <w:rPr>
          <w:b/>
          <w:sz w:val="28"/>
          <w:szCs w:val="28"/>
          <w:u w:val="single"/>
        </w:rPr>
        <w:t xml:space="preserve"> место</w:t>
      </w:r>
    </w:p>
    <w:p w:rsidR="00827CCF" w:rsidRPr="00827CCF" w:rsidRDefault="00CE56E8" w:rsidP="00CE5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827CCF">
        <w:rPr>
          <w:sz w:val="28"/>
          <w:szCs w:val="28"/>
        </w:rPr>
        <w:t xml:space="preserve">Покровская Т.М. – учитель начальных классов - </w:t>
      </w:r>
      <w:r w:rsidR="00827CCF" w:rsidRPr="00EA622B">
        <w:rPr>
          <w:b/>
          <w:sz w:val="28"/>
          <w:szCs w:val="28"/>
          <w:u w:val="single"/>
        </w:rPr>
        <w:t xml:space="preserve">грамота </w:t>
      </w:r>
      <w:r w:rsidR="00827CCF">
        <w:rPr>
          <w:b/>
          <w:sz w:val="28"/>
          <w:szCs w:val="28"/>
          <w:u w:val="single"/>
          <w:lang w:val="en-US"/>
        </w:rPr>
        <w:t>III</w:t>
      </w:r>
      <w:r w:rsidR="00827CCF" w:rsidRPr="00EA622B">
        <w:rPr>
          <w:b/>
          <w:sz w:val="28"/>
          <w:szCs w:val="28"/>
          <w:u w:val="single"/>
        </w:rPr>
        <w:t xml:space="preserve"> место</w:t>
      </w:r>
    </w:p>
    <w:p w:rsidR="00296545" w:rsidRDefault="00296545" w:rsidP="00296545">
      <w:pPr>
        <w:tabs>
          <w:tab w:val="left" w:pos="4275"/>
        </w:tabs>
        <w:jc w:val="center"/>
        <w:rPr>
          <w:b/>
          <w:sz w:val="28"/>
          <w:szCs w:val="28"/>
        </w:rPr>
      </w:pPr>
    </w:p>
    <w:p w:rsidR="00296545" w:rsidRPr="008B4A13" w:rsidRDefault="00296545" w:rsidP="00296545">
      <w:pPr>
        <w:tabs>
          <w:tab w:val="left" w:pos="4275"/>
        </w:tabs>
        <w:jc w:val="center"/>
        <w:rPr>
          <w:b/>
          <w:sz w:val="28"/>
          <w:szCs w:val="28"/>
        </w:rPr>
      </w:pPr>
      <w:r w:rsidRPr="008B4A13">
        <w:rPr>
          <w:b/>
          <w:sz w:val="28"/>
          <w:szCs w:val="28"/>
        </w:rPr>
        <w:t>Региональный конкурс «</w:t>
      </w:r>
      <w:r w:rsidR="00CE56E8">
        <w:rPr>
          <w:b/>
          <w:sz w:val="28"/>
          <w:szCs w:val="28"/>
        </w:rPr>
        <w:t>Самый классный классный</w:t>
      </w:r>
      <w:r w:rsidRPr="008B4A13">
        <w:rPr>
          <w:b/>
          <w:sz w:val="28"/>
          <w:szCs w:val="28"/>
        </w:rPr>
        <w:t>»</w:t>
      </w:r>
    </w:p>
    <w:p w:rsidR="00296545" w:rsidRPr="00840380" w:rsidRDefault="00296545" w:rsidP="00296545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6E8">
        <w:rPr>
          <w:sz w:val="28"/>
          <w:szCs w:val="28"/>
        </w:rPr>
        <w:t>Мухина С.Н.</w:t>
      </w:r>
      <w:r>
        <w:rPr>
          <w:sz w:val="28"/>
          <w:szCs w:val="28"/>
        </w:rPr>
        <w:t xml:space="preserve"> – </w:t>
      </w:r>
      <w:r w:rsidR="00CE56E8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>учитель</w:t>
      </w:r>
      <w:r w:rsidR="00CE56E8">
        <w:rPr>
          <w:sz w:val="28"/>
          <w:szCs w:val="28"/>
        </w:rPr>
        <w:t xml:space="preserve"> истории</w:t>
      </w:r>
      <w:r>
        <w:rPr>
          <w:sz w:val="28"/>
          <w:szCs w:val="28"/>
        </w:rPr>
        <w:t xml:space="preserve"> </w:t>
      </w:r>
      <w:r w:rsidR="00CE56E8">
        <w:rPr>
          <w:sz w:val="28"/>
          <w:szCs w:val="28"/>
        </w:rPr>
        <w:t xml:space="preserve">и обществознания </w:t>
      </w:r>
      <w:r>
        <w:rPr>
          <w:sz w:val="28"/>
          <w:szCs w:val="28"/>
        </w:rPr>
        <w:t>- сертификат участника</w:t>
      </w:r>
    </w:p>
    <w:p w:rsidR="00D66B39" w:rsidRDefault="00D66B39" w:rsidP="00D66B39">
      <w:pPr>
        <w:spacing w:line="360" w:lineRule="auto"/>
        <w:jc w:val="both"/>
        <w:rPr>
          <w:b/>
          <w:i/>
          <w:sz w:val="28"/>
          <w:szCs w:val="28"/>
        </w:rPr>
      </w:pPr>
    </w:p>
    <w:p w:rsidR="00D66B39" w:rsidRDefault="00D66B39" w:rsidP="00D66B39">
      <w:pPr>
        <w:spacing w:line="360" w:lineRule="auto"/>
        <w:jc w:val="both"/>
        <w:rPr>
          <w:b/>
          <w:i/>
          <w:sz w:val="28"/>
          <w:szCs w:val="28"/>
        </w:rPr>
      </w:pPr>
      <w:r w:rsidRPr="00F02628">
        <w:rPr>
          <w:b/>
          <w:i/>
          <w:sz w:val="28"/>
          <w:szCs w:val="28"/>
        </w:rPr>
        <w:t xml:space="preserve">Сравнительный анализ за прошедшие </w:t>
      </w:r>
      <w:r>
        <w:rPr>
          <w:b/>
          <w:i/>
          <w:sz w:val="28"/>
          <w:szCs w:val="28"/>
        </w:rPr>
        <w:t>пять лет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559"/>
        <w:gridCol w:w="1701"/>
        <w:gridCol w:w="1560"/>
        <w:gridCol w:w="1523"/>
        <w:gridCol w:w="1523"/>
      </w:tblGrid>
      <w:tr w:rsidR="00D66B39" w:rsidRPr="00B633A7" w:rsidTr="00D66B39">
        <w:tc>
          <w:tcPr>
            <w:tcW w:w="2247" w:type="dxa"/>
          </w:tcPr>
          <w:p w:rsidR="00D66B39" w:rsidRPr="005A67DF" w:rsidRDefault="00D66B39" w:rsidP="00A4316C">
            <w:pPr>
              <w:jc w:val="center"/>
              <w:rPr>
                <w:b/>
              </w:rPr>
            </w:pPr>
            <w:r w:rsidRPr="005A67DF">
              <w:rPr>
                <w:b/>
              </w:rPr>
              <w:t>Уровень конкурса</w:t>
            </w:r>
          </w:p>
        </w:tc>
        <w:tc>
          <w:tcPr>
            <w:tcW w:w="1559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 xml:space="preserve">2015-2016 </w:t>
            </w:r>
          </w:p>
          <w:p w:rsidR="00D66B39" w:rsidRPr="005A67DF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уч. год</w:t>
            </w:r>
          </w:p>
        </w:tc>
        <w:tc>
          <w:tcPr>
            <w:tcW w:w="1701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уч. год</w:t>
            </w:r>
          </w:p>
        </w:tc>
        <w:tc>
          <w:tcPr>
            <w:tcW w:w="1560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уч. год</w:t>
            </w:r>
          </w:p>
        </w:tc>
        <w:tc>
          <w:tcPr>
            <w:tcW w:w="1523" w:type="dxa"/>
            <w:shd w:val="clear" w:color="auto" w:fill="FFFFFF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 xml:space="preserve">уч. </w:t>
            </w:r>
            <w:r w:rsidR="003A0EEE">
              <w:rPr>
                <w:b/>
              </w:rPr>
              <w:t>Г</w:t>
            </w:r>
            <w:r>
              <w:rPr>
                <w:b/>
              </w:rPr>
              <w:t>од</w:t>
            </w:r>
          </w:p>
        </w:tc>
        <w:tc>
          <w:tcPr>
            <w:tcW w:w="1523" w:type="dxa"/>
            <w:shd w:val="clear" w:color="auto" w:fill="EAF1DD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уч.год</w:t>
            </w:r>
          </w:p>
        </w:tc>
      </w:tr>
      <w:tr w:rsidR="00D66B39" w:rsidRPr="00B633A7" w:rsidTr="00D66B39">
        <w:tc>
          <w:tcPr>
            <w:tcW w:w="2247" w:type="dxa"/>
          </w:tcPr>
          <w:p w:rsidR="00D66B39" w:rsidRPr="00B633A7" w:rsidRDefault="00D66B39" w:rsidP="00A4316C">
            <w:pPr>
              <w:jc w:val="both"/>
            </w:pPr>
            <w:r>
              <w:t xml:space="preserve">Муниципальный </w:t>
            </w:r>
          </w:p>
        </w:tc>
        <w:tc>
          <w:tcPr>
            <w:tcW w:w="1559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8 чел.</w:t>
            </w:r>
          </w:p>
        </w:tc>
        <w:tc>
          <w:tcPr>
            <w:tcW w:w="1701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5 чел.</w:t>
            </w:r>
          </w:p>
        </w:tc>
        <w:tc>
          <w:tcPr>
            <w:tcW w:w="1560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</w:tc>
        <w:tc>
          <w:tcPr>
            <w:tcW w:w="1523" w:type="dxa"/>
            <w:shd w:val="clear" w:color="auto" w:fill="FFFFFF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1523" w:type="dxa"/>
            <w:shd w:val="clear" w:color="auto" w:fill="EAF1DD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66B39" w:rsidRPr="00B633A7" w:rsidTr="00D66B39">
        <w:tc>
          <w:tcPr>
            <w:tcW w:w="2247" w:type="dxa"/>
          </w:tcPr>
          <w:p w:rsidR="00D66B39" w:rsidRPr="00B633A7" w:rsidRDefault="00D66B39" w:rsidP="00A4316C">
            <w:pPr>
              <w:jc w:val="both"/>
            </w:pPr>
            <w:r>
              <w:t>Региональный</w:t>
            </w:r>
          </w:p>
        </w:tc>
        <w:tc>
          <w:tcPr>
            <w:tcW w:w="1559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15 чел.</w:t>
            </w:r>
          </w:p>
        </w:tc>
        <w:tc>
          <w:tcPr>
            <w:tcW w:w="1701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8 чел.</w:t>
            </w:r>
          </w:p>
        </w:tc>
        <w:tc>
          <w:tcPr>
            <w:tcW w:w="1560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12 чел.</w:t>
            </w:r>
          </w:p>
        </w:tc>
        <w:tc>
          <w:tcPr>
            <w:tcW w:w="1523" w:type="dxa"/>
            <w:shd w:val="clear" w:color="auto" w:fill="FFFFFF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9 чел.</w:t>
            </w:r>
          </w:p>
        </w:tc>
        <w:tc>
          <w:tcPr>
            <w:tcW w:w="1523" w:type="dxa"/>
            <w:shd w:val="clear" w:color="auto" w:fill="EAF1DD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6B39" w:rsidRPr="00B633A7" w:rsidTr="00D66B39">
        <w:tc>
          <w:tcPr>
            <w:tcW w:w="2247" w:type="dxa"/>
          </w:tcPr>
          <w:p w:rsidR="00D66B39" w:rsidRPr="00B633A7" w:rsidRDefault="00D66B39" w:rsidP="00A4316C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559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11 чел.</w:t>
            </w:r>
          </w:p>
        </w:tc>
        <w:tc>
          <w:tcPr>
            <w:tcW w:w="1701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</w:tc>
        <w:tc>
          <w:tcPr>
            <w:tcW w:w="1560" w:type="dxa"/>
            <w:shd w:val="clear" w:color="auto" w:fill="auto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1523" w:type="dxa"/>
            <w:shd w:val="clear" w:color="auto" w:fill="FFFFFF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7 чел.</w:t>
            </w:r>
          </w:p>
        </w:tc>
        <w:tc>
          <w:tcPr>
            <w:tcW w:w="1523" w:type="dxa"/>
            <w:shd w:val="clear" w:color="auto" w:fill="EAF1DD"/>
          </w:tcPr>
          <w:p w:rsidR="00D66B39" w:rsidRDefault="00D66B39" w:rsidP="00A43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66B39" w:rsidRPr="00B633A7" w:rsidTr="00D66B39">
        <w:tc>
          <w:tcPr>
            <w:tcW w:w="2247" w:type="dxa"/>
          </w:tcPr>
          <w:p w:rsidR="00D66B39" w:rsidRPr="00B633A7" w:rsidRDefault="00D66B39" w:rsidP="00A4316C">
            <w:pPr>
              <w:jc w:val="right"/>
            </w:pPr>
            <w: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66B39" w:rsidRDefault="00D66B39" w:rsidP="00A4316C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66B39" w:rsidRDefault="00D66B39" w:rsidP="00A4316C">
            <w:pPr>
              <w:jc w:val="right"/>
              <w:rPr>
                <w:b/>
              </w:rPr>
            </w:pPr>
            <w:r>
              <w:rPr>
                <w:b/>
              </w:rPr>
              <w:t xml:space="preserve">17 </w:t>
            </w:r>
          </w:p>
        </w:tc>
        <w:tc>
          <w:tcPr>
            <w:tcW w:w="1560" w:type="dxa"/>
            <w:shd w:val="clear" w:color="auto" w:fill="auto"/>
          </w:tcPr>
          <w:p w:rsidR="00D66B39" w:rsidRDefault="00D66B39" w:rsidP="00A4316C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23" w:type="dxa"/>
            <w:shd w:val="clear" w:color="auto" w:fill="FFFFFF"/>
          </w:tcPr>
          <w:p w:rsidR="00D66B39" w:rsidRDefault="00D66B39" w:rsidP="00A4316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23" w:type="dxa"/>
            <w:shd w:val="clear" w:color="auto" w:fill="EAF1DD"/>
          </w:tcPr>
          <w:p w:rsidR="00D66B39" w:rsidRDefault="00D66B39" w:rsidP="00A4316C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296545" w:rsidRDefault="00296545" w:rsidP="009C7EC9">
      <w:pPr>
        <w:tabs>
          <w:tab w:val="left" w:pos="4275"/>
        </w:tabs>
        <w:jc w:val="center"/>
        <w:rPr>
          <w:b/>
          <w:sz w:val="28"/>
          <w:szCs w:val="28"/>
        </w:rPr>
      </w:pPr>
    </w:p>
    <w:p w:rsidR="00D66B39" w:rsidRDefault="00D66B39" w:rsidP="00D66B39">
      <w:pPr>
        <w:jc w:val="both"/>
        <w:rPr>
          <w:sz w:val="28"/>
          <w:szCs w:val="28"/>
        </w:rPr>
      </w:pPr>
      <w:r w:rsidRPr="006C587A">
        <w:rPr>
          <w:sz w:val="28"/>
          <w:szCs w:val="28"/>
        </w:rPr>
        <w:t>Из всего педагогического коллектива (6</w:t>
      </w:r>
      <w:r>
        <w:rPr>
          <w:sz w:val="28"/>
          <w:szCs w:val="28"/>
        </w:rPr>
        <w:t>6</w:t>
      </w:r>
      <w:r w:rsidRPr="006C587A">
        <w:rPr>
          <w:sz w:val="28"/>
          <w:szCs w:val="28"/>
        </w:rPr>
        <w:t xml:space="preserve"> человек) в этом году приняло участие в конкурсах </w:t>
      </w:r>
      <w:r w:rsidRPr="006C587A">
        <w:rPr>
          <w:i/>
          <w:sz w:val="28"/>
          <w:szCs w:val="28"/>
        </w:rPr>
        <w:t>1</w:t>
      </w:r>
      <w:r w:rsidR="00DE6392">
        <w:rPr>
          <w:i/>
          <w:sz w:val="28"/>
          <w:szCs w:val="28"/>
        </w:rPr>
        <w:t>1</w:t>
      </w:r>
      <w:r w:rsidRPr="006C587A">
        <w:rPr>
          <w:sz w:val="28"/>
          <w:szCs w:val="28"/>
        </w:rPr>
        <w:t xml:space="preserve"> человек, что составляет </w:t>
      </w:r>
      <w:r>
        <w:rPr>
          <w:b/>
          <w:sz w:val="28"/>
          <w:szCs w:val="28"/>
        </w:rPr>
        <w:t>1</w:t>
      </w:r>
      <w:r w:rsidR="00DE6392">
        <w:rPr>
          <w:b/>
          <w:sz w:val="28"/>
          <w:szCs w:val="28"/>
        </w:rPr>
        <w:t>7</w:t>
      </w:r>
      <w:r w:rsidRPr="006C587A">
        <w:rPr>
          <w:b/>
          <w:sz w:val="28"/>
          <w:szCs w:val="28"/>
        </w:rPr>
        <w:t>%</w:t>
      </w:r>
      <w:r w:rsidRPr="006C587A">
        <w:rPr>
          <w:sz w:val="28"/>
          <w:szCs w:val="28"/>
        </w:rPr>
        <w:t xml:space="preserve">, из них </w:t>
      </w:r>
      <w:r w:rsidR="00DE6392">
        <w:rPr>
          <w:i/>
          <w:sz w:val="28"/>
          <w:szCs w:val="28"/>
        </w:rPr>
        <w:t>9</w:t>
      </w:r>
      <w:r w:rsidRPr="006C587A">
        <w:rPr>
          <w:i/>
          <w:sz w:val="28"/>
          <w:szCs w:val="28"/>
        </w:rPr>
        <w:t xml:space="preserve"> </w:t>
      </w:r>
      <w:r w:rsidRPr="006C587A">
        <w:rPr>
          <w:sz w:val="28"/>
          <w:szCs w:val="28"/>
        </w:rPr>
        <w:t xml:space="preserve">человек стали </w:t>
      </w:r>
      <w:r w:rsidRPr="006C587A">
        <w:rPr>
          <w:i/>
          <w:sz w:val="28"/>
          <w:szCs w:val="28"/>
        </w:rPr>
        <w:t>победителями</w:t>
      </w:r>
      <w:r w:rsidRPr="006C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6C587A">
        <w:rPr>
          <w:i/>
          <w:sz w:val="28"/>
          <w:szCs w:val="28"/>
        </w:rPr>
        <w:t>призер</w:t>
      </w:r>
      <w:r>
        <w:rPr>
          <w:i/>
          <w:sz w:val="28"/>
          <w:szCs w:val="28"/>
        </w:rPr>
        <w:t>ами</w:t>
      </w:r>
      <w:r w:rsidRPr="006C587A">
        <w:rPr>
          <w:sz w:val="28"/>
          <w:szCs w:val="28"/>
        </w:rPr>
        <w:t xml:space="preserve">, что составляет </w:t>
      </w:r>
      <w:r w:rsidR="00DE6392">
        <w:rPr>
          <w:b/>
          <w:sz w:val="28"/>
          <w:szCs w:val="28"/>
        </w:rPr>
        <w:t>82</w:t>
      </w:r>
      <w:r w:rsidRPr="006C587A">
        <w:rPr>
          <w:b/>
          <w:sz w:val="28"/>
          <w:szCs w:val="28"/>
        </w:rPr>
        <w:t>%</w:t>
      </w:r>
      <w:r w:rsidRPr="006C587A">
        <w:rPr>
          <w:sz w:val="28"/>
          <w:szCs w:val="28"/>
        </w:rPr>
        <w:t>.</w:t>
      </w:r>
    </w:p>
    <w:p w:rsidR="00D66B39" w:rsidRDefault="00D66B39" w:rsidP="00D66B39">
      <w:pPr>
        <w:jc w:val="both"/>
        <w:rPr>
          <w:sz w:val="28"/>
          <w:szCs w:val="28"/>
        </w:rPr>
      </w:pPr>
    </w:p>
    <w:p w:rsidR="004920A4" w:rsidRDefault="00D66B39" w:rsidP="000675F4">
      <w:pPr>
        <w:ind w:firstLine="709"/>
        <w:jc w:val="both"/>
        <w:rPr>
          <w:sz w:val="28"/>
          <w:szCs w:val="28"/>
        </w:rPr>
      </w:pPr>
      <w:r w:rsidRPr="00846177">
        <w:rPr>
          <w:b/>
          <w:sz w:val="28"/>
          <w:szCs w:val="28"/>
        </w:rPr>
        <w:t>Вывод:</w:t>
      </w:r>
      <w:r w:rsidRPr="00DA3A23">
        <w:rPr>
          <w:sz w:val="28"/>
          <w:szCs w:val="28"/>
        </w:rPr>
        <w:t xml:space="preserve"> </w:t>
      </w:r>
      <w:r w:rsidRPr="00634D11">
        <w:rPr>
          <w:sz w:val="28"/>
          <w:szCs w:val="28"/>
        </w:rPr>
        <w:t xml:space="preserve">Число участников профессиональных конкурсов среди педагогического коллектива </w:t>
      </w:r>
      <w:r w:rsidR="00846177" w:rsidRPr="00634D11">
        <w:rPr>
          <w:sz w:val="28"/>
          <w:szCs w:val="28"/>
        </w:rPr>
        <w:t>уменьшается, что связано, в первую очередь, с ограниченным списком конкурсов, учитывающихся при аттестации, во-вторых – % уже принимали участие в муниципальном этапе конкурса «Учитель года»</w:t>
      </w:r>
      <w:r w:rsidR="000B2B6D" w:rsidRPr="00634D11">
        <w:rPr>
          <w:sz w:val="28"/>
          <w:szCs w:val="28"/>
        </w:rPr>
        <w:t>. Положительным стоит отметить впервые участие в муниципальном конкурсе «Воспитатель года» двух наших воспитателей, которые стали призёрами.</w:t>
      </w:r>
      <w:r w:rsidRPr="00634D11">
        <w:rPr>
          <w:sz w:val="28"/>
          <w:szCs w:val="28"/>
        </w:rPr>
        <w:t xml:space="preserve"> В этом году следует отметить активное участие в расширенном списке конкурсов, представленных ТОИУУ. </w:t>
      </w:r>
      <w:r w:rsidRPr="00DE6392">
        <w:rPr>
          <w:sz w:val="28"/>
          <w:szCs w:val="28"/>
          <w:highlight w:val="yellow"/>
        </w:rPr>
        <w:t xml:space="preserve"> </w:t>
      </w:r>
    </w:p>
    <w:p w:rsidR="009C7EC9" w:rsidRDefault="004920A4" w:rsidP="00D66B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C7EC9" w:rsidRPr="000C528E" w:rsidRDefault="009C7EC9" w:rsidP="009C7EC9">
      <w:pPr>
        <w:ind w:firstLine="709"/>
        <w:jc w:val="both"/>
        <w:rPr>
          <w:sz w:val="28"/>
          <w:szCs w:val="28"/>
        </w:rPr>
      </w:pPr>
      <w:r w:rsidRPr="000C528E">
        <w:rPr>
          <w:b/>
          <w:sz w:val="28"/>
          <w:szCs w:val="28"/>
        </w:rPr>
        <w:t xml:space="preserve">Рекомендации: </w:t>
      </w:r>
      <w:r w:rsidRPr="000C528E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отбирать практические материалы, наиболее полно раскрывающие систему работы учителя; освоить технологию самоанализа педагогической деятельности.</w:t>
      </w:r>
    </w:p>
    <w:p w:rsidR="00B81426" w:rsidRDefault="00B81426" w:rsidP="00B81426">
      <w:pPr>
        <w:ind w:firstLine="709"/>
        <w:jc w:val="both"/>
        <w:rPr>
          <w:sz w:val="28"/>
          <w:szCs w:val="28"/>
        </w:rPr>
      </w:pPr>
    </w:p>
    <w:p w:rsidR="00982894" w:rsidRPr="00982894" w:rsidRDefault="00982894" w:rsidP="00B81426">
      <w:pPr>
        <w:ind w:firstLine="709"/>
        <w:jc w:val="both"/>
        <w:rPr>
          <w:sz w:val="28"/>
          <w:szCs w:val="28"/>
        </w:rPr>
      </w:pPr>
      <w:r w:rsidRPr="00982894">
        <w:rPr>
          <w:sz w:val="28"/>
          <w:szCs w:val="28"/>
        </w:rPr>
        <w:t>Высокий уровень профессионализма педагогов нашей школы востребован на уровне муниципалитета, области:</w:t>
      </w:r>
    </w:p>
    <w:p w:rsidR="00982894" w:rsidRDefault="00982894" w:rsidP="00FE7EAC">
      <w:pPr>
        <w:tabs>
          <w:tab w:val="left" w:pos="4275"/>
        </w:tabs>
        <w:jc w:val="both"/>
        <w:rPr>
          <w:sz w:val="28"/>
          <w:szCs w:val="28"/>
        </w:rPr>
      </w:pPr>
      <w:r w:rsidRPr="00982894">
        <w:rPr>
          <w:sz w:val="28"/>
          <w:szCs w:val="28"/>
        </w:rPr>
        <w:lastRenderedPageBreak/>
        <w:t xml:space="preserve">- работа в качестве экспертов </w:t>
      </w:r>
      <w:r w:rsidR="002972BD">
        <w:rPr>
          <w:sz w:val="28"/>
          <w:szCs w:val="28"/>
        </w:rPr>
        <w:t>ГИА</w:t>
      </w:r>
      <w:r w:rsidRPr="00982894">
        <w:rPr>
          <w:sz w:val="28"/>
          <w:szCs w:val="28"/>
        </w:rPr>
        <w:t xml:space="preserve"> (Раздобурдина Т.Н., учитель истории и обществознания</w:t>
      </w:r>
      <w:r w:rsidR="002972BD">
        <w:rPr>
          <w:sz w:val="28"/>
          <w:szCs w:val="28"/>
        </w:rPr>
        <w:t>, Рыбакова И.А, - учитель биологии, Довжу</w:t>
      </w:r>
      <w:r w:rsidR="002A7095">
        <w:rPr>
          <w:sz w:val="28"/>
          <w:szCs w:val="28"/>
        </w:rPr>
        <w:t>к Л.А. – учитель русского языка</w:t>
      </w:r>
      <w:r w:rsidRPr="0098289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A7095" w:rsidRDefault="002A7095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работа в качестве муниципальных тьюторов (Галкина М.А., Довжук Л.А., Тихова Л.К., Прорвина Е.А., Пугачева Е.И., Постнова Е.М., Архипова А.М., Грешнова С.Н.);</w:t>
      </w:r>
    </w:p>
    <w:p w:rsidR="00982894" w:rsidRDefault="00982894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проверка муниципального этапа предметных олимпиад</w:t>
      </w:r>
      <w:r w:rsidR="00B9217F">
        <w:rPr>
          <w:sz w:val="28"/>
          <w:szCs w:val="28"/>
        </w:rPr>
        <w:t xml:space="preserve"> (практически все учителя начальных классов и учителя-предметники);</w:t>
      </w:r>
    </w:p>
    <w:p w:rsidR="00982894" w:rsidRDefault="00982894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эксперты </w:t>
      </w:r>
      <w:r w:rsidR="005A2613">
        <w:rPr>
          <w:sz w:val="28"/>
          <w:szCs w:val="28"/>
        </w:rPr>
        <w:t>по</w:t>
      </w:r>
      <w:r>
        <w:rPr>
          <w:sz w:val="28"/>
          <w:szCs w:val="28"/>
        </w:rPr>
        <w:t xml:space="preserve"> аттестаци</w:t>
      </w:r>
      <w:r w:rsidR="005A2613">
        <w:rPr>
          <w:sz w:val="28"/>
          <w:szCs w:val="28"/>
        </w:rPr>
        <w:t>и</w:t>
      </w:r>
      <w:r>
        <w:rPr>
          <w:sz w:val="28"/>
          <w:szCs w:val="28"/>
        </w:rPr>
        <w:t xml:space="preserve"> педагогических работников (</w:t>
      </w:r>
      <w:r w:rsidR="00E47BB1">
        <w:rPr>
          <w:sz w:val="28"/>
          <w:szCs w:val="28"/>
        </w:rPr>
        <w:t>Раздобурдина Т.Н., Тихова Л.К., Демина Л.А., Прорвина Е.А., Баклагина Т.В.,</w:t>
      </w:r>
      <w:r w:rsidR="003A0EEE">
        <w:rPr>
          <w:sz w:val="28"/>
          <w:szCs w:val="28"/>
        </w:rPr>
        <w:t xml:space="preserve"> Грешнова С.Н., Нилушкова Н.Ю.,</w:t>
      </w:r>
      <w:r w:rsidR="00E47BB1">
        <w:rPr>
          <w:sz w:val="28"/>
          <w:szCs w:val="28"/>
        </w:rPr>
        <w:t xml:space="preserve"> Довжук Л.А., Камедчикова Н.И., Ангилова Е.Н., Зубехина Т.И.</w:t>
      </w:r>
      <w:r w:rsidR="00490E78">
        <w:rPr>
          <w:sz w:val="28"/>
          <w:szCs w:val="28"/>
        </w:rPr>
        <w:t xml:space="preserve">, </w:t>
      </w:r>
      <w:r w:rsidR="00FB5CE7">
        <w:rPr>
          <w:sz w:val="28"/>
          <w:szCs w:val="28"/>
        </w:rPr>
        <w:t>Рогова Э.Н., Шаркова Т.В.</w:t>
      </w:r>
      <w:r w:rsidR="002972BD">
        <w:rPr>
          <w:sz w:val="28"/>
          <w:szCs w:val="28"/>
        </w:rPr>
        <w:t>, Ляшова О.В., Галкина М.А., Гладышева Т.И.</w:t>
      </w:r>
      <w:r w:rsidR="002A7095">
        <w:rPr>
          <w:sz w:val="28"/>
          <w:szCs w:val="28"/>
        </w:rPr>
        <w:t>, Мухина С.Н.</w:t>
      </w:r>
      <w:r w:rsidR="00E47BB1">
        <w:rPr>
          <w:sz w:val="28"/>
          <w:szCs w:val="28"/>
        </w:rPr>
        <w:t>)</w:t>
      </w:r>
      <w:r w:rsidR="00FB5CE7">
        <w:rPr>
          <w:sz w:val="28"/>
          <w:szCs w:val="28"/>
        </w:rPr>
        <w:t>;</w:t>
      </w:r>
    </w:p>
    <w:p w:rsidR="00D35FC9" w:rsidRDefault="005A2613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районных методических объединений</w:t>
      </w:r>
      <w:r w:rsidR="00490E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7095">
        <w:rPr>
          <w:sz w:val="28"/>
          <w:szCs w:val="28"/>
        </w:rPr>
        <w:t xml:space="preserve">Маркелова А.Г., </w:t>
      </w:r>
      <w:r w:rsidR="00E47BB1">
        <w:rPr>
          <w:sz w:val="28"/>
          <w:szCs w:val="28"/>
        </w:rPr>
        <w:t xml:space="preserve"> Постнова Е.М., </w:t>
      </w:r>
      <w:r w:rsidR="00DE6392">
        <w:rPr>
          <w:sz w:val="28"/>
          <w:szCs w:val="28"/>
        </w:rPr>
        <w:t>Смирнова О.В</w:t>
      </w:r>
      <w:r w:rsidR="00E47BB1">
        <w:rPr>
          <w:sz w:val="28"/>
          <w:szCs w:val="28"/>
        </w:rPr>
        <w:t>., Пугачева Е</w:t>
      </w:r>
      <w:r w:rsidR="002972BD">
        <w:rPr>
          <w:sz w:val="28"/>
          <w:szCs w:val="28"/>
        </w:rPr>
        <w:t xml:space="preserve">.И., </w:t>
      </w:r>
      <w:r w:rsidR="00DE6392">
        <w:rPr>
          <w:sz w:val="28"/>
          <w:szCs w:val="28"/>
        </w:rPr>
        <w:t>Рыбакова И.А</w:t>
      </w:r>
      <w:r w:rsidR="002A7095">
        <w:rPr>
          <w:sz w:val="28"/>
          <w:szCs w:val="28"/>
        </w:rPr>
        <w:t>., Рогова Э.Н.</w:t>
      </w:r>
      <w:r w:rsidR="003A0EEE">
        <w:rPr>
          <w:sz w:val="28"/>
          <w:szCs w:val="28"/>
        </w:rPr>
        <w:t>, Ангилова Е.Н.</w:t>
      </w:r>
      <w:r w:rsidR="00490E78">
        <w:rPr>
          <w:sz w:val="28"/>
          <w:szCs w:val="28"/>
        </w:rPr>
        <w:t>)</w:t>
      </w:r>
      <w:r w:rsidR="002A7095">
        <w:rPr>
          <w:sz w:val="28"/>
          <w:szCs w:val="28"/>
        </w:rPr>
        <w:t>;</w:t>
      </w:r>
    </w:p>
    <w:p w:rsidR="002A7095" w:rsidRDefault="002A7095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качестве жюри </w:t>
      </w:r>
      <w:r w:rsidR="0018051B">
        <w:rPr>
          <w:sz w:val="28"/>
          <w:szCs w:val="28"/>
        </w:rPr>
        <w:t xml:space="preserve">региональной метапредметной олимпиады – Галкина М.А.,  </w:t>
      </w:r>
      <w:r>
        <w:rPr>
          <w:sz w:val="28"/>
          <w:szCs w:val="28"/>
        </w:rPr>
        <w:t xml:space="preserve">муниципальных </w:t>
      </w:r>
      <w:r w:rsidR="00DE6392">
        <w:rPr>
          <w:sz w:val="28"/>
          <w:szCs w:val="28"/>
        </w:rPr>
        <w:t>профессиональных конкурсов «Учитель года» и «Воспитатель года»</w:t>
      </w:r>
      <w:r w:rsidR="0018051B">
        <w:rPr>
          <w:sz w:val="28"/>
          <w:szCs w:val="28"/>
        </w:rPr>
        <w:t xml:space="preserve"> – </w:t>
      </w:r>
      <w:r w:rsidR="00DE6392">
        <w:rPr>
          <w:sz w:val="28"/>
          <w:szCs w:val="28"/>
        </w:rPr>
        <w:t>Мухина С.Н., Панова В.А.</w:t>
      </w:r>
    </w:p>
    <w:p w:rsidR="005A2613" w:rsidRPr="00982894" w:rsidRDefault="00D35FC9" w:rsidP="00FE7EA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проблемных групп</w:t>
      </w:r>
      <w:r w:rsidR="0018051B">
        <w:rPr>
          <w:sz w:val="28"/>
          <w:szCs w:val="28"/>
        </w:rPr>
        <w:t xml:space="preserve"> (Галкина М.А., Москалец Л.Н., Прорвина Е.А., Густова О.В.)</w:t>
      </w:r>
      <w:r w:rsidR="00490E78">
        <w:rPr>
          <w:sz w:val="28"/>
          <w:szCs w:val="28"/>
        </w:rPr>
        <w:t>.</w:t>
      </w:r>
    </w:p>
    <w:p w:rsidR="009D510E" w:rsidRPr="00D90F73" w:rsidRDefault="00527017" w:rsidP="00D90F73">
      <w:pPr>
        <w:tabs>
          <w:tab w:val="left" w:pos="4275"/>
        </w:tabs>
        <w:jc w:val="both"/>
        <w:rPr>
          <w:sz w:val="28"/>
          <w:szCs w:val="28"/>
        </w:rPr>
      </w:pPr>
      <w:r w:rsidRPr="00D31DE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5A2613">
        <w:rPr>
          <w:sz w:val="28"/>
          <w:szCs w:val="28"/>
        </w:rPr>
        <w:t xml:space="preserve">все это говорит о </w:t>
      </w:r>
      <w:r w:rsidR="00C22C34" w:rsidRPr="005A2613">
        <w:rPr>
          <w:sz w:val="28"/>
          <w:szCs w:val="28"/>
        </w:rPr>
        <w:t xml:space="preserve">том, что педагогами </w:t>
      </w:r>
      <w:r w:rsidR="005A2613" w:rsidRPr="005A2613">
        <w:rPr>
          <w:sz w:val="28"/>
          <w:szCs w:val="28"/>
        </w:rPr>
        <w:t xml:space="preserve">школы </w:t>
      </w:r>
      <w:r w:rsidR="00C22C34" w:rsidRPr="005A2613">
        <w:rPr>
          <w:sz w:val="28"/>
          <w:szCs w:val="28"/>
        </w:rPr>
        <w:t xml:space="preserve">накоплен практический опыт успешного профессионального действия, </w:t>
      </w:r>
      <w:r w:rsidRPr="005A2613">
        <w:rPr>
          <w:sz w:val="28"/>
          <w:szCs w:val="28"/>
        </w:rPr>
        <w:t>методической готовности педагогов представлять свой опыт работы</w:t>
      </w:r>
      <w:r w:rsidR="005A2613">
        <w:rPr>
          <w:sz w:val="28"/>
          <w:szCs w:val="28"/>
        </w:rPr>
        <w:t xml:space="preserve"> на разных уровнях</w:t>
      </w:r>
      <w:r w:rsidR="00DA3A23">
        <w:rPr>
          <w:sz w:val="28"/>
          <w:szCs w:val="28"/>
        </w:rPr>
        <w:t>; производить контрольно-оценочную деятельность, осуществлять методическое сопровождение.</w:t>
      </w:r>
    </w:p>
    <w:p w:rsidR="005F1982" w:rsidRDefault="005F1982" w:rsidP="00E406D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E406D4" w:rsidRDefault="00E406D4" w:rsidP="00E406D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332DB">
        <w:rPr>
          <w:b/>
          <w:sz w:val="28"/>
          <w:szCs w:val="28"/>
        </w:rPr>
        <w:t>Методические семинары</w:t>
      </w:r>
    </w:p>
    <w:p w:rsidR="0089470B" w:rsidRDefault="0089470B" w:rsidP="0089470B">
      <w:pPr>
        <w:pStyle w:val="af2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77F9">
        <w:rPr>
          <w:sz w:val="28"/>
          <w:szCs w:val="28"/>
        </w:rPr>
        <w:t>Для повышения профессионального уровня педагогов проводились семинары, где каждому учителю предоставлялась возможность поделиться опытом, защитить свою педагогическую концепцию, поднять проблемы, возникшие в результате работы. Каждый педагогический работник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</w:t>
      </w:r>
      <w:r>
        <w:rPr>
          <w:sz w:val="28"/>
          <w:szCs w:val="28"/>
        </w:rPr>
        <w:t xml:space="preserve">рамм, деятельности своих коллег, </w:t>
      </w:r>
      <w:r w:rsidRPr="003B25E3">
        <w:rPr>
          <w:color w:val="000000"/>
          <w:sz w:val="28"/>
          <w:szCs w:val="28"/>
          <w:shd w:val="clear" w:color="auto" w:fill="FFFFFF"/>
        </w:rPr>
        <w:t>совершенствуют умение транслировать передовой положительный опыт учителей в педагогическое сообщество.</w:t>
      </w:r>
    </w:p>
    <w:p w:rsidR="00E406D4" w:rsidRPr="0089470B" w:rsidRDefault="00E406D4" w:rsidP="0089470B">
      <w:pPr>
        <w:pStyle w:val="af2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итогам 201</w:t>
      </w:r>
      <w:r w:rsidR="00D90F73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-20</w:t>
      </w:r>
      <w:r w:rsidR="00D90F73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 xml:space="preserve"> учебного года педагогический коллектив школы принял участие в </w:t>
      </w:r>
      <w:r w:rsidR="00D90F73">
        <w:rPr>
          <w:color w:val="000000"/>
          <w:sz w:val="28"/>
          <w:szCs w:val="28"/>
          <w:shd w:val="clear" w:color="auto" w:fill="FFFFFF"/>
        </w:rPr>
        <w:t xml:space="preserve">работе региональных, межмуниципальных </w:t>
      </w:r>
      <w:r>
        <w:rPr>
          <w:color w:val="000000"/>
          <w:sz w:val="28"/>
          <w:szCs w:val="28"/>
          <w:shd w:val="clear" w:color="auto" w:fill="FFFFFF"/>
        </w:rPr>
        <w:t>семинарах</w:t>
      </w:r>
      <w:r w:rsidR="00D90F73">
        <w:rPr>
          <w:color w:val="000000"/>
          <w:sz w:val="28"/>
          <w:szCs w:val="28"/>
          <w:shd w:val="clear" w:color="auto" w:fill="FFFFFF"/>
        </w:rPr>
        <w:t>, проведенных очно и дистанционно – 10чел. от педагогического коллектива.</w:t>
      </w:r>
    </w:p>
    <w:p w:rsidR="00E406D4" w:rsidRDefault="00E406D4" w:rsidP="00E406D4">
      <w:pPr>
        <w:jc w:val="both"/>
        <w:rPr>
          <w:sz w:val="28"/>
          <w:szCs w:val="28"/>
        </w:rPr>
      </w:pPr>
    </w:p>
    <w:p w:rsidR="00E406D4" w:rsidRDefault="00E406D4" w:rsidP="00E40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методической работы было запланировано проведение </w:t>
      </w:r>
      <w:r w:rsidRPr="002F2CA4">
        <w:rPr>
          <w:b/>
          <w:sz w:val="28"/>
          <w:szCs w:val="28"/>
          <w:u w:val="single"/>
        </w:rPr>
        <w:t>школьных методических семинаров</w:t>
      </w:r>
      <w:r>
        <w:rPr>
          <w:sz w:val="28"/>
          <w:szCs w:val="28"/>
        </w:rPr>
        <w:t xml:space="preserve"> с целью практического изучения вопросов, являющихся проблемными для педагогов школы.</w:t>
      </w:r>
    </w:p>
    <w:p w:rsidR="006E3297" w:rsidRDefault="00E406D4" w:rsidP="006E329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532B37">
        <w:rPr>
          <w:b/>
          <w:bCs/>
          <w:sz w:val="28"/>
          <w:szCs w:val="28"/>
        </w:rPr>
        <w:t xml:space="preserve"> ноябр</w:t>
      </w:r>
      <w:r>
        <w:rPr>
          <w:b/>
          <w:bCs/>
          <w:sz w:val="28"/>
          <w:szCs w:val="28"/>
        </w:rPr>
        <w:t>е</w:t>
      </w:r>
      <w:r w:rsidRPr="00532B37">
        <w:rPr>
          <w:b/>
          <w:bCs/>
          <w:sz w:val="28"/>
          <w:szCs w:val="28"/>
        </w:rPr>
        <w:t xml:space="preserve"> </w:t>
      </w:r>
      <w:r w:rsidRPr="00532B37">
        <w:rPr>
          <w:sz w:val="28"/>
          <w:szCs w:val="28"/>
        </w:rPr>
        <w:t xml:space="preserve">прошел </w:t>
      </w:r>
      <w:r w:rsidR="00032B17">
        <w:rPr>
          <w:sz w:val="28"/>
          <w:szCs w:val="28"/>
        </w:rPr>
        <w:t>флэш-</w:t>
      </w:r>
      <w:r w:rsidRPr="00532B37">
        <w:rPr>
          <w:sz w:val="28"/>
          <w:szCs w:val="28"/>
        </w:rPr>
        <w:t xml:space="preserve"> семинар по теме</w:t>
      </w:r>
      <w:r w:rsidRPr="00532B37">
        <w:rPr>
          <w:b/>
          <w:bCs/>
          <w:sz w:val="28"/>
          <w:szCs w:val="28"/>
        </w:rPr>
        <w:t xml:space="preserve"> «</w:t>
      </w:r>
      <w:r w:rsidR="00032B17">
        <w:rPr>
          <w:b/>
          <w:bCs/>
          <w:sz w:val="28"/>
          <w:szCs w:val="28"/>
        </w:rPr>
        <w:t>Метапредметная неделя</w:t>
      </w:r>
      <w:r w:rsidR="008221CF">
        <w:rPr>
          <w:b/>
          <w:bCs/>
          <w:sz w:val="28"/>
          <w:szCs w:val="28"/>
        </w:rPr>
        <w:t xml:space="preserve"> как способ оценивания метапредметных результатов обучения</w:t>
      </w:r>
      <w:r w:rsidRPr="00532B37">
        <w:rPr>
          <w:b/>
          <w:bCs/>
          <w:sz w:val="28"/>
          <w:szCs w:val="28"/>
        </w:rPr>
        <w:t>».</w:t>
      </w:r>
      <w:r w:rsidRPr="00532B37">
        <w:rPr>
          <w:sz w:val="28"/>
          <w:szCs w:val="28"/>
        </w:rPr>
        <w:t xml:space="preserve"> </w:t>
      </w:r>
    </w:p>
    <w:p w:rsidR="00634D11" w:rsidRDefault="00032B17" w:rsidP="00634D11">
      <w:pPr>
        <w:ind w:firstLine="709"/>
        <w:jc w:val="both"/>
        <w:rPr>
          <w:bCs/>
          <w:sz w:val="28"/>
          <w:szCs w:val="28"/>
        </w:rPr>
      </w:pPr>
      <w:r w:rsidRPr="006E3297">
        <w:rPr>
          <w:bCs/>
          <w:sz w:val="28"/>
          <w:szCs w:val="28"/>
        </w:rPr>
        <w:t>На Флэш-семинаре</w:t>
      </w:r>
      <w:r w:rsidRPr="006E3297">
        <w:rPr>
          <w:sz w:val="28"/>
          <w:szCs w:val="28"/>
        </w:rPr>
        <w:t xml:space="preserve"> в результате коллективного обсуждения вырабатывается </w:t>
      </w:r>
      <w:r w:rsidRPr="006E3297">
        <w:rPr>
          <w:bCs/>
          <w:sz w:val="28"/>
          <w:szCs w:val="28"/>
        </w:rPr>
        <w:t>общее наиболее эффективное решение поставленной задачи. Задача Флэш-семинара</w:t>
      </w:r>
      <w:r w:rsidRPr="006E3297">
        <w:rPr>
          <w:sz w:val="28"/>
          <w:szCs w:val="28"/>
        </w:rPr>
        <w:t xml:space="preserve"> - </w:t>
      </w:r>
      <w:r w:rsidRPr="006E3297">
        <w:rPr>
          <w:iCs/>
          <w:sz w:val="28"/>
          <w:szCs w:val="28"/>
        </w:rPr>
        <w:t>сгенерировать как можно больше профессиональных идей и обменяться способами решения сложных вопросов из личной практики.</w:t>
      </w:r>
      <w:r w:rsidR="00634D11">
        <w:rPr>
          <w:iCs/>
          <w:sz w:val="28"/>
          <w:szCs w:val="28"/>
        </w:rPr>
        <w:t xml:space="preserve"> </w:t>
      </w:r>
      <w:r w:rsidRPr="006E3297">
        <w:rPr>
          <w:sz w:val="28"/>
          <w:szCs w:val="28"/>
        </w:rPr>
        <w:t xml:space="preserve">Если в этот период у участника семинара </w:t>
      </w:r>
      <w:r w:rsidRPr="006E3297">
        <w:rPr>
          <w:bCs/>
          <w:sz w:val="28"/>
          <w:szCs w:val="28"/>
        </w:rPr>
        <w:t>"вспыхнет" в голове какая-то мысль, идея, то он может ею поделиться с присутствующими</w:t>
      </w:r>
      <w:r w:rsidRPr="006E3297">
        <w:rPr>
          <w:sz w:val="28"/>
          <w:szCs w:val="28"/>
        </w:rPr>
        <w:t xml:space="preserve">. </w:t>
      </w:r>
      <w:r w:rsidRPr="006E3297">
        <w:rPr>
          <w:bCs/>
          <w:sz w:val="28"/>
          <w:szCs w:val="28"/>
        </w:rPr>
        <w:t>Флэш-семинар - это форма взаимообмена опытом между коллегами, обмен мастерством, необычным опытом.</w:t>
      </w:r>
      <w:r w:rsidR="00634D11">
        <w:rPr>
          <w:bCs/>
          <w:sz w:val="28"/>
          <w:szCs w:val="28"/>
        </w:rPr>
        <w:t xml:space="preserve"> Участники семинара активно разрабатывали образовательное событие, посвященное памятным событиям 2020 </w:t>
      </w:r>
      <w:r w:rsidR="00634D11" w:rsidRPr="00634D11">
        <w:rPr>
          <w:bCs/>
          <w:sz w:val="28"/>
          <w:szCs w:val="28"/>
        </w:rPr>
        <w:t>года</w:t>
      </w:r>
      <w:r w:rsidR="00634D11" w:rsidRPr="00634D11">
        <w:rPr>
          <w:sz w:val="28"/>
          <w:szCs w:val="28"/>
        </w:rPr>
        <w:t xml:space="preserve"> </w:t>
      </w:r>
      <w:r w:rsidR="008221CF" w:rsidRPr="00634D11">
        <w:rPr>
          <w:bCs/>
          <w:sz w:val="28"/>
          <w:szCs w:val="28"/>
        </w:rPr>
        <w:t xml:space="preserve"> – год народного творчества, год памяти и славы, Юбилей И.А. Бунина</w:t>
      </w:r>
      <w:r w:rsidR="00634D11">
        <w:rPr>
          <w:bCs/>
          <w:sz w:val="28"/>
          <w:szCs w:val="28"/>
        </w:rPr>
        <w:t>.</w:t>
      </w:r>
    </w:p>
    <w:p w:rsidR="00634D11" w:rsidRDefault="004A7767" w:rsidP="00634D11">
      <w:pPr>
        <w:ind w:firstLine="709"/>
        <w:jc w:val="both"/>
        <w:rPr>
          <w:sz w:val="28"/>
          <w:szCs w:val="28"/>
        </w:rPr>
      </w:pPr>
      <w:r w:rsidRPr="00634D11">
        <w:rPr>
          <w:sz w:val="28"/>
          <w:szCs w:val="28"/>
          <w:shd w:val="clear" w:color="auto" w:fill="FFFFFF"/>
        </w:rPr>
        <w:t xml:space="preserve">В </w:t>
      </w:r>
      <w:r w:rsidRPr="00634D11">
        <w:rPr>
          <w:b/>
          <w:sz w:val="28"/>
          <w:szCs w:val="28"/>
          <w:u w:val="single"/>
          <w:shd w:val="clear" w:color="auto" w:fill="FFFFFF"/>
        </w:rPr>
        <w:t>ноябре</w:t>
      </w:r>
      <w:r w:rsidRPr="00634D11">
        <w:rPr>
          <w:sz w:val="28"/>
          <w:szCs w:val="28"/>
          <w:shd w:val="clear" w:color="auto" w:fill="FFFFFF"/>
        </w:rPr>
        <w:t xml:space="preserve"> </w:t>
      </w:r>
      <w:r w:rsidR="00634D11">
        <w:rPr>
          <w:sz w:val="28"/>
          <w:szCs w:val="28"/>
          <w:shd w:val="clear" w:color="auto" w:fill="FFFFFF"/>
        </w:rPr>
        <w:t xml:space="preserve"> д</w:t>
      </w:r>
      <w:r w:rsidRPr="00634D11">
        <w:rPr>
          <w:sz w:val="28"/>
          <w:szCs w:val="28"/>
          <w:shd w:val="clear" w:color="auto" w:fill="FFFFFF"/>
        </w:rPr>
        <w:t>ля учителей, работающих в классах ОВЗ</w:t>
      </w:r>
      <w:r w:rsidR="00634D11">
        <w:rPr>
          <w:sz w:val="28"/>
          <w:szCs w:val="28"/>
          <w:shd w:val="clear" w:color="auto" w:fill="FFFFFF"/>
        </w:rPr>
        <w:t>, был проведен</w:t>
      </w:r>
      <w:r w:rsidRPr="00634D11">
        <w:rPr>
          <w:sz w:val="28"/>
          <w:szCs w:val="28"/>
          <w:shd w:val="clear" w:color="auto" w:fill="FFFFFF"/>
        </w:rPr>
        <w:t xml:space="preserve"> </w:t>
      </w:r>
      <w:r w:rsidR="00634D11">
        <w:rPr>
          <w:sz w:val="28"/>
          <w:szCs w:val="28"/>
          <w:shd w:val="clear" w:color="auto" w:fill="FFFFFF"/>
        </w:rPr>
        <w:t>с</w:t>
      </w:r>
      <w:r w:rsidRPr="00634D11">
        <w:rPr>
          <w:sz w:val="28"/>
          <w:szCs w:val="28"/>
          <w:shd w:val="clear" w:color="auto" w:fill="FFFFFF"/>
        </w:rPr>
        <w:t>еминар – педагогическая мастерская «ИКТ при обучении в классе, реализующем АООП»</w:t>
      </w:r>
      <w:r w:rsidR="00634D11">
        <w:rPr>
          <w:sz w:val="28"/>
          <w:szCs w:val="28"/>
          <w:shd w:val="clear" w:color="auto" w:fill="FFFFFF"/>
        </w:rPr>
        <w:t>.</w:t>
      </w:r>
    </w:p>
    <w:p w:rsidR="00634D11" w:rsidRDefault="004A7767" w:rsidP="00634D11">
      <w:pPr>
        <w:ind w:firstLine="709"/>
        <w:jc w:val="both"/>
        <w:rPr>
          <w:sz w:val="28"/>
          <w:szCs w:val="28"/>
        </w:rPr>
      </w:pPr>
      <w:r w:rsidRPr="00634D11">
        <w:rPr>
          <w:sz w:val="28"/>
          <w:szCs w:val="28"/>
        </w:rPr>
        <w:t xml:space="preserve">В </w:t>
      </w:r>
      <w:r w:rsidRPr="00634D11">
        <w:rPr>
          <w:b/>
          <w:sz w:val="28"/>
          <w:szCs w:val="28"/>
          <w:u w:val="single"/>
        </w:rPr>
        <w:t>январе</w:t>
      </w:r>
      <w:r w:rsidRPr="00634D11">
        <w:rPr>
          <w:sz w:val="28"/>
          <w:szCs w:val="28"/>
        </w:rPr>
        <w:t xml:space="preserve"> </w:t>
      </w:r>
      <w:r w:rsidR="00634D11">
        <w:rPr>
          <w:sz w:val="28"/>
          <w:szCs w:val="28"/>
        </w:rPr>
        <w:t>провели с</w:t>
      </w:r>
      <w:r w:rsidRPr="00634D11">
        <w:rPr>
          <w:sz w:val="28"/>
          <w:szCs w:val="28"/>
        </w:rPr>
        <w:t>еминар-практикум «Мир особого ребенка», руководитель Мухина С.Н.</w:t>
      </w:r>
      <w:r w:rsidR="00634D11">
        <w:rPr>
          <w:sz w:val="28"/>
          <w:szCs w:val="28"/>
        </w:rPr>
        <w:t>, школьный психолог.</w:t>
      </w:r>
    </w:p>
    <w:p w:rsidR="00E406D4" w:rsidRDefault="00E406D4" w:rsidP="00634D1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7749C" w:rsidRPr="00634D11">
        <w:rPr>
          <w:b/>
          <w:bCs/>
          <w:sz w:val="28"/>
          <w:szCs w:val="28"/>
          <w:u w:val="single"/>
        </w:rPr>
        <w:t>феврал</w:t>
      </w:r>
      <w:r w:rsidRPr="00634D11">
        <w:rPr>
          <w:b/>
          <w:bCs/>
          <w:sz w:val="28"/>
          <w:szCs w:val="28"/>
          <w:u w:val="single"/>
        </w:rPr>
        <w:t>е</w:t>
      </w:r>
      <w:r>
        <w:rPr>
          <w:b/>
          <w:bCs/>
          <w:sz w:val="28"/>
          <w:szCs w:val="28"/>
        </w:rPr>
        <w:t xml:space="preserve"> </w:t>
      </w:r>
      <w:r w:rsidRPr="00532B37">
        <w:rPr>
          <w:sz w:val="28"/>
          <w:szCs w:val="28"/>
        </w:rPr>
        <w:t xml:space="preserve"> прошел</w:t>
      </w:r>
      <w:r w:rsidRPr="00532B37">
        <w:rPr>
          <w:sz w:val="28"/>
          <w:szCs w:val="28"/>
          <w:u w:val="single"/>
        </w:rPr>
        <w:t xml:space="preserve"> практический методический семинар </w:t>
      </w:r>
      <w:r w:rsidRPr="00532B37">
        <w:rPr>
          <w:b/>
          <w:bCs/>
          <w:sz w:val="28"/>
          <w:szCs w:val="28"/>
        </w:rPr>
        <w:t>«</w:t>
      </w:r>
      <w:r w:rsidR="00B20E5D">
        <w:rPr>
          <w:b/>
          <w:bCs/>
          <w:sz w:val="28"/>
          <w:szCs w:val="28"/>
        </w:rPr>
        <w:t>Активная оценка как новая эффективная стратегия обучения</w:t>
      </w:r>
      <w:r w:rsidRPr="00532B37">
        <w:rPr>
          <w:b/>
          <w:bCs/>
          <w:sz w:val="28"/>
          <w:szCs w:val="28"/>
        </w:rPr>
        <w:t>»</w:t>
      </w:r>
      <w:r w:rsidR="00B20E5D">
        <w:rPr>
          <w:sz w:val="28"/>
          <w:szCs w:val="28"/>
        </w:rPr>
        <w:t xml:space="preserve">. </w:t>
      </w:r>
      <w:r w:rsidR="00B20E5D" w:rsidRPr="00B20E5D">
        <w:rPr>
          <w:bCs/>
          <w:sz w:val="28"/>
          <w:szCs w:val="28"/>
        </w:rPr>
        <w:t>Активн</w:t>
      </w:r>
      <w:r w:rsidR="00B20E5D">
        <w:rPr>
          <w:bCs/>
          <w:sz w:val="28"/>
          <w:szCs w:val="28"/>
        </w:rPr>
        <w:t>ую</w:t>
      </w:r>
      <w:r w:rsidR="00B20E5D" w:rsidRPr="00B20E5D">
        <w:rPr>
          <w:bCs/>
          <w:sz w:val="28"/>
          <w:szCs w:val="28"/>
        </w:rPr>
        <w:t xml:space="preserve"> оценк</w:t>
      </w:r>
      <w:r w:rsidR="00B20E5D">
        <w:rPr>
          <w:bCs/>
          <w:sz w:val="28"/>
          <w:szCs w:val="28"/>
        </w:rPr>
        <w:t xml:space="preserve">у </w:t>
      </w:r>
      <w:r w:rsidR="00B20E5D" w:rsidRPr="00B20E5D">
        <w:rPr>
          <w:sz w:val="28"/>
          <w:szCs w:val="28"/>
        </w:rPr>
        <w:t>можно определить как стратегию обучения, в рамках которой ученики имеют возможность постоянно видеть и понимать свои успехи (и радоваться им),  неудачи (и устранять пробелы); овладевать процедурами оценки и взаимной оценки, управлять собственным учением; которая вовлекает родителей в КОД</w:t>
      </w:r>
      <w:r w:rsidR="00B20E5D">
        <w:rPr>
          <w:sz w:val="28"/>
          <w:szCs w:val="28"/>
        </w:rPr>
        <w:t>. Особенно АО полезна для слабоуспевающих учеников. Участники семинара отработали на практике, как действуют элементы АО.</w:t>
      </w:r>
    </w:p>
    <w:p w:rsidR="00032B17" w:rsidRDefault="00032B17" w:rsidP="00E406D4">
      <w:pPr>
        <w:ind w:firstLine="709"/>
        <w:jc w:val="both"/>
        <w:rPr>
          <w:sz w:val="28"/>
          <w:szCs w:val="28"/>
        </w:rPr>
      </w:pPr>
    </w:p>
    <w:p w:rsidR="00E406D4" w:rsidRDefault="00E406D4" w:rsidP="00E406D4">
      <w:pPr>
        <w:ind w:firstLine="709"/>
        <w:jc w:val="both"/>
        <w:rPr>
          <w:sz w:val="28"/>
          <w:szCs w:val="28"/>
        </w:rPr>
      </w:pPr>
      <w:r w:rsidRPr="00EE737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признать работу методической службы в течение всего учебного года активной, направленной на решение методических проблем развития школы и повышения профессионального развития педагога, его методического мастерства.</w:t>
      </w:r>
    </w:p>
    <w:p w:rsidR="00E406D4" w:rsidRDefault="00E406D4" w:rsidP="00E406D4">
      <w:pPr>
        <w:ind w:firstLine="709"/>
        <w:jc w:val="both"/>
        <w:rPr>
          <w:sz w:val="28"/>
          <w:szCs w:val="28"/>
        </w:rPr>
      </w:pPr>
      <w:r w:rsidRPr="00254022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  <w:r w:rsidRPr="00490E78">
        <w:rPr>
          <w:sz w:val="28"/>
          <w:szCs w:val="28"/>
        </w:rPr>
        <w:t>форму проведения школьных методических семинаров</w:t>
      </w:r>
      <w:r>
        <w:rPr>
          <w:sz w:val="28"/>
          <w:szCs w:val="28"/>
        </w:rPr>
        <w:t>, мастер-классов</w:t>
      </w:r>
      <w:r w:rsidRPr="00490E78">
        <w:rPr>
          <w:sz w:val="28"/>
          <w:szCs w:val="28"/>
        </w:rPr>
        <w:t xml:space="preserve"> запланировать на </w:t>
      </w:r>
      <w:r w:rsidRPr="00634D11">
        <w:rPr>
          <w:sz w:val="28"/>
          <w:szCs w:val="28"/>
        </w:rPr>
        <w:t>20</w:t>
      </w:r>
      <w:r w:rsidR="008221CF" w:rsidRPr="00634D11">
        <w:rPr>
          <w:sz w:val="28"/>
          <w:szCs w:val="28"/>
        </w:rPr>
        <w:t>20-2021</w:t>
      </w:r>
      <w:r w:rsidRPr="00490E78">
        <w:rPr>
          <w:sz w:val="28"/>
          <w:szCs w:val="28"/>
        </w:rPr>
        <w:t xml:space="preserve"> учебный год, тематику семинаров спланировать с учетом реализации ФГОС ООО, </w:t>
      </w:r>
      <w:r w:rsidR="008221CF">
        <w:rPr>
          <w:sz w:val="28"/>
          <w:szCs w:val="28"/>
        </w:rPr>
        <w:t xml:space="preserve">введением ФГОС СОО, </w:t>
      </w:r>
      <w:r w:rsidR="00634D11">
        <w:rPr>
          <w:sz w:val="28"/>
          <w:szCs w:val="28"/>
        </w:rPr>
        <w:t xml:space="preserve">а также </w:t>
      </w:r>
      <w:r w:rsidRPr="00490E78">
        <w:rPr>
          <w:sz w:val="28"/>
          <w:szCs w:val="28"/>
        </w:rPr>
        <w:t>выявленными педагогическими затруднениями в ходе мониторингов педагогической деятельности</w:t>
      </w:r>
      <w:r w:rsidR="00634D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4D11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форм</w:t>
      </w:r>
      <w:r w:rsidR="00634D11">
        <w:rPr>
          <w:sz w:val="28"/>
          <w:szCs w:val="28"/>
        </w:rPr>
        <w:t>у</w:t>
      </w:r>
      <w:r>
        <w:rPr>
          <w:sz w:val="28"/>
          <w:szCs w:val="28"/>
        </w:rPr>
        <w:t xml:space="preserve"> педагогических мастерских</w:t>
      </w:r>
      <w:r w:rsidR="008221CF">
        <w:rPr>
          <w:sz w:val="28"/>
          <w:szCs w:val="28"/>
        </w:rPr>
        <w:t>, методических вебинаров</w:t>
      </w:r>
      <w:r w:rsidRPr="00490E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6F9B" w:rsidRDefault="00256F9B" w:rsidP="00E406D4">
      <w:pPr>
        <w:ind w:firstLine="709"/>
        <w:jc w:val="both"/>
        <w:rPr>
          <w:sz w:val="28"/>
          <w:szCs w:val="28"/>
        </w:rPr>
      </w:pPr>
    </w:p>
    <w:p w:rsidR="00256F9B" w:rsidRPr="00634D11" w:rsidRDefault="00256F9B" w:rsidP="00256F9B">
      <w:pPr>
        <w:pStyle w:val="c8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34D11">
        <w:rPr>
          <w:b/>
          <w:color w:val="000000"/>
          <w:sz w:val="28"/>
          <w:szCs w:val="28"/>
        </w:rPr>
        <w:t>Таким образом,  в школе созданы необходимые условия для обеспечения качества образования.</w:t>
      </w:r>
    </w:p>
    <w:p w:rsidR="00256F9B" w:rsidRPr="00634D11" w:rsidRDefault="00256F9B" w:rsidP="00256F9B">
      <w:pPr>
        <w:shd w:val="clear" w:color="auto" w:fill="FFFFFF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634D11">
        <w:rPr>
          <w:sz w:val="28"/>
          <w:szCs w:val="28"/>
          <w:lang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</w:p>
    <w:p w:rsidR="00715A02" w:rsidRPr="008729E8" w:rsidRDefault="00256F9B" w:rsidP="008729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634D11">
        <w:rPr>
          <w:sz w:val="28"/>
          <w:szCs w:val="28"/>
          <w:lang/>
        </w:rPr>
        <w:t xml:space="preserve">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</w:t>
      </w:r>
      <w:r w:rsidRPr="00634D11">
        <w:rPr>
          <w:sz w:val="28"/>
          <w:szCs w:val="28"/>
          <w:lang/>
        </w:rPr>
        <w:lastRenderedPageBreak/>
        <w:t>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715A02" w:rsidRPr="008221CF" w:rsidRDefault="00715A02" w:rsidP="00634D11">
      <w:pPr>
        <w:jc w:val="both"/>
        <w:rPr>
          <w:sz w:val="28"/>
          <w:szCs w:val="28"/>
        </w:rPr>
      </w:pPr>
    </w:p>
    <w:p w:rsidR="00F84BF9" w:rsidRPr="001A0D2E" w:rsidRDefault="00F84BF9" w:rsidP="00F84BF9">
      <w:pPr>
        <w:pStyle w:val="ab"/>
        <w:ind w:left="2520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  <w:lang w:val="en-US"/>
        </w:rPr>
        <w:t>II</w:t>
      </w:r>
      <w:r w:rsidRPr="00F84BF9">
        <w:rPr>
          <w:b/>
          <w:i/>
          <w:color w:val="C00000"/>
          <w:sz w:val="36"/>
          <w:szCs w:val="36"/>
        </w:rPr>
        <w:t>.</w:t>
      </w:r>
      <w:r w:rsidRPr="001A0D2E">
        <w:rPr>
          <w:b/>
          <w:i/>
          <w:color w:val="C00000"/>
          <w:sz w:val="36"/>
          <w:szCs w:val="36"/>
        </w:rPr>
        <w:t>Управление методической работой</w:t>
      </w:r>
    </w:p>
    <w:p w:rsidR="00F84BF9" w:rsidRDefault="00F84BF9" w:rsidP="00F84BF9"/>
    <w:p w:rsidR="00F84BF9" w:rsidRDefault="00F84BF9" w:rsidP="00F84BF9">
      <w:pPr>
        <w:pStyle w:val="ab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405E3">
        <w:rPr>
          <w:b/>
          <w:sz w:val="28"/>
          <w:szCs w:val="28"/>
        </w:rPr>
        <w:t>Методические советы</w:t>
      </w:r>
    </w:p>
    <w:p w:rsidR="00F84BF9" w:rsidRDefault="00F84BF9" w:rsidP="00F84B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405E3">
        <w:rPr>
          <w:sz w:val="28"/>
          <w:szCs w:val="28"/>
        </w:rPr>
        <w:t>реализация задач</w:t>
      </w:r>
      <w:r>
        <w:rPr>
          <w:sz w:val="28"/>
          <w:szCs w:val="28"/>
        </w:rPr>
        <w:t xml:space="preserve"> методической работы на текущий учебный год; </w:t>
      </w:r>
      <w:r w:rsidRPr="00377A8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050DAB">
        <w:rPr>
          <w:sz w:val="28"/>
          <w:szCs w:val="28"/>
        </w:rPr>
        <w:t xml:space="preserve"> </w:t>
      </w:r>
      <w:r>
        <w:rPr>
          <w:sz w:val="28"/>
          <w:szCs w:val="28"/>
        </w:rPr>
        <w:t>и координация методической работы, повышение квалификации педагоги</w:t>
      </w:r>
      <w:r w:rsidRPr="00050DAB">
        <w:rPr>
          <w:sz w:val="28"/>
          <w:szCs w:val="28"/>
        </w:rPr>
        <w:t>ческих кадров.</w:t>
      </w:r>
    </w:p>
    <w:p w:rsidR="002A7095" w:rsidRPr="007613A3" w:rsidRDefault="002A7095" w:rsidP="00F84BF9">
      <w:pPr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 xml:space="preserve">В течение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527017" w:rsidRDefault="00527017" w:rsidP="00527017">
      <w:pPr>
        <w:ind w:firstLine="709"/>
        <w:jc w:val="both"/>
        <w:rPr>
          <w:color w:val="000000"/>
          <w:sz w:val="28"/>
          <w:szCs w:val="28"/>
        </w:rPr>
      </w:pPr>
      <w:r w:rsidRPr="00DC506F">
        <w:rPr>
          <w:color w:val="000000"/>
          <w:sz w:val="28"/>
          <w:szCs w:val="28"/>
        </w:rPr>
        <w:t xml:space="preserve">План работы Методического совета школы составлен в соответствии с  задачами методической работы и методической темой школы. </w:t>
      </w:r>
      <w:r>
        <w:rPr>
          <w:color w:val="000000"/>
          <w:sz w:val="28"/>
          <w:szCs w:val="28"/>
        </w:rPr>
        <w:t>Основными направлениями работы Методического совета были следующие:</w:t>
      </w:r>
    </w:p>
    <w:p w:rsidR="00A4316C" w:rsidRPr="005F1982" w:rsidRDefault="00A4316C" w:rsidP="00C26F94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5F1982">
        <w:rPr>
          <w:bCs/>
          <w:sz w:val="28"/>
          <w:szCs w:val="28"/>
        </w:rPr>
        <w:t>Повышение научно - образовательного потенциала педагогов</w:t>
      </w:r>
    </w:p>
    <w:p w:rsidR="005F1982" w:rsidRPr="005F1982" w:rsidRDefault="005F1982" w:rsidP="00C26F94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5F1982">
        <w:rPr>
          <w:bCs/>
          <w:sz w:val="28"/>
          <w:szCs w:val="28"/>
        </w:rPr>
        <w:t>Совершенствование образовательного процесса</w:t>
      </w:r>
    </w:p>
    <w:p w:rsidR="005F1982" w:rsidRPr="005F1982" w:rsidRDefault="005F1982" w:rsidP="00C26F94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5F1982">
        <w:rPr>
          <w:sz w:val="28"/>
          <w:szCs w:val="28"/>
        </w:rPr>
        <w:t>Работа с учащимися, имеющими повышенную мотивацию к учебной деятельности</w:t>
      </w:r>
    </w:p>
    <w:p w:rsidR="005F1982" w:rsidRPr="005F1982" w:rsidRDefault="005F1982" w:rsidP="00C26F94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5F1982">
        <w:rPr>
          <w:sz w:val="28"/>
          <w:szCs w:val="28"/>
        </w:rPr>
        <w:t>Обобщение   передового педагогического опыта</w:t>
      </w:r>
    </w:p>
    <w:p w:rsidR="005F1982" w:rsidRPr="005F1982" w:rsidRDefault="005F1982" w:rsidP="00C26F94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5F1982">
        <w:rPr>
          <w:sz w:val="28"/>
          <w:szCs w:val="28"/>
        </w:rPr>
        <w:t>Диагностика профессиональной деятельности учителей</w:t>
      </w:r>
    </w:p>
    <w:p w:rsidR="00527017" w:rsidRDefault="00527017" w:rsidP="00FE7EAC">
      <w:pPr>
        <w:tabs>
          <w:tab w:val="left" w:pos="4275"/>
        </w:tabs>
        <w:jc w:val="both"/>
        <w:rPr>
          <w:sz w:val="28"/>
          <w:szCs w:val="28"/>
        </w:rPr>
      </w:pPr>
    </w:p>
    <w:p w:rsidR="00542887" w:rsidRDefault="00527017" w:rsidP="00F84BF9">
      <w:pPr>
        <w:ind w:firstLine="709"/>
        <w:jc w:val="both"/>
        <w:rPr>
          <w:color w:val="000000"/>
          <w:sz w:val="28"/>
          <w:szCs w:val="28"/>
        </w:rPr>
      </w:pPr>
      <w:r w:rsidRPr="00DC506F">
        <w:rPr>
          <w:color w:val="000000"/>
          <w:sz w:val="28"/>
          <w:szCs w:val="28"/>
        </w:rPr>
        <w:t>В течение учебного года проведено</w:t>
      </w:r>
      <w:r>
        <w:rPr>
          <w:color w:val="000000"/>
          <w:sz w:val="28"/>
          <w:szCs w:val="28"/>
        </w:rPr>
        <w:t xml:space="preserve"> </w:t>
      </w:r>
      <w:r w:rsidR="00F33DF9">
        <w:rPr>
          <w:b/>
          <w:i/>
          <w:color w:val="000000"/>
          <w:sz w:val="28"/>
          <w:szCs w:val="28"/>
        </w:rPr>
        <w:t>5</w:t>
      </w:r>
      <w:r w:rsidRPr="00527017">
        <w:rPr>
          <w:b/>
          <w:i/>
          <w:color w:val="000000"/>
          <w:sz w:val="28"/>
          <w:szCs w:val="28"/>
        </w:rPr>
        <w:t xml:space="preserve">  заседаний</w:t>
      </w:r>
      <w:r w:rsidRPr="00DC506F">
        <w:rPr>
          <w:color w:val="000000"/>
          <w:sz w:val="28"/>
          <w:szCs w:val="28"/>
        </w:rPr>
        <w:t>, на которых рассматривались вопросы:</w:t>
      </w:r>
    </w:p>
    <w:p w:rsidR="005F1982" w:rsidRDefault="005F1982" w:rsidP="00F84BF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927"/>
        <w:gridCol w:w="311"/>
        <w:gridCol w:w="1106"/>
        <w:gridCol w:w="2835"/>
      </w:tblGrid>
      <w:tr w:rsidR="004A7767" w:rsidRPr="005F1982" w:rsidTr="005F1982">
        <w:tc>
          <w:tcPr>
            <w:tcW w:w="10179" w:type="dxa"/>
            <w:gridSpan w:val="4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t>Заседание №1</w:t>
            </w:r>
          </w:p>
        </w:tc>
      </w:tr>
      <w:tr w:rsidR="004A7767" w:rsidRPr="005F1982" w:rsidTr="005F1982">
        <w:tc>
          <w:tcPr>
            <w:tcW w:w="6238" w:type="dxa"/>
            <w:gridSpan w:val="2"/>
            <w:shd w:val="clear" w:color="auto" w:fill="FFFFFF"/>
          </w:tcPr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 xml:space="preserve">1.Обсуждение плана методической работы школы. 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2.Определение содержания, форм и методов повышения квалификации педагогов школы в учебном году.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3.Анализ результатов ГИА как показатель работы педагогического коллектива.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4.Утверждение графика проведения предметных недель, тематических мероприятий ШМО.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5.Круглый стол по теме: «Оценивание достижений детей ОВЗ как инструмент контроля и поддержки»</w:t>
            </w:r>
          </w:p>
          <w:p w:rsidR="004A7767" w:rsidRPr="005F1982" w:rsidRDefault="004A7767" w:rsidP="00A4316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color w:val="000000"/>
                <w:sz w:val="20"/>
                <w:szCs w:val="20"/>
              </w:rPr>
              <w:t>Зам.директора по УВР Галкина М.А.</w:t>
            </w:r>
          </w:p>
        </w:tc>
      </w:tr>
      <w:tr w:rsidR="004A7767" w:rsidRPr="005F1982" w:rsidTr="005F1982">
        <w:tc>
          <w:tcPr>
            <w:tcW w:w="10179" w:type="dxa"/>
            <w:gridSpan w:val="4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color w:val="000000"/>
                <w:sz w:val="20"/>
                <w:szCs w:val="20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t>Заседание №2</w:t>
            </w:r>
          </w:p>
        </w:tc>
      </w:tr>
      <w:tr w:rsidR="004A7767" w:rsidRPr="005F1982" w:rsidTr="005F1982">
        <w:tc>
          <w:tcPr>
            <w:tcW w:w="6238" w:type="dxa"/>
            <w:gridSpan w:val="2"/>
            <w:shd w:val="clear" w:color="auto" w:fill="FFFFFF"/>
          </w:tcPr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  <w:lang w:val="kk-KZ"/>
              </w:rPr>
              <w:t>1.</w:t>
            </w:r>
            <w:r w:rsidRPr="005F1982">
              <w:rPr>
                <w:rStyle w:val="ac"/>
                <w:b w:val="0"/>
                <w:sz w:val="20"/>
                <w:szCs w:val="20"/>
              </w:rPr>
              <w:t>Утверждение учебно-методического планирования работы педагогов: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тем по самообразованию, программ по работе с одаренными детьми и программ по здоровьесбережению.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2.Анализ диагностирования педагогов МО на выявление педагогических затруднений; выработка методических решений.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3.Внесение предложений в Дорожную карту по реализации ФГОС СОО»</w:t>
            </w:r>
          </w:p>
          <w:p w:rsidR="004A7767" w:rsidRPr="005F1982" w:rsidRDefault="004A7767" w:rsidP="00A4316C">
            <w:pPr>
              <w:jc w:val="both"/>
              <w:rPr>
                <w:rStyle w:val="ac"/>
                <w:b w:val="0"/>
                <w:sz w:val="20"/>
                <w:szCs w:val="20"/>
              </w:rPr>
            </w:pPr>
            <w:r w:rsidRPr="005F1982">
              <w:rPr>
                <w:rStyle w:val="ac"/>
                <w:b w:val="0"/>
                <w:sz w:val="20"/>
                <w:szCs w:val="20"/>
              </w:rPr>
              <w:t>4.Доклад «Специальные условия для получения  образования обучающимися с УО (интеллектуальными нарушениями).</w:t>
            </w:r>
          </w:p>
        </w:tc>
        <w:tc>
          <w:tcPr>
            <w:tcW w:w="1106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color w:val="000000"/>
                <w:sz w:val="20"/>
                <w:szCs w:val="20"/>
              </w:rPr>
            </w:pPr>
            <w:r w:rsidRPr="005F1982">
              <w:rPr>
                <w:color w:val="000000"/>
                <w:sz w:val="20"/>
                <w:szCs w:val="20"/>
              </w:rPr>
              <w:t>Зам.директора по УВР Галкина М.А.,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color w:val="000000"/>
                <w:sz w:val="20"/>
                <w:szCs w:val="20"/>
              </w:rPr>
              <w:t>Руководители ШМО, учитель, работающий в коррекционном классе Матвеева И.Л.</w:t>
            </w:r>
          </w:p>
        </w:tc>
      </w:tr>
      <w:tr w:rsidR="004A7767" w:rsidRPr="005F1982" w:rsidTr="005F1982">
        <w:tc>
          <w:tcPr>
            <w:tcW w:w="10179" w:type="dxa"/>
            <w:gridSpan w:val="4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t>Заседание №3</w:t>
            </w:r>
          </w:p>
        </w:tc>
      </w:tr>
      <w:tr w:rsidR="004A7767" w:rsidRPr="005F1982" w:rsidTr="005F1982">
        <w:tc>
          <w:tcPr>
            <w:tcW w:w="6238" w:type="dxa"/>
            <w:gridSpan w:val="2"/>
            <w:shd w:val="clear" w:color="auto" w:fill="FFFFFF"/>
          </w:tcPr>
          <w:p w:rsidR="004A7767" w:rsidRPr="005F1982" w:rsidRDefault="004A7767" w:rsidP="005F1982">
            <w:pPr>
              <w:pStyle w:val="ab"/>
              <w:ind w:left="0"/>
              <w:jc w:val="both"/>
              <w:rPr>
                <w:rFonts w:eastAsia="Calibri"/>
                <w:b/>
                <w:bCs/>
                <w:i/>
                <w:color w:val="222222"/>
                <w:sz w:val="20"/>
                <w:szCs w:val="20"/>
                <w:lang w:eastAsia="en-US"/>
              </w:rPr>
            </w:pPr>
            <w:r w:rsidRPr="005F1982">
              <w:rPr>
                <w:sz w:val="20"/>
                <w:szCs w:val="20"/>
              </w:rPr>
              <w:t xml:space="preserve">1.Круглый стол </w:t>
            </w:r>
            <w:r w:rsidRPr="005F1982">
              <w:rPr>
                <w:b/>
                <w:i/>
                <w:sz w:val="20"/>
                <w:szCs w:val="20"/>
              </w:rPr>
              <w:t>«</w:t>
            </w:r>
            <w:r w:rsidRPr="005F1982">
              <w:rPr>
                <w:rFonts w:eastAsia="Calibri"/>
                <w:b/>
                <w:bCs/>
                <w:i/>
                <w:color w:val="222222"/>
                <w:sz w:val="20"/>
                <w:szCs w:val="20"/>
                <w:lang w:eastAsia="en-US"/>
              </w:rPr>
              <w:t>Национальный проект «Образование» -  от государственных стратегий к педагогическим практикам».</w:t>
            </w:r>
          </w:p>
          <w:p w:rsidR="004A7767" w:rsidRPr="005F1982" w:rsidRDefault="004A7767" w:rsidP="005F1982">
            <w:pPr>
              <w:pStyle w:val="ab"/>
              <w:ind w:left="0"/>
              <w:jc w:val="both"/>
              <w:rPr>
                <w:rFonts w:eastAsia="Calibri"/>
                <w:bCs/>
                <w:color w:val="222222"/>
                <w:sz w:val="20"/>
                <w:szCs w:val="20"/>
                <w:lang w:eastAsia="en-US"/>
              </w:rPr>
            </w:pPr>
            <w:r w:rsidRPr="005F1982">
              <w:rPr>
                <w:rFonts w:eastAsia="Calibri"/>
                <w:bCs/>
                <w:color w:val="222222"/>
                <w:sz w:val="20"/>
                <w:szCs w:val="20"/>
                <w:lang w:eastAsia="en-US"/>
              </w:rPr>
              <w:t>2. Проблемы адаптации школьников (1,5, 10 классы)</w:t>
            </w:r>
          </w:p>
          <w:p w:rsidR="004A7767" w:rsidRPr="005F1982" w:rsidRDefault="004A7767" w:rsidP="005F1982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 xml:space="preserve">3.Планирование работы по повышению качества образовательного </w:t>
            </w:r>
            <w:r w:rsidRPr="005F1982">
              <w:rPr>
                <w:sz w:val="20"/>
                <w:szCs w:val="20"/>
              </w:rPr>
              <w:lastRenderedPageBreak/>
              <w:t>процесса (Анализ стартовых работ и входных работ по математике и русскому языку, реализация ИОМ слабоуспевающих обучающихся)</w:t>
            </w:r>
          </w:p>
          <w:p w:rsidR="004A7767" w:rsidRPr="005F1982" w:rsidRDefault="004A7767" w:rsidP="00A4316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>4. Итоги проведения школьных олимпиад среди обучающихся школы.</w:t>
            </w:r>
          </w:p>
        </w:tc>
        <w:tc>
          <w:tcPr>
            <w:tcW w:w="1106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lastRenderedPageBreak/>
              <w:t>Ноябрь</w:t>
            </w: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5F1982">
              <w:rPr>
                <w:color w:val="000000"/>
                <w:sz w:val="20"/>
                <w:szCs w:val="20"/>
              </w:rPr>
              <w:t>Зам.директора по УВР Галкина М.А.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руководители ШМО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 xml:space="preserve">школьный психолог Мухина </w:t>
            </w:r>
            <w:r w:rsidRPr="005F1982">
              <w:rPr>
                <w:sz w:val="20"/>
                <w:szCs w:val="20"/>
                <w:lang w:val="kk-KZ"/>
              </w:rPr>
              <w:lastRenderedPageBreak/>
              <w:t>С.Н.</w:t>
            </w:r>
          </w:p>
        </w:tc>
      </w:tr>
      <w:tr w:rsidR="004A7767" w:rsidRPr="005F1982" w:rsidTr="005F1982">
        <w:tc>
          <w:tcPr>
            <w:tcW w:w="10179" w:type="dxa"/>
            <w:gridSpan w:val="4"/>
            <w:shd w:val="clear" w:color="auto" w:fill="auto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lastRenderedPageBreak/>
              <w:t>Заседание №3</w:t>
            </w:r>
          </w:p>
        </w:tc>
      </w:tr>
      <w:tr w:rsidR="004A7767" w:rsidRPr="005F1982" w:rsidTr="005F1982">
        <w:trPr>
          <w:trHeight w:val="1725"/>
        </w:trPr>
        <w:tc>
          <w:tcPr>
            <w:tcW w:w="5927" w:type="dxa"/>
            <w:shd w:val="clear" w:color="auto" w:fill="FFFFFF"/>
          </w:tcPr>
          <w:p w:rsidR="004A7767" w:rsidRPr="005F1982" w:rsidRDefault="004A7767" w:rsidP="005F198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 xml:space="preserve">1. Результативность методической работы школы за первое полугодие, состояние работы по повышению квалификации учителей. </w:t>
            </w:r>
            <w:r w:rsidRPr="005F1982">
              <w:rPr>
                <w:sz w:val="20"/>
                <w:szCs w:val="20"/>
              </w:rPr>
              <w:br/>
              <w:t xml:space="preserve">2. Анализ результата участия в муниципальном этапе  Всероссийской олимпиады школьников </w:t>
            </w:r>
          </w:p>
          <w:p w:rsidR="004A7767" w:rsidRPr="005F1982" w:rsidRDefault="004A7767" w:rsidP="005F1982">
            <w:pPr>
              <w:suppressAutoHyphens/>
              <w:snapToGrid w:val="0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>3.Итоги ВШК за 1 полугодие (по плану ВШК)</w:t>
            </w:r>
          </w:p>
          <w:p w:rsidR="004A7767" w:rsidRPr="005F1982" w:rsidRDefault="004A7767" w:rsidP="005F1982">
            <w:pPr>
              <w:suppressAutoHyphens/>
              <w:snapToGrid w:val="0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>4. Доклад «Дижитал технологии в обучении».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color w:val="000000"/>
                <w:sz w:val="20"/>
                <w:szCs w:val="20"/>
              </w:rPr>
            </w:pPr>
            <w:r w:rsidRPr="005F1982">
              <w:rPr>
                <w:color w:val="000000"/>
                <w:sz w:val="20"/>
                <w:szCs w:val="20"/>
              </w:rPr>
              <w:t xml:space="preserve">Зам.директора по УВР </w:t>
            </w:r>
          </w:p>
          <w:p w:rsidR="004A7767" w:rsidRPr="005F1982" w:rsidRDefault="004A7767" w:rsidP="00A4316C">
            <w:pPr>
              <w:jc w:val="center"/>
              <w:rPr>
                <w:color w:val="000000"/>
                <w:sz w:val="20"/>
                <w:szCs w:val="20"/>
              </w:rPr>
            </w:pPr>
            <w:r w:rsidRPr="005F1982">
              <w:rPr>
                <w:color w:val="000000"/>
                <w:sz w:val="20"/>
                <w:szCs w:val="20"/>
              </w:rPr>
              <w:t>Галкина М.А.,</w:t>
            </w:r>
          </w:p>
          <w:p w:rsidR="004A7767" w:rsidRPr="005F1982" w:rsidRDefault="004A7767" w:rsidP="00A4316C">
            <w:pPr>
              <w:jc w:val="center"/>
              <w:rPr>
                <w:color w:val="000000"/>
                <w:sz w:val="20"/>
                <w:szCs w:val="20"/>
              </w:rPr>
            </w:pPr>
            <w:r w:rsidRPr="005F1982">
              <w:rPr>
                <w:color w:val="000000"/>
                <w:sz w:val="20"/>
                <w:szCs w:val="20"/>
              </w:rPr>
              <w:t>Зам. директора по информатизации, учитель технологии и ИКТ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color w:val="000000"/>
                <w:sz w:val="20"/>
                <w:szCs w:val="20"/>
              </w:rPr>
              <w:t>Шаркова Т.В.</w:t>
            </w:r>
          </w:p>
        </w:tc>
      </w:tr>
      <w:tr w:rsidR="004A7767" w:rsidRPr="005F1982" w:rsidTr="005F1982">
        <w:trPr>
          <w:trHeight w:val="334"/>
        </w:trPr>
        <w:tc>
          <w:tcPr>
            <w:tcW w:w="10179" w:type="dxa"/>
            <w:gridSpan w:val="4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t>Заседание №4</w:t>
            </w:r>
          </w:p>
        </w:tc>
      </w:tr>
      <w:tr w:rsidR="004A7767" w:rsidRPr="005F1982" w:rsidTr="005F1982">
        <w:trPr>
          <w:trHeight w:val="334"/>
        </w:trPr>
        <w:tc>
          <w:tcPr>
            <w:tcW w:w="5927" w:type="dxa"/>
            <w:shd w:val="clear" w:color="auto" w:fill="FFFFFF"/>
          </w:tcPr>
          <w:p w:rsidR="004A7767" w:rsidRPr="005F1982" w:rsidRDefault="004A7767" w:rsidP="00A4316C">
            <w:pPr>
              <w:pStyle w:val="aa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F1982">
              <w:rPr>
                <w:sz w:val="20"/>
                <w:szCs w:val="20"/>
              </w:rPr>
              <w:t xml:space="preserve">1. </w:t>
            </w:r>
            <w:r w:rsidRPr="005F1982">
              <w:rPr>
                <w:bCs/>
                <w:sz w:val="20"/>
                <w:szCs w:val="20"/>
                <w:shd w:val="clear" w:color="auto" w:fill="FFFFFF"/>
              </w:rPr>
              <w:t>Круглый стол по теме «</w:t>
            </w:r>
            <w:r w:rsidRPr="005F1982">
              <w:rPr>
                <w:sz w:val="20"/>
                <w:szCs w:val="20"/>
              </w:rPr>
              <w:t>Организация и проведение ВПР»</w:t>
            </w:r>
          </w:p>
          <w:p w:rsidR="004A7767" w:rsidRPr="005F1982" w:rsidRDefault="004A7767" w:rsidP="00A4316C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 xml:space="preserve">2. Утверждение экзаменационных материалов (промежуточная аттестация учащихся), текстов комплексных работ. </w:t>
            </w:r>
          </w:p>
          <w:p w:rsidR="004A7767" w:rsidRPr="005F1982" w:rsidRDefault="004A7767" w:rsidP="00A4316C">
            <w:pPr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>3. Подготовка учащихся 9-х, 11-х классов к итоговой аттестации (итоги репетиционных экзаменов).</w:t>
            </w:r>
          </w:p>
          <w:p w:rsidR="004A7767" w:rsidRPr="005F1982" w:rsidRDefault="004A7767" w:rsidP="00A4316C">
            <w:pPr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>4.Подготовка к школьным интерактивным дням.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Март</w:t>
            </w:r>
          </w:p>
          <w:p w:rsidR="004A7767" w:rsidRPr="005F1982" w:rsidRDefault="004A7767" w:rsidP="00A4316C">
            <w:pPr>
              <w:rPr>
                <w:b/>
                <w:sz w:val="20"/>
                <w:szCs w:val="20"/>
                <w:lang w:val="kk-KZ"/>
              </w:rPr>
            </w:pPr>
          </w:p>
          <w:p w:rsidR="004A7767" w:rsidRPr="005F1982" w:rsidRDefault="004A7767" w:rsidP="00A431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Зам.директора по УВР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 xml:space="preserve">Галкина М.А., 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рук.ШМО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A7767" w:rsidRPr="005F1982" w:rsidTr="005F1982">
        <w:trPr>
          <w:trHeight w:val="475"/>
        </w:trPr>
        <w:tc>
          <w:tcPr>
            <w:tcW w:w="10179" w:type="dxa"/>
            <w:gridSpan w:val="4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F1982">
              <w:rPr>
                <w:b/>
                <w:sz w:val="20"/>
                <w:szCs w:val="20"/>
                <w:lang w:val="kk-KZ"/>
              </w:rPr>
              <w:t>Заседание №5</w:t>
            </w:r>
          </w:p>
        </w:tc>
      </w:tr>
      <w:tr w:rsidR="004A7767" w:rsidRPr="005F1982" w:rsidTr="005F1982">
        <w:trPr>
          <w:trHeight w:val="475"/>
        </w:trPr>
        <w:tc>
          <w:tcPr>
            <w:tcW w:w="5927" w:type="dxa"/>
            <w:shd w:val="clear" w:color="auto" w:fill="FFFFFF"/>
          </w:tcPr>
          <w:p w:rsidR="004A7767" w:rsidRPr="005F1982" w:rsidRDefault="004A7767" w:rsidP="00A4316C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 xml:space="preserve">1.Отчет руководителей МО о выполнении  плана работы за год. </w:t>
            </w:r>
            <w:r w:rsidRPr="005F1982">
              <w:rPr>
                <w:sz w:val="20"/>
                <w:szCs w:val="20"/>
              </w:rPr>
              <w:br/>
              <w:t>2.Подведение итогов аттестации, курсовой подготовки педкадров школы за учебный год.</w:t>
            </w:r>
          </w:p>
          <w:p w:rsidR="004A7767" w:rsidRPr="005F1982" w:rsidRDefault="004A7767" w:rsidP="00A4316C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5F1982">
              <w:rPr>
                <w:sz w:val="20"/>
                <w:szCs w:val="20"/>
              </w:rPr>
              <w:t xml:space="preserve">3.Подведение итогов обмена опытом и обобщение опыта </w:t>
            </w:r>
            <w:r w:rsidRPr="005F1982">
              <w:rPr>
                <w:sz w:val="20"/>
                <w:szCs w:val="20"/>
              </w:rPr>
              <w:br/>
              <w:t>4.Результативность работы методического совета.</w:t>
            </w:r>
            <w:r w:rsidRPr="005F1982">
              <w:rPr>
                <w:sz w:val="20"/>
                <w:szCs w:val="20"/>
              </w:rPr>
              <w:br/>
              <w:t xml:space="preserve">6. Обсуждение плана методической работы на следующий учебный год.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Май</w:t>
            </w:r>
          </w:p>
          <w:p w:rsidR="004A7767" w:rsidRPr="005F1982" w:rsidRDefault="004A7767" w:rsidP="00A431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FFFFFF"/>
          </w:tcPr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>Зам.директора по УВР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 xml:space="preserve">Галкина М.А., </w:t>
            </w:r>
          </w:p>
          <w:p w:rsidR="004A7767" w:rsidRPr="005F1982" w:rsidRDefault="004A7767" w:rsidP="00A4316C">
            <w:pPr>
              <w:jc w:val="center"/>
              <w:rPr>
                <w:sz w:val="20"/>
                <w:szCs w:val="20"/>
                <w:lang w:val="kk-KZ"/>
              </w:rPr>
            </w:pPr>
            <w:r w:rsidRPr="005F1982">
              <w:rPr>
                <w:sz w:val="20"/>
                <w:szCs w:val="20"/>
                <w:lang w:val="kk-KZ"/>
              </w:rPr>
              <w:t xml:space="preserve">рук.ШМО </w:t>
            </w:r>
          </w:p>
          <w:p w:rsidR="004A7767" w:rsidRPr="005F1982" w:rsidRDefault="004A7767" w:rsidP="00A4316C">
            <w:pPr>
              <w:rPr>
                <w:b/>
                <w:sz w:val="20"/>
                <w:szCs w:val="20"/>
                <w:lang w:val="kk-KZ"/>
              </w:rPr>
            </w:pPr>
          </w:p>
          <w:p w:rsidR="004A7767" w:rsidRPr="005F1982" w:rsidRDefault="004A7767" w:rsidP="00A431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527017" w:rsidRDefault="00527017" w:rsidP="00FE7EAC">
      <w:pPr>
        <w:tabs>
          <w:tab w:val="left" w:pos="4275"/>
        </w:tabs>
        <w:jc w:val="both"/>
        <w:rPr>
          <w:sz w:val="28"/>
          <w:szCs w:val="28"/>
          <w:lang w:val="kk-KZ"/>
        </w:rPr>
      </w:pPr>
    </w:p>
    <w:p w:rsidR="00F84BF9" w:rsidRPr="007613A3" w:rsidRDefault="00F84BF9" w:rsidP="00F84BF9">
      <w:pPr>
        <w:ind w:firstLine="709"/>
        <w:jc w:val="both"/>
        <w:rPr>
          <w:sz w:val="28"/>
          <w:szCs w:val="28"/>
        </w:rPr>
      </w:pPr>
      <w:r w:rsidRPr="002A62B5">
        <w:rPr>
          <w:b/>
          <w:sz w:val="28"/>
          <w:szCs w:val="28"/>
        </w:rPr>
        <w:t>Вывод:</w:t>
      </w:r>
      <w:r w:rsidRPr="007613A3">
        <w:rPr>
          <w:sz w:val="28"/>
          <w:szCs w:val="28"/>
        </w:rPr>
        <w:t xml:space="preserve">  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</w:t>
      </w:r>
    </w:p>
    <w:p w:rsidR="000B396F" w:rsidRDefault="000B396F" w:rsidP="00F84BF9">
      <w:pPr>
        <w:jc w:val="both"/>
        <w:rPr>
          <w:sz w:val="28"/>
          <w:szCs w:val="28"/>
        </w:rPr>
      </w:pPr>
    </w:p>
    <w:p w:rsidR="000B396F" w:rsidRDefault="000B396F" w:rsidP="000B396F">
      <w:pPr>
        <w:ind w:firstLine="709"/>
        <w:jc w:val="both"/>
        <w:rPr>
          <w:sz w:val="28"/>
          <w:szCs w:val="28"/>
        </w:rPr>
      </w:pPr>
      <w:r w:rsidRPr="002A62B5">
        <w:rPr>
          <w:b/>
          <w:sz w:val="28"/>
          <w:szCs w:val="28"/>
        </w:rPr>
        <w:t xml:space="preserve">Рекомендации: </w:t>
      </w:r>
      <w:r w:rsidR="002A62B5" w:rsidRPr="00D477F9">
        <w:rPr>
          <w:sz w:val="28"/>
          <w:szCs w:val="28"/>
        </w:rPr>
        <w:t>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2A62B5" w:rsidRDefault="002A62B5" w:rsidP="000B396F">
      <w:pPr>
        <w:ind w:firstLine="709"/>
        <w:jc w:val="both"/>
        <w:rPr>
          <w:color w:val="000000"/>
          <w:sz w:val="28"/>
          <w:szCs w:val="28"/>
        </w:rPr>
      </w:pPr>
    </w:p>
    <w:p w:rsidR="00527017" w:rsidRDefault="00527017" w:rsidP="00527017">
      <w:pPr>
        <w:ind w:firstLine="709"/>
        <w:jc w:val="both"/>
        <w:rPr>
          <w:sz w:val="28"/>
          <w:szCs w:val="28"/>
        </w:rPr>
      </w:pPr>
    </w:p>
    <w:p w:rsidR="00BB24FB" w:rsidRPr="00A25D99" w:rsidRDefault="00F84BF9" w:rsidP="00F84BF9">
      <w:pPr>
        <w:spacing w:line="360" w:lineRule="auto"/>
        <w:ind w:left="18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BB24FB" w:rsidRPr="00A25D99">
        <w:rPr>
          <w:b/>
          <w:color w:val="000000"/>
          <w:sz w:val="28"/>
          <w:szCs w:val="28"/>
        </w:rPr>
        <w:t>Педагогические советы</w:t>
      </w:r>
    </w:p>
    <w:p w:rsidR="001A5B87" w:rsidRPr="001A5B87" w:rsidRDefault="001A5B87" w:rsidP="001A5B87">
      <w:pPr>
        <w:shd w:val="clear" w:color="auto" w:fill="FFFFFF"/>
        <w:ind w:firstLine="284"/>
        <w:jc w:val="both"/>
        <w:rPr>
          <w:sz w:val="28"/>
          <w:szCs w:val="28"/>
        </w:rPr>
      </w:pPr>
      <w:r w:rsidRPr="001A5B87">
        <w:rPr>
          <w:sz w:val="28"/>
          <w:szCs w:val="28"/>
        </w:rPr>
        <w:t xml:space="preserve">Реализации методической  темы школы были посвящены </w:t>
      </w:r>
      <w:r w:rsidRPr="001A5B87">
        <w:rPr>
          <w:b/>
          <w:sz w:val="28"/>
          <w:szCs w:val="28"/>
        </w:rPr>
        <w:t>педсоветы по проблемам:</w:t>
      </w:r>
    </w:p>
    <w:p w:rsidR="001A5B87" w:rsidRPr="001A5B87" w:rsidRDefault="001A5B87" w:rsidP="001A5B87">
      <w:pPr>
        <w:shd w:val="clear" w:color="auto" w:fill="FFFFFF"/>
        <w:ind w:firstLine="284"/>
        <w:jc w:val="both"/>
        <w:rPr>
          <w:bCs/>
          <w:kern w:val="36"/>
          <w:sz w:val="28"/>
          <w:szCs w:val="28"/>
        </w:rPr>
      </w:pPr>
      <w:r w:rsidRPr="001A5B87">
        <w:rPr>
          <w:sz w:val="28"/>
          <w:szCs w:val="28"/>
        </w:rPr>
        <w:t xml:space="preserve">1. </w:t>
      </w:r>
      <w:r w:rsidRPr="001A5B87">
        <w:rPr>
          <w:rStyle w:val="ad"/>
          <w:bCs/>
          <w:i w:val="0"/>
          <w:sz w:val="28"/>
          <w:szCs w:val="28"/>
        </w:rPr>
        <w:t>«Воспитательный аспект урока. Домашнее задание в условиях реализации ФГОС: характер, формы, дозирование, дифференцированность. Предупреждение перегрузки обучающихся»</w:t>
      </w:r>
      <w:r w:rsidRPr="001A5B87">
        <w:rPr>
          <w:i/>
          <w:sz w:val="28"/>
          <w:szCs w:val="28"/>
        </w:rPr>
        <w:t>.</w:t>
      </w:r>
    </w:p>
    <w:p w:rsidR="001A5B87" w:rsidRPr="002259FF" w:rsidRDefault="001A5B87" w:rsidP="001A5B87">
      <w:pPr>
        <w:shd w:val="clear" w:color="auto" w:fill="FFFFFF"/>
        <w:ind w:firstLine="284"/>
        <w:jc w:val="both"/>
        <w:rPr>
          <w:sz w:val="28"/>
          <w:szCs w:val="28"/>
        </w:rPr>
      </w:pPr>
      <w:r w:rsidRPr="001A5B87">
        <w:rPr>
          <w:bCs/>
          <w:kern w:val="36"/>
          <w:sz w:val="28"/>
          <w:szCs w:val="28"/>
        </w:rPr>
        <w:t xml:space="preserve">2. </w:t>
      </w:r>
      <w:r w:rsidR="002259FF" w:rsidRPr="002259FF">
        <w:rPr>
          <w:sz w:val="28"/>
          <w:szCs w:val="28"/>
        </w:rPr>
        <w:t>«Сетевое взаимодействие как фактор инновационной деятельности школы».</w:t>
      </w:r>
    </w:p>
    <w:p w:rsidR="002A62B5" w:rsidRDefault="002A62B5" w:rsidP="002259FF">
      <w:pPr>
        <w:pStyle w:val="af6"/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2259FF" w:rsidRDefault="001A5B87" w:rsidP="002259FF">
      <w:pPr>
        <w:pStyle w:val="af6"/>
        <w:ind w:firstLine="283"/>
        <w:jc w:val="both"/>
        <w:rPr>
          <w:rFonts w:ascii="Times New Roman" w:hAnsi="Times New Roman"/>
          <w:sz w:val="28"/>
          <w:szCs w:val="28"/>
        </w:rPr>
      </w:pPr>
      <w:r w:rsidRPr="001A5B87">
        <w:rPr>
          <w:rFonts w:ascii="Times New Roman" w:hAnsi="Times New Roman"/>
          <w:b/>
          <w:sz w:val="28"/>
          <w:szCs w:val="28"/>
        </w:rPr>
        <w:t>Вывод:</w:t>
      </w:r>
      <w:r w:rsidRPr="001A5B87">
        <w:rPr>
          <w:rFonts w:ascii="Times New Roman" w:hAnsi="Times New Roman"/>
          <w:sz w:val="28"/>
          <w:szCs w:val="28"/>
        </w:rPr>
        <w:t xml:space="preserve">   Все вопросы, рассматриваемые на педагогических советах, были актуальны. </w:t>
      </w:r>
      <w:r w:rsidR="002259FF" w:rsidRPr="002259FF">
        <w:rPr>
          <w:rFonts w:ascii="Times New Roman" w:hAnsi="Times New Roman"/>
          <w:sz w:val="28"/>
          <w:szCs w:val="28"/>
        </w:rPr>
        <w:t>Форма проведения педсовета в формате мастер-класса позволила включить в работу каждого педагога. Используемый прием «свободный микрофон», способствовал выявлению положительного опыта работы по данной теме.</w:t>
      </w:r>
      <w:r w:rsidR="002259FF">
        <w:rPr>
          <w:sz w:val="28"/>
          <w:szCs w:val="28"/>
        </w:rPr>
        <w:t xml:space="preserve"> </w:t>
      </w:r>
      <w:r w:rsidR="002259FF">
        <w:rPr>
          <w:rFonts w:ascii="Times New Roman" w:hAnsi="Times New Roman"/>
          <w:sz w:val="28"/>
          <w:szCs w:val="28"/>
        </w:rPr>
        <w:t xml:space="preserve">Участие </w:t>
      </w:r>
      <w:r w:rsidR="002259FF">
        <w:rPr>
          <w:rFonts w:ascii="Times New Roman" w:hAnsi="Times New Roman"/>
          <w:sz w:val="28"/>
          <w:szCs w:val="28"/>
        </w:rPr>
        <w:lastRenderedPageBreak/>
        <w:t xml:space="preserve">родительской общественности в работе педагогического совета позволяет организовать тесное сотрудничество и создать систему с более гибким и свободным процессом обучения. </w:t>
      </w:r>
      <w:r w:rsidRPr="001A5B87">
        <w:rPr>
          <w:rFonts w:ascii="Times New Roman" w:hAnsi="Times New Roman"/>
          <w:sz w:val="28"/>
          <w:szCs w:val="28"/>
        </w:rPr>
        <w:t xml:space="preserve">Контроль над  выполнением решений педагогического совета возлагался на администрацию школы  и руководителей  методических объединений.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обученности учащихся, что подтвердили результаты </w:t>
      </w:r>
      <w:r w:rsidR="002259FF">
        <w:rPr>
          <w:rFonts w:ascii="Times New Roman" w:hAnsi="Times New Roman"/>
          <w:sz w:val="28"/>
          <w:szCs w:val="28"/>
          <w:lang w:val="en-US"/>
        </w:rPr>
        <w:t>III</w:t>
      </w:r>
      <w:r w:rsidR="002259FF" w:rsidRPr="002259FF">
        <w:rPr>
          <w:rFonts w:ascii="Times New Roman" w:hAnsi="Times New Roman"/>
          <w:sz w:val="28"/>
          <w:szCs w:val="28"/>
        </w:rPr>
        <w:t xml:space="preserve"> </w:t>
      </w:r>
      <w:r w:rsidR="002259FF">
        <w:rPr>
          <w:rFonts w:ascii="Times New Roman" w:hAnsi="Times New Roman"/>
          <w:sz w:val="28"/>
          <w:szCs w:val="28"/>
        </w:rPr>
        <w:t>триместра</w:t>
      </w:r>
      <w:r w:rsidRPr="001A5B87">
        <w:rPr>
          <w:rFonts w:ascii="Times New Roman" w:hAnsi="Times New Roman"/>
          <w:sz w:val="28"/>
          <w:szCs w:val="28"/>
        </w:rPr>
        <w:t xml:space="preserve"> и годовых отметок. 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9F2C5B" w:rsidRPr="002259FF" w:rsidRDefault="007613A3" w:rsidP="002259FF">
      <w:pPr>
        <w:pStyle w:val="af6"/>
        <w:ind w:firstLine="283"/>
        <w:jc w:val="both"/>
        <w:rPr>
          <w:rFonts w:ascii="Times New Roman" w:hAnsi="Times New Roman"/>
          <w:sz w:val="28"/>
          <w:szCs w:val="28"/>
        </w:rPr>
      </w:pPr>
      <w:r w:rsidRPr="002259FF">
        <w:rPr>
          <w:rFonts w:ascii="Times New Roman" w:hAnsi="Times New Roman"/>
          <w:sz w:val="28"/>
          <w:szCs w:val="28"/>
        </w:rPr>
        <w:t>Такой подход способствует повышению профессиональной компетентности педагогов, а также осмыслению всеми членами педагогического коллектива роли, места и содержания своей деятельности в образовательном процессе в целях дальнейшего совершенствования качества образования.</w:t>
      </w:r>
    </w:p>
    <w:p w:rsidR="00510DD0" w:rsidRPr="00604E68" w:rsidRDefault="00CF285D" w:rsidP="00510DD0">
      <w:pPr>
        <w:pStyle w:val="aa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00A3B">
        <w:rPr>
          <w:b/>
          <w:sz w:val="28"/>
          <w:szCs w:val="28"/>
        </w:rPr>
        <w:t>.</w:t>
      </w:r>
      <w:r w:rsidR="00510DD0" w:rsidRPr="0029550D">
        <w:rPr>
          <w:b/>
          <w:sz w:val="28"/>
          <w:szCs w:val="28"/>
        </w:rPr>
        <w:t>Работа с методическими объединениями.</w:t>
      </w:r>
    </w:p>
    <w:p w:rsidR="007613A3" w:rsidRDefault="007613A3" w:rsidP="009251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3A3">
        <w:rPr>
          <w:sz w:val="28"/>
          <w:szCs w:val="28"/>
        </w:rPr>
        <w:t>Методическое объединение имеет большие возможности для повышения профессионального уровня и результатов труда учителя. Приоритетным направлением в методической работе с учителями в школе является развитие педагогического творчества, т.к. развивать педагогическое творчество - это значит стимулировать мотивацию учителя к педагогическому труду, систематически пополнять знания учителей, создавать психологический настрой на творчество, помогать учителю видеть собственные достижения, выявлять проблемы и находить пути их решения.</w:t>
      </w:r>
    </w:p>
    <w:p w:rsidR="00911A0A" w:rsidRPr="00911A0A" w:rsidRDefault="00911A0A" w:rsidP="00510DD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A0A">
        <w:rPr>
          <w:sz w:val="28"/>
          <w:szCs w:val="28"/>
        </w:rPr>
        <w:t xml:space="preserve">Главными звеньями в структуре методической службы школы являются </w:t>
      </w:r>
      <w:r>
        <w:rPr>
          <w:sz w:val="28"/>
          <w:szCs w:val="28"/>
        </w:rPr>
        <w:t>десять</w:t>
      </w:r>
      <w:r w:rsidRPr="00911A0A">
        <w:rPr>
          <w:sz w:val="28"/>
          <w:szCs w:val="28"/>
        </w:rPr>
        <w:t xml:space="preserve"> предметных методических объединений. Каждое методическое объединение имеет свой план работы, разработанный в соответствии с темой и целями и задачами методической службы школы.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математики и  информатики (руководитель </w:t>
      </w:r>
      <w:r w:rsidR="002972BD">
        <w:rPr>
          <w:sz w:val="28"/>
          <w:szCs w:val="28"/>
        </w:rPr>
        <w:t>Смирнова О.В.</w:t>
      </w:r>
      <w:r w:rsidRPr="00604E68">
        <w:rPr>
          <w:sz w:val="28"/>
          <w:szCs w:val="28"/>
        </w:rPr>
        <w:t>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русского языка и литературы (руководитель </w:t>
      </w:r>
      <w:r>
        <w:rPr>
          <w:sz w:val="28"/>
          <w:szCs w:val="28"/>
        </w:rPr>
        <w:t>Довжук Л.А.</w:t>
      </w:r>
      <w:r w:rsidRPr="00604E68">
        <w:rPr>
          <w:sz w:val="28"/>
          <w:szCs w:val="28"/>
        </w:rPr>
        <w:t>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иностранного языка (руководитель </w:t>
      </w:r>
      <w:r>
        <w:rPr>
          <w:sz w:val="28"/>
          <w:szCs w:val="28"/>
        </w:rPr>
        <w:t>Рогова Э.Н.</w:t>
      </w:r>
      <w:r w:rsidRPr="00604E68">
        <w:rPr>
          <w:sz w:val="28"/>
          <w:szCs w:val="28"/>
        </w:rPr>
        <w:t>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естественного цикла (руководитель </w:t>
      </w:r>
      <w:r w:rsidR="001B63C6">
        <w:rPr>
          <w:sz w:val="28"/>
          <w:szCs w:val="28"/>
        </w:rPr>
        <w:t>Рыбакова И.А.</w:t>
      </w:r>
      <w:r w:rsidRPr="00604E68">
        <w:rPr>
          <w:sz w:val="28"/>
          <w:szCs w:val="28"/>
        </w:rPr>
        <w:t xml:space="preserve"> 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технологии и эстетического направления (руководитель </w:t>
      </w:r>
      <w:r w:rsidR="00D35FC9">
        <w:rPr>
          <w:sz w:val="28"/>
          <w:szCs w:val="28"/>
        </w:rPr>
        <w:t>Постнова Е.М.</w:t>
      </w:r>
      <w:r w:rsidRPr="00604E68">
        <w:rPr>
          <w:sz w:val="28"/>
          <w:szCs w:val="28"/>
        </w:rPr>
        <w:t>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rPr>
          <w:color w:val="007F00"/>
          <w:sz w:val="28"/>
          <w:szCs w:val="28"/>
        </w:rPr>
      </w:pPr>
      <w:r w:rsidRPr="00604E68">
        <w:rPr>
          <w:sz w:val="28"/>
          <w:szCs w:val="28"/>
        </w:rPr>
        <w:t>МО учителей физкультуры и ОБЖ (руководитель Баклагина Т.В.),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4E68">
        <w:rPr>
          <w:sz w:val="28"/>
          <w:szCs w:val="28"/>
        </w:rPr>
        <w:t xml:space="preserve">МО классных руководителей (руководитель </w:t>
      </w:r>
      <w:r w:rsidR="00925195">
        <w:rPr>
          <w:sz w:val="28"/>
          <w:szCs w:val="28"/>
        </w:rPr>
        <w:t>Маркелова А.Г.</w:t>
      </w:r>
      <w:r w:rsidRPr="00604E68">
        <w:rPr>
          <w:sz w:val="28"/>
          <w:szCs w:val="28"/>
        </w:rPr>
        <w:t>),</w:t>
      </w:r>
    </w:p>
    <w:p w:rsidR="00510DD0" w:rsidRPr="00604E68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4E68">
        <w:rPr>
          <w:sz w:val="28"/>
          <w:szCs w:val="28"/>
        </w:rPr>
        <w:t xml:space="preserve">МО учителей начальных классов (руководитель </w:t>
      </w:r>
      <w:r w:rsidR="002972BD">
        <w:rPr>
          <w:sz w:val="28"/>
          <w:szCs w:val="28"/>
        </w:rPr>
        <w:t>Покровская Т.М.</w:t>
      </w:r>
      <w:r w:rsidRPr="00604E68">
        <w:rPr>
          <w:sz w:val="28"/>
          <w:szCs w:val="28"/>
        </w:rPr>
        <w:t>),</w:t>
      </w:r>
    </w:p>
    <w:p w:rsidR="00510DD0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4E68">
        <w:rPr>
          <w:sz w:val="28"/>
          <w:szCs w:val="28"/>
        </w:rPr>
        <w:t>МО учителей истории и обществознан</w:t>
      </w:r>
      <w:r>
        <w:rPr>
          <w:sz w:val="28"/>
          <w:szCs w:val="28"/>
        </w:rPr>
        <w:t xml:space="preserve">ия (руководитель </w:t>
      </w:r>
      <w:r w:rsidR="002972BD">
        <w:rPr>
          <w:sz w:val="28"/>
          <w:szCs w:val="28"/>
        </w:rPr>
        <w:t>Раздобурдина Т.Н.</w:t>
      </w:r>
      <w:r>
        <w:rPr>
          <w:sz w:val="28"/>
          <w:szCs w:val="28"/>
        </w:rPr>
        <w:t>),</w:t>
      </w:r>
    </w:p>
    <w:p w:rsidR="00510DD0" w:rsidRDefault="00510DD0" w:rsidP="00911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МО воспитателей  групп продленного дня (руководитель Бабанова О.В.).</w:t>
      </w:r>
    </w:p>
    <w:p w:rsidR="002F2354" w:rsidRDefault="002F2354" w:rsidP="002F2354">
      <w:pPr>
        <w:ind w:firstLine="708"/>
        <w:jc w:val="both"/>
        <w:rPr>
          <w:sz w:val="28"/>
          <w:szCs w:val="28"/>
          <w:highlight w:val="yellow"/>
        </w:rPr>
      </w:pPr>
    </w:p>
    <w:p w:rsidR="001E24C1" w:rsidRDefault="002F2354" w:rsidP="001E24C1">
      <w:pPr>
        <w:ind w:firstLine="708"/>
        <w:jc w:val="both"/>
        <w:rPr>
          <w:sz w:val="28"/>
          <w:szCs w:val="28"/>
        </w:rPr>
      </w:pPr>
      <w:r w:rsidRPr="001E24C1">
        <w:rPr>
          <w:sz w:val="28"/>
          <w:szCs w:val="28"/>
        </w:rPr>
        <w:t>Методические темы предметных МО соответствуют основным направлениям единой методической темы школы.</w:t>
      </w:r>
    </w:p>
    <w:p w:rsidR="001E24C1" w:rsidRDefault="002F2354" w:rsidP="001E24C1">
      <w:pPr>
        <w:ind w:firstLine="708"/>
        <w:jc w:val="both"/>
        <w:rPr>
          <w:sz w:val="28"/>
          <w:szCs w:val="28"/>
        </w:rPr>
      </w:pPr>
      <w:r w:rsidRPr="001E24C1">
        <w:rPr>
          <w:sz w:val="28"/>
          <w:szCs w:val="28"/>
        </w:rPr>
        <w:lastRenderedPageBreak/>
        <w:t>Главной задачей методических объединений  являлось повышение качества образования посредством оказания помощи  учителям в совершенствовании педагог</w:t>
      </w:r>
      <w:r w:rsidRPr="001E24C1">
        <w:rPr>
          <w:sz w:val="28"/>
          <w:szCs w:val="28"/>
        </w:rPr>
        <w:t>и</w:t>
      </w:r>
      <w:r w:rsidRPr="001E24C1">
        <w:rPr>
          <w:sz w:val="28"/>
          <w:szCs w:val="28"/>
        </w:rPr>
        <w:t xml:space="preserve">ческого мастерства учителей.  </w:t>
      </w:r>
    </w:p>
    <w:p w:rsidR="002F2354" w:rsidRPr="001E24C1" w:rsidRDefault="002F2354" w:rsidP="001E24C1">
      <w:pPr>
        <w:ind w:firstLine="708"/>
        <w:jc w:val="both"/>
        <w:rPr>
          <w:sz w:val="28"/>
          <w:szCs w:val="28"/>
        </w:rPr>
      </w:pPr>
      <w:r w:rsidRPr="001E24C1">
        <w:rPr>
          <w:sz w:val="28"/>
          <w:szCs w:val="28"/>
        </w:rPr>
        <w:t>Каждое методическое объединение имело свой план работы, в соответствии с темой и целью методической работы школы.  На засед</w:t>
      </w:r>
      <w:r w:rsidRPr="001E24C1">
        <w:rPr>
          <w:sz w:val="28"/>
          <w:szCs w:val="28"/>
        </w:rPr>
        <w:t>а</w:t>
      </w:r>
      <w:r w:rsidRPr="001E24C1">
        <w:rPr>
          <w:sz w:val="28"/>
          <w:szCs w:val="28"/>
        </w:rPr>
        <w:t xml:space="preserve">ниях школьных методических объединений </w:t>
      </w:r>
      <w:r w:rsidR="001E24C1" w:rsidRPr="001E24C1">
        <w:rPr>
          <w:sz w:val="28"/>
          <w:szCs w:val="28"/>
        </w:rPr>
        <w:t xml:space="preserve">в основном </w:t>
      </w:r>
      <w:r w:rsidRPr="001E24C1">
        <w:rPr>
          <w:sz w:val="28"/>
          <w:szCs w:val="28"/>
        </w:rPr>
        <w:t xml:space="preserve">обсуждались </w:t>
      </w:r>
      <w:r w:rsidR="001E24C1" w:rsidRPr="001E24C1">
        <w:rPr>
          <w:b/>
          <w:sz w:val="28"/>
          <w:szCs w:val="28"/>
          <w:u w:val="single"/>
        </w:rPr>
        <w:t>организационные</w:t>
      </w:r>
      <w:r w:rsidR="001E24C1" w:rsidRPr="001E24C1">
        <w:rPr>
          <w:sz w:val="28"/>
          <w:szCs w:val="28"/>
        </w:rPr>
        <w:t xml:space="preserve"> </w:t>
      </w:r>
      <w:r w:rsidRPr="001E24C1">
        <w:rPr>
          <w:sz w:val="28"/>
          <w:szCs w:val="28"/>
        </w:rPr>
        <w:t xml:space="preserve"> вопросы:</w:t>
      </w:r>
    </w:p>
    <w:p w:rsidR="002F2354" w:rsidRPr="00974DF7" w:rsidRDefault="002F2354" w:rsidP="002F2354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sz w:val="28"/>
          <w:szCs w:val="28"/>
        </w:rPr>
        <w:t>знакомство с  планом работы на учебный год;</w:t>
      </w:r>
    </w:p>
    <w:p w:rsidR="002F2354" w:rsidRPr="00974DF7" w:rsidRDefault="002F2354" w:rsidP="002F2354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sz w:val="28"/>
          <w:szCs w:val="28"/>
        </w:rPr>
        <w:t>работа с образовательными стандартами;</w:t>
      </w:r>
    </w:p>
    <w:p w:rsidR="002F2354" w:rsidRPr="00974DF7" w:rsidRDefault="002F2354" w:rsidP="002F2354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sz w:val="28"/>
          <w:szCs w:val="28"/>
        </w:rPr>
        <w:t>согласование рабочих программ и  календарно-тематических планов предм</w:t>
      </w:r>
      <w:r w:rsidRPr="00974DF7">
        <w:rPr>
          <w:sz w:val="28"/>
          <w:szCs w:val="28"/>
        </w:rPr>
        <w:t>е</w:t>
      </w:r>
      <w:r w:rsidRPr="00974DF7">
        <w:rPr>
          <w:sz w:val="28"/>
          <w:szCs w:val="28"/>
        </w:rPr>
        <w:t>тов,курсов;</w:t>
      </w:r>
    </w:p>
    <w:p w:rsidR="00974DF7" w:rsidRDefault="002F2354" w:rsidP="00974DF7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sz w:val="28"/>
          <w:szCs w:val="28"/>
        </w:rPr>
        <w:t>формы промежуточного и итогового контроля;</w:t>
      </w:r>
    </w:p>
    <w:p w:rsidR="00974DF7" w:rsidRDefault="00974DF7" w:rsidP="00974DF7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color w:val="000000"/>
          <w:sz w:val="28"/>
          <w:szCs w:val="28"/>
        </w:rPr>
        <w:t>подготовка и проведение школьного этапа олимпиад</w:t>
      </w:r>
      <w:r>
        <w:rPr>
          <w:color w:val="000000"/>
          <w:sz w:val="28"/>
          <w:szCs w:val="28"/>
        </w:rPr>
        <w:t>;</w:t>
      </w:r>
      <w:r w:rsidRPr="00974DF7">
        <w:rPr>
          <w:color w:val="000000"/>
          <w:sz w:val="28"/>
          <w:szCs w:val="28"/>
        </w:rPr>
        <w:t xml:space="preserve"> </w:t>
      </w:r>
    </w:p>
    <w:p w:rsidR="00974DF7" w:rsidRDefault="00974DF7" w:rsidP="00974DF7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color w:val="000000"/>
          <w:sz w:val="28"/>
          <w:szCs w:val="28"/>
        </w:rPr>
        <w:t>анализ итогов школьного и муниципального этапов предметных олимпиад</w:t>
      </w:r>
      <w:r>
        <w:rPr>
          <w:color w:val="000000"/>
          <w:sz w:val="28"/>
          <w:szCs w:val="28"/>
        </w:rPr>
        <w:t>;</w:t>
      </w:r>
      <w:r w:rsidRPr="00974DF7">
        <w:rPr>
          <w:color w:val="000000"/>
          <w:sz w:val="28"/>
          <w:szCs w:val="28"/>
        </w:rPr>
        <w:t xml:space="preserve"> </w:t>
      </w:r>
    </w:p>
    <w:p w:rsidR="00974DF7" w:rsidRPr="00974DF7" w:rsidRDefault="00974DF7" w:rsidP="00974DF7">
      <w:pPr>
        <w:numPr>
          <w:ilvl w:val="0"/>
          <w:numId w:val="31"/>
        </w:numPr>
        <w:jc w:val="both"/>
        <w:rPr>
          <w:sz w:val="28"/>
          <w:szCs w:val="28"/>
        </w:rPr>
      </w:pPr>
      <w:r w:rsidRPr="00974DF7">
        <w:rPr>
          <w:color w:val="000000"/>
          <w:sz w:val="28"/>
          <w:szCs w:val="28"/>
        </w:rPr>
        <w:t>разработка и утверждение мероприятий для проведения  предметной недели</w:t>
      </w:r>
      <w:r>
        <w:rPr>
          <w:color w:val="000000"/>
          <w:sz w:val="28"/>
          <w:szCs w:val="28"/>
        </w:rPr>
        <w:t>.</w:t>
      </w:r>
    </w:p>
    <w:p w:rsidR="00974DF7" w:rsidRDefault="00974DF7" w:rsidP="00974DF7">
      <w:pPr>
        <w:jc w:val="both"/>
        <w:rPr>
          <w:color w:val="000000"/>
          <w:sz w:val="28"/>
          <w:szCs w:val="28"/>
        </w:rPr>
      </w:pPr>
    </w:p>
    <w:p w:rsidR="00974DF7" w:rsidRDefault="00974DF7" w:rsidP="00974D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 деятельность следующих МО, которые на заседаниях спланировали рассмотрение теоретических вопросов – МО учителей начальных классов, физической культуры и ОБЖ, истории и обществознания, учителей работающих с детьми с ОВЗ;  предусмотрели возможности транслирования педагогического опыта - МО учителей начальных классов и учителей работающих с детьми с ОВЗ.</w:t>
      </w:r>
    </w:p>
    <w:p w:rsidR="00974DF7" w:rsidRPr="00630F47" w:rsidRDefault="00974DF7" w:rsidP="00630F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 МО учителей естественно-научного цикла не представлен. За весь учебный год не было проведено ни одного из заседаний.</w:t>
      </w:r>
    </w:p>
    <w:p w:rsidR="00974DF7" w:rsidRDefault="00974DF7" w:rsidP="00510DD0">
      <w:pPr>
        <w:ind w:firstLine="357"/>
        <w:jc w:val="both"/>
        <w:rPr>
          <w:color w:val="000000"/>
          <w:sz w:val="28"/>
          <w:szCs w:val="28"/>
        </w:rPr>
      </w:pPr>
    </w:p>
    <w:p w:rsidR="00510DD0" w:rsidRDefault="00510DD0" w:rsidP="00510DD0">
      <w:pPr>
        <w:ind w:firstLine="357"/>
        <w:jc w:val="both"/>
        <w:rPr>
          <w:sz w:val="28"/>
          <w:szCs w:val="28"/>
        </w:rPr>
      </w:pPr>
      <w:r w:rsidRPr="007E6685">
        <w:rPr>
          <w:sz w:val="28"/>
          <w:szCs w:val="28"/>
        </w:rPr>
        <w:t xml:space="preserve">Члены ШМО активно участвовали в проведении методических </w:t>
      </w:r>
      <w:r>
        <w:rPr>
          <w:sz w:val="28"/>
          <w:szCs w:val="28"/>
        </w:rPr>
        <w:t>мероприятий школы</w:t>
      </w:r>
      <w:r w:rsidRPr="007E6685">
        <w:rPr>
          <w:sz w:val="28"/>
          <w:szCs w:val="28"/>
        </w:rPr>
        <w:t>, заседаний педагогических советов</w:t>
      </w:r>
      <w:r>
        <w:rPr>
          <w:sz w:val="28"/>
          <w:szCs w:val="28"/>
        </w:rPr>
        <w:t>.</w:t>
      </w:r>
    </w:p>
    <w:p w:rsidR="00510DD0" w:rsidRDefault="00510DD0" w:rsidP="00510DD0">
      <w:pPr>
        <w:ind w:firstLine="357"/>
        <w:jc w:val="both"/>
        <w:rPr>
          <w:sz w:val="28"/>
          <w:szCs w:val="28"/>
        </w:rPr>
      </w:pPr>
      <w:r w:rsidRPr="00B1186D">
        <w:rPr>
          <w:sz w:val="28"/>
          <w:szCs w:val="28"/>
        </w:rPr>
        <w:t>Одним из путей повышения интереса к предмету является хорошо организованная внеклассная работа</w:t>
      </w:r>
      <w:r>
        <w:rPr>
          <w:sz w:val="28"/>
          <w:szCs w:val="28"/>
        </w:rPr>
        <w:t xml:space="preserve">, </w:t>
      </w:r>
      <w:r w:rsidRPr="00B1186D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B1186D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B1186D">
        <w:rPr>
          <w:sz w:val="28"/>
          <w:szCs w:val="28"/>
        </w:rPr>
        <w:t>т как учащимся, так и учителям дополнительно раскрыть свой творческий потенциал, способству</w:t>
      </w:r>
      <w:r>
        <w:rPr>
          <w:sz w:val="28"/>
          <w:szCs w:val="28"/>
        </w:rPr>
        <w:t>е</w:t>
      </w:r>
      <w:r w:rsidRPr="00B1186D">
        <w:rPr>
          <w:sz w:val="28"/>
          <w:szCs w:val="28"/>
        </w:rPr>
        <w:t xml:space="preserve">т развитию личностных качеств учащихся. </w:t>
      </w:r>
    </w:p>
    <w:p w:rsidR="00510DD0" w:rsidRDefault="00510DD0" w:rsidP="00510DD0">
      <w:pPr>
        <w:ind w:firstLine="540"/>
        <w:jc w:val="both"/>
        <w:rPr>
          <w:color w:val="000000"/>
          <w:sz w:val="28"/>
          <w:szCs w:val="28"/>
        </w:rPr>
      </w:pPr>
      <w:r w:rsidRPr="00D33F21">
        <w:rPr>
          <w:color w:val="000000"/>
          <w:sz w:val="28"/>
          <w:szCs w:val="28"/>
          <w:u w:val="single"/>
        </w:rPr>
        <w:t>МО учителей иностранного языка</w:t>
      </w:r>
      <w:r>
        <w:rPr>
          <w:color w:val="000000"/>
          <w:sz w:val="28"/>
          <w:szCs w:val="28"/>
        </w:rPr>
        <w:t xml:space="preserve"> в течение учебного года провели </w:t>
      </w:r>
      <w:r w:rsidR="00490E78">
        <w:rPr>
          <w:color w:val="000000"/>
          <w:sz w:val="28"/>
          <w:szCs w:val="28"/>
        </w:rPr>
        <w:t>традиционные мероприятия</w:t>
      </w:r>
      <w:r>
        <w:rPr>
          <w:color w:val="000000"/>
          <w:sz w:val="28"/>
          <w:szCs w:val="28"/>
        </w:rPr>
        <w:t xml:space="preserve">. </w:t>
      </w:r>
    </w:p>
    <w:p w:rsidR="00510DD0" w:rsidRPr="00376A59" w:rsidRDefault="00510DD0" w:rsidP="00241585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«Мистер и мисс английский язык». </w:t>
      </w:r>
      <w:r w:rsidRPr="00376A59">
        <w:rPr>
          <w:color w:val="000000"/>
          <w:sz w:val="28"/>
          <w:szCs w:val="28"/>
        </w:rPr>
        <w:t xml:space="preserve">Конкурс проводится </w:t>
      </w:r>
      <w:r w:rsidR="00376A59" w:rsidRPr="00376A59">
        <w:rPr>
          <w:color w:val="000000"/>
          <w:sz w:val="28"/>
          <w:szCs w:val="28"/>
        </w:rPr>
        <w:t>четвертый</w:t>
      </w:r>
      <w:r w:rsidRPr="00376A59">
        <w:rPr>
          <w:color w:val="000000"/>
          <w:sz w:val="28"/>
          <w:szCs w:val="28"/>
        </w:rPr>
        <w:t xml:space="preserve"> год подряд, большое количество участников несомненно говорит о том, что это мероприятие очень интересно ученикам, несмотря на то, что задания конкурса очень серьезные.</w:t>
      </w:r>
    </w:p>
    <w:p w:rsidR="0022071E" w:rsidRPr="00376A59" w:rsidRDefault="0022071E" w:rsidP="00241585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76A59">
        <w:rPr>
          <w:color w:val="000000"/>
          <w:sz w:val="28"/>
          <w:szCs w:val="28"/>
        </w:rPr>
        <w:t>Конкурс чтецов иностранной поэзии</w:t>
      </w:r>
      <w:r w:rsidR="00494DB6">
        <w:rPr>
          <w:color w:val="000000"/>
          <w:sz w:val="28"/>
          <w:szCs w:val="28"/>
        </w:rPr>
        <w:t xml:space="preserve"> – стало </w:t>
      </w:r>
      <w:r w:rsidR="00B6751A">
        <w:rPr>
          <w:color w:val="000000"/>
          <w:sz w:val="28"/>
          <w:szCs w:val="28"/>
        </w:rPr>
        <w:t>очень массовым мероприятием!</w:t>
      </w:r>
    </w:p>
    <w:p w:rsidR="00CE4407" w:rsidRPr="00376A59" w:rsidRDefault="00510DD0" w:rsidP="00510DD0">
      <w:pPr>
        <w:ind w:firstLine="540"/>
        <w:jc w:val="both"/>
        <w:rPr>
          <w:color w:val="000000"/>
          <w:sz w:val="28"/>
          <w:szCs w:val="28"/>
        </w:rPr>
      </w:pPr>
      <w:r w:rsidRPr="006D2ABE">
        <w:rPr>
          <w:color w:val="000000"/>
          <w:sz w:val="28"/>
          <w:szCs w:val="28"/>
          <w:u w:val="single"/>
        </w:rPr>
        <w:t>МО учителей начальных классов</w:t>
      </w:r>
      <w:r>
        <w:rPr>
          <w:color w:val="000000"/>
          <w:sz w:val="28"/>
          <w:szCs w:val="28"/>
        </w:rPr>
        <w:t xml:space="preserve"> </w:t>
      </w:r>
      <w:r w:rsidR="00376A59" w:rsidRPr="00376A59">
        <w:rPr>
          <w:color w:val="000000"/>
          <w:sz w:val="28"/>
          <w:szCs w:val="28"/>
        </w:rPr>
        <w:t>–</w:t>
      </w:r>
      <w:r w:rsidR="00B6751A">
        <w:rPr>
          <w:color w:val="000000"/>
          <w:sz w:val="28"/>
          <w:szCs w:val="28"/>
        </w:rPr>
        <w:t xml:space="preserve"> школьный конкурс презентаций «Моя любимая книга»</w:t>
      </w:r>
      <w:r w:rsidR="006B1B42">
        <w:rPr>
          <w:color w:val="000000"/>
          <w:sz w:val="28"/>
          <w:szCs w:val="28"/>
        </w:rPr>
        <w:t>; конкурс чтецов «Это страшное слово Война»</w:t>
      </w:r>
      <w:r w:rsidR="00376A59">
        <w:rPr>
          <w:color w:val="000000"/>
          <w:sz w:val="28"/>
          <w:szCs w:val="28"/>
        </w:rPr>
        <w:t xml:space="preserve">. </w:t>
      </w:r>
    </w:p>
    <w:p w:rsidR="00925195" w:rsidRDefault="00510DD0" w:rsidP="00925195">
      <w:pPr>
        <w:jc w:val="both"/>
        <w:rPr>
          <w:color w:val="000000"/>
          <w:sz w:val="28"/>
          <w:szCs w:val="28"/>
        </w:rPr>
      </w:pPr>
      <w:r w:rsidRPr="00667A8F">
        <w:rPr>
          <w:color w:val="000000"/>
          <w:sz w:val="28"/>
          <w:szCs w:val="28"/>
          <w:u w:val="single"/>
        </w:rPr>
        <w:t>МО учителей русского языка и литературы</w:t>
      </w:r>
      <w:r>
        <w:rPr>
          <w:color w:val="000000"/>
          <w:sz w:val="28"/>
          <w:szCs w:val="28"/>
        </w:rPr>
        <w:t xml:space="preserve"> в течение года были проведены открытые внеклассные мероприятия:</w:t>
      </w:r>
      <w:r w:rsidR="00925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Школьный конкурс «Живая классика»</w:t>
      </w:r>
      <w:r w:rsidR="001B63C6">
        <w:rPr>
          <w:color w:val="000000"/>
          <w:sz w:val="28"/>
          <w:szCs w:val="28"/>
        </w:rPr>
        <w:t>, конкурс чтецов «Я говорю с тобой из Ленинграда»</w:t>
      </w:r>
      <w:r w:rsidR="001E05E6">
        <w:rPr>
          <w:color w:val="000000"/>
          <w:sz w:val="28"/>
          <w:szCs w:val="28"/>
        </w:rPr>
        <w:t xml:space="preserve"> (совместно с МО учителей истории)</w:t>
      </w:r>
      <w:r w:rsidR="00494DB6">
        <w:rPr>
          <w:color w:val="000000"/>
          <w:sz w:val="28"/>
          <w:szCs w:val="28"/>
        </w:rPr>
        <w:t>.</w:t>
      </w:r>
    </w:p>
    <w:p w:rsidR="0023132F" w:rsidRPr="00925195" w:rsidRDefault="00510DD0" w:rsidP="00510DD0">
      <w:pPr>
        <w:jc w:val="both"/>
        <w:rPr>
          <w:color w:val="000000"/>
          <w:sz w:val="28"/>
          <w:szCs w:val="28"/>
        </w:rPr>
      </w:pPr>
      <w:r w:rsidRPr="00925195">
        <w:rPr>
          <w:sz w:val="28"/>
          <w:szCs w:val="28"/>
          <w:u w:val="single"/>
        </w:rPr>
        <w:lastRenderedPageBreak/>
        <w:t>МО учителей математики и информатики</w:t>
      </w:r>
      <w:r w:rsidRPr="00925195">
        <w:rPr>
          <w:sz w:val="28"/>
          <w:szCs w:val="28"/>
        </w:rPr>
        <w:t xml:space="preserve"> был проведен </w:t>
      </w:r>
      <w:r w:rsidR="00941B09" w:rsidRPr="00941B09">
        <w:rPr>
          <w:sz w:val="28"/>
          <w:szCs w:val="28"/>
        </w:rPr>
        <w:t xml:space="preserve">конкурс </w:t>
      </w:r>
      <w:r w:rsidR="00941B09">
        <w:rPr>
          <w:sz w:val="28"/>
        </w:rPr>
        <w:t xml:space="preserve">« </w:t>
      </w:r>
      <w:r w:rsidR="00941B09" w:rsidRPr="00CC5ED0">
        <w:rPr>
          <w:i/>
          <w:sz w:val="28"/>
        </w:rPr>
        <w:t>Лучший знаток математической теории</w:t>
      </w:r>
      <w:r w:rsidR="00941B09">
        <w:rPr>
          <w:sz w:val="28"/>
        </w:rPr>
        <w:t xml:space="preserve">»; </w:t>
      </w:r>
      <w:r w:rsidR="001E05E6">
        <w:rPr>
          <w:sz w:val="28"/>
        </w:rPr>
        <w:t xml:space="preserve">привлечение </w:t>
      </w:r>
      <w:r w:rsidR="001E05E6">
        <w:rPr>
          <w:sz w:val="28"/>
          <w:szCs w:val="28"/>
        </w:rPr>
        <w:t>обучающихся</w:t>
      </w:r>
      <w:r w:rsidR="001E05E6">
        <w:rPr>
          <w:sz w:val="28"/>
        </w:rPr>
        <w:t xml:space="preserve"> к </w:t>
      </w:r>
      <w:r w:rsidR="001E05E6">
        <w:rPr>
          <w:sz w:val="28"/>
          <w:szCs w:val="28"/>
        </w:rPr>
        <w:t>участию</w:t>
      </w:r>
      <w:r w:rsidR="00376A59" w:rsidRPr="00941B09">
        <w:rPr>
          <w:sz w:val="28"/>
          <w:szCs w:val="28"/>
        </w:rPr>
        <w:t xml:space="preserve"> в </w:t>
      </w:r>
      <w:r w:rsidR="00494DB6">
        <w:rPr>
          <w:sz w:val="28"/>
          <w:szCs w:val="28"/>
        </w:rPr>
        <w:t xml:space="preserve">ежегодно проводимых </w:t>
      </w:r>
      <w:r w:rsidR="00376A59" w:rsidRPr="00941B09">
        <w:rPr>
          <w:sz w:val="28"/>
          <w:szCs w:val="28"/>
        </w:rPr>
        <w:t>Молодежном предметном чемпионате</w:t>
      </w:r>
      <w:r w:rsidR="001E05E6">
        <w:rPr>
          <w:sz w:val="28"/>
          <w:szCs w:val="28"/>
        </w:rPr>
        <w:t xml:space="preserve"> по математике и Международном конкурсе </w:t>
      </w:r>
      <w:r w:rsidR="00494DB6">
        <w:rPr>
          <w:sz w:val="28"/>
          <w:szCs w:val="28"/>
        </w:rPr>
        <w:t xml:space="preserve"> «Инфознайка»</w:t>
      </w:r>
      <w:r w:rsidR="00376A59" w:rsidRPr="00941B09">
        <w:rPr>
          <w:sz w:val="28"/>
          <w:szCs w:val="28"/>
        </w:rPr>
        <w:t>.</w:t>
      </w:r>
    </w:p>
    <w:p w:rsidR="00925195" w:rsidRDefault="00510DD0" w:rsidP="00510DD0">
      <w:pPr>
        <w:jc w:val="both"/>
        <w:rPr>
          <w:sz w:val="28"/>
          <w:szCs w:val="28"/>
          <w:shd w:val="clear" w:color="auto" w:fill="FFFFFF"/>
        </w:rPr>
      </w:pPr>
      <w:r w:rsidRPr="004262E0">
        <w:rPr>
          <w:sz w:val="28"/>
          <w:szCs w:val="28"/>
          <w:u w:val="single"/>
          <w:shd w:val="clear" w:color="auto" w:fill="FFFFFF"/>
        </w:rPr>
        <w:t>МО учителей истории и обществознания</w:t>
      </w:r>
      <w:r>
        <w:rPr>
          <w:sz w:val="28"/>
          <w:szCs w:val="28"/>
          <w:shd w:val="clear" w:color="auto" w:fill="FFFFFF"/>
        </w:rPr>
        <w:t xml:space="preserve"> </w:t>
      </w:r>
      <w:r w:rsidR="00B6751A">
        <w:rPr>
          <w:sz w:val="28"/>
          <w:szCs w:val="28"/>
          <w:shd w:val="clear" w:color="auto" w:fill="FFFFFF"/>
        </w:rPr>
        <w:t>–</w:t>
      </w:r>
      <w:r w:rsidR="00494DB6">
        <w:rPr>
          <w:sz w:val="28"/>
          <w:szCs w:val="28"/>
          <w:shd w:val="clear" w:color="auto" w:fill="FFFFFF"/>
        </w:rPr>
        <w:t xml:space="preserve"> </w:t>
      </w:r>
      <w:r w:rsidR="00B6751A">
        <w:rPr>
          <w:sz w:val="28"/>
          <w:szCs w:val="28"/>
          <w:shd w:val="clear" w:color="auto" w:fill="FFFFFF"/>
        </w:rPr>
        <w:t xml:space="preserve">становится традиционным привлечение обучающихся к Всероссийской акции «Тест по истории Отечества»; организаторы межмуниципальной викторины «Героями наша Отчизна сильна»; </w:t>
      </w:r>
      <w:r w:rsidR="001E05E6">
        <w:rPr>
          <w:color w:val="000000"/>
          <w:sz w:val="28"/>
          <w:szCs w:val="28"/>
        </w:rPr>
        <w:t xml:space="preserve">конкурс чтецов «Я говорю с тобой из Ленинграда» (совместно с МО учителей литературы); </w:t>
      </w:r>
      <w:r w:rsidR="00B6751A">
        <w:rPr>
          <w:sz w:val="28"/>
          <w:szCs w:val="28"/>
          <w:shd w:val="clear" w:color="auto" w:fill="FFFFFF"/>
        </w:rPr>
        <w:t>проводили тематические мероприятия и акции, приуроченные к памятным датам и событиям.</w:t>
      </w:r>
    </w:p>
    <w:p w:rsidR="00CC34EE" w:rsidRDefault="006E3297" w:rsidP="00510DD0">
      <w:pPr>
        <w:jc w:val="both"/>
        <w:rPr>
          <w:sz w:val="28"/>
          <w:szCs w:val="28"/>
          <w:shd w:val="clear" w:color="auto" w:fill="FFFFFF"/>
        </w:rPr>
      </w:pPr>
      <w:r w:rsidRPr="006E3297">
        <w:rPr>
          <w:sz w:val="28"/>
          <w:szCs w:val="28"/>
          <w:u w:val="single"/>
          <w:shd w:val="clear" w:color="auto" w:fill="FFFFFF"/>
        </w:rPr>
        <w:t>МО учителей, работающих в коррекционных классах</w:t>
      </w:r>
      <w:r w:rsidR="001E05E6">
        <w:rPr>
          <w:sz w:val="28"/>
          <w:szCs w:val="28"/>
          <w:u w:val="single"/>
          <w:shd w:val="clear" w:color="auto" w:fill="FFFFFF"/>
        </w:rPr>
        <w:t xml:space="preserve">, </w:t>
      </w:r>
      <w:r w:rsidR="001E05E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в течение учебного года смогли спланировать интересную тематическую внеурочную деятельность для своих обучающихся</w:t>
      </w:r>
      <w:r w:rsidR="002F2354">
        <w:rPr>
          <w:sz w:val="28"/>
          <w:szCs w:val="28"/>
          <w:shd w:val="clear" w:color="auto" w:fill="FFFFFF"/>
        </w:rPr>
        <w:t>, используя метапредметный подход</w:t>
      </w:r>
      <w:r>
        <w:rPr>
          <w:sz w:val="28"/>
          <w:szCs w:val="28"/>
          <w:shd w:val="clear" w:color="auto" w:fill="FFFFFF"/>
        </w:rPr>
        <w:t>: предметные недели</w:t>
      </w:r>
      <w:r w:rsidR="002F2354">
        <w:rPr>
          <w:sz w:val="28"/>
          <w:szCs w:val="28"/>
          <w:shd w:val="clear" w:color="auto" w:fill="FFFFFF"/>
        </w:rPr>
        <w:t xml:space="preserve"> (математика, русский язык, литература, краеведение, </w:t>
      </w:r>
      <w:r w:rsidR="00434AF9">
        <w:rPr>
          <w:sz w:val="28"/>
          <w:szCs w:val="28"/>
          <w:shd w:val="clear" w:color="auto" w:fill="FFFFFF"/>
        </w:rPr>
        <w:t>окружающий мир/география, биология)</w:t>
      </w:r>
      <w:r>
        <w:rPr>
          <w:sz w:val="28"/>
          <w:szCs w:val="28"/>
          <w:shd w:val="clear" w:color="auto" w:fill="FFFFFF"/>
        </w:rPr>
        <w:t xml:space="preserve"> с разнообразным видом мероприятий (конкурс рисунков, посещение краеведческого музея, кукольного театра, мастер-классы, викторины, конкурсы чтецов). Активность участия детей составила 100%.</w:t>
      </w:r>
    </w:p>
    <w:p w:rsidR="00CC34EE" w:rsidRDefault="002F2354" w:rsidP="00510DD0">
      <w:pPr>
        <w:jc w:val="both"/>
        <w:rPr>
          <w:sz w:val="28"/>
          <w:szCs w:val="28"/>
          <w:shd w:val="clear" w:color="auto" w:fill="FFFFFF"/>
        </w:rPr>
      </w:pPr>
      <w:r w:rsidRPr="002F2354">
        <w:rPr>
          <w:sz w:val="28"/>
          <w:szCs w:val="28"/>
          <w:u w:val="single"/>
          <w:shd w:val="clear" w:color="auto" w:fill="FFFFFF"/>
        </w:rPr>
        <w:t>МО учителей физической культуры и ОБЖ</w:t>
      </w:r>
      <w:r>
        <w:rPr>
          <w:sz w:val="28"/>
          <w:szCs w:val="28"/>
          <w:shd w:val="clear" w:color="auto" w:fill="FFFFFF"/>
        </w:rPr>
        <w:t xml:space="preserve"> – традиционными для школы стали мероприятия, организованные педагогами МО: День здоровья, спортивные состязания между классами по футболу, пионерболу; Веселые старты.</w:t>
      </w:r>
    </w:p>
    <w:p w:rsidR="00AB5E06" w:rsidRDefault="00AB5E06" w:rsidP="00510DD0">
      <w:pPr>
        <w:jc w:val="both"/>
        <w:rPr>
          <w:sz w:val="28"/>
          <w:szCs w:val="28"/>
          <w:shd w:val="clear" w:color="auto" w:fill="FFFFFF"/>
        </w:rPr>
      </w:pPr>
    </w:p>
    <w:p w:rsidR="00AB5E06" w:rsidRDefault="00AB5E06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Рейтинг деятельности ШМО</w:t>
      </w:r>
    </w:p>
    <w:p w:rsidR="00CC34EE" w:rsidRDefault="006B0A15" w:rsidP="00510DD0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737350" cy="242379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3DE4" w:rsidRDefault="00F63CA0" w:rsidP="00510DD0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Проблема</w:t>
      </w:r>
      <w:r w:rsidR="004F3DE4">
        <w:rPr>
          <w:sz w:val="28"/>
          <w:szCs w:val="28"/>
          <w:shd w:val="clear" w:color="auto" w:fill="FFFFFF"/>
        </w:rPr>
        <w:t xml:space="preserve">: </w:t>
      </w:r>
    </w:p>
    <w:p w:rsidR="001E05E6" w:rsidRDefault="001E05E6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Проведя анализ документации МО, можно сказать о следующих недочётах.</w:t>
      </w:r>
    </w:p>
    <w:p w:rsidR="004F3DE4" w:rsidRDefault="001E05E6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заседаниях н</w:t>
      </w:r>
      <w:r w:rsidR="004F3DE4">
        <w:rPr>
          <w:sz w:val="28"/>
          <w:szCs w:val="28"/>
          <w:shd w:val="clear" w:color="auto" w:fill="FFFFFF"/>
        </w:rPr>
        <w:t xml:space="preserve">е проводятся рассмотрение </w:t>
      </w:r>
      <w:r>
        <w:rPr>
          <w:sz w:val="28"/>
          <w:szCs w:val="28"/>
          <w:shd w:val="clear" w:color="auto" w:fill="FFFFFF"/>
        </w:rPr>
        <w:t xml:space="preserve">таких </w:t>
      </w:r>
      <w:r w:rsidR="004F3DE4">
        <w:rPr>
          <w:sz w:val="28"/>
          <w:szCs w:val="28"/>
          <w:shd w:val="clear" w:color="auto" w:fill="FFFFFF"/>
        </w:rPr>
        <w:t>вопросов:</w:t>
      </w:r>
    </w:p>
    <w:p w:rsidR="001E05E6" w:rsidRDefault="001A5C6C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</w:t>
      </w:r>
      <w:r w:rsidR="004F3DE4">
        <w:rPr>
          <w:sz w:val="28"/>
          <w:szCs w:val="28"/>
          <w:shd w:val="clear" w:color="auto" w:fill="FFFFFF"/>
        </w:rPr>
        <w:t xml:space="preserve">етоды </w:t>
      </w:r>
      <w:r w:rsidR="00225976">
        <w:rPr>
          <w:sz w:val="28"/>
          <w:szCs w:val="28"/>
          <w:shd w:val="clear" w:color="auto" w:fill="FFFFFF"/>
        </w:rPr>
        <w:t>работы по лик</w:t>
      </w:r>
      <w:r w:rsidR="004F3DE4">
        <w:rPr>
          <w:sz w:val="28"/>
          <w:szCs w:val="28"/>
          <w:shd w:val="clear" w:color="auto" w:fill="FFFFFF"/>
        </w:rPr>
        <w:t>видации пробелов в знаниях (в т</w:t>
      </w:r>
      <w:r w:rsidR="00225976">
        <w:rPr>
          <w:sz w:val="28"/>
          <w:szCs w:val="28"/>
          <w:shd w:val="clear" w:color="auto" w:fill="FFFFFF"/>
        </w:rPr>
        <w:t>е</w:t>
      </w:r>
      <w:r w:rsidR="004F3DE4">
        <w:rPr>
          <w:sz w:val="28"/>
          <w:szCs w:val="28"/>
          <w:shd w:val="clear" w:color="auto" w:fill="FFFFFF"/>
        </w:rPr>
        <w:t>чение года проводятся методические совещания с руководителями М</w:t>
      </w:r>
      <w:r w:rsidR="00225976">
        <w:rPr>
          <w:sz w:val="28"/>
          <w:szCs w:val="28"/>
          <w:shd w:val="clear" w:color="auto" w:fill="FFFFFF"/>
        </w:rPr>
        <w:t>О</w:t>
      </w:r>
      <w:r w:rsidR="004F3DE4">
        <w:rPr>
          <w:sz w:val="28"/>
          <w:szCs w:val="28"/>
          <w:shd w:val="clear" w:color="auto" w:fill="FFFFFF"/>
        </w:rPr>
        <w:t xml:space="preserve"> по итогам </w:t>
      </w:r>
      <w:r w:rsidR="00225976">
        <w:rPr>
          <w:sz w:val="28"/>
          <w:szCs w:val="28"/>
          <w:shd w:val="clear" w:color="auto" w:fill="FFFFFF"/>
        </w:rPr>
        <w:t xml:space="preserve">региональных </w:t>
      </w:r>
      <w:r w:rsidR="004F3DE4">
        <w:rPr>
          <w:sz w:val="28"/>
          <w:szCs w:val="28"/>
          <w:shd w:val="clear" w:color="auto" w:fill="FFFFFF"/>
        </w:rPr>
        <w:t>диагностических работ</w:t>
      </w:r>
      <w:r w:rsidR="00225976">
        <w:rPr>
          <w:sz w:val="28"/>
          <w:szCs w:val="28"/>
          <w:shd w:val="clear" w:color="auto" w:fill="FFFFFF"/>
        </w:rPr>
        <w:t>, школа в течение нескольких лет оказывается в списке ОУ с низкими</w:t>
      </w:r>
      <w:r w:rsidR="004F3DE4">
        <w:rPr>
          <w:sz w:val="28"/>
          <w:szCs w:val="28"/>
          <w:shd w:val="clear" w:color="auto" w:fill="FFFFFF"/>
        </w:rPr>
        <w:t xml:space="preserve"> </w:t>
      </w:r>
      <w:r w:rsidR="00225976">
        <w:rPr>
          <w:sz w:val="28"/>
          <w:szCs w:val="28"/>
          <w:shd w:val="clear" w:color="auto" w:fill="FFFFFF"/>
        </w:rPr>
        <w:t xml:space="preserve">результатами, по </w:t>
      </w:r>
      <w:r w:rsidR="001E05E6">
        <w:rPr>
          <w:sz w:val="28"/>
          <w:szCs w:val="28"/>
          <w:shd w:val="clear" w:color="auto" w:fill="FFFFFF"/>
        </w:rPr>
        <w:t>и</w:t>
      </w:r>
      <w:r w:rsidR="00225976">
        <w:rPr>
          <w:sz w:val="28"/>
          <w:szCs w:val="28"/>
          <w:shd w:val="clear" w:color="auto" w:fill="FFFFFF"/>
        </w:rPr>
        <w:t>тогам триместра имеем всегда неуспевающих обучающихся</w:t>
      </w:r>
      <w:r w:rsidR="001E05E6">
        <w:rPr>
          <w:sz w:val="28"/>
          <w:szCs w:val="28"/>
          <w:shd w:val="clear" w:color="auto" w:fill="FFFFFF"/>
        </w:rPr>
        <w:t>)</w:t>
      </w:r>
      <w:r w:rsidR="00F63CA0">
        <w:rPr>
          <w:sz w:val="28"/>
          <w:szCs w:val="28"/>
          <w:shd w:val="clear" w:color="auto" w:fill="FFFFFF"/>
        </w:rPr>
        <w:t xml:space="preserve"> – внутри предметных МО нет обсуждения данного вопроса, не вырабатывается стратегия повышения качества по предмету, не рассматривается положительный опыт работы учителя-предметника</w:t>
      </w:r>
      <w:r w:rsidR="00225976">
        <w:rPr>
          <w:sz w:val="28"/>
          <w:szCs w:val="28"/>
          <w:shd w:val="clear" w:color="auto" w:fill="FFFFFF"/>
        </w:rPr>
        <w:t xml:space="preserve">; </w:t>
      </w:r>
    </w:p>
    <w:p w:rsidR="004F3DE4" w:rsidRDefault="00F63CA0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225976">
        <w:rPr>
          <w:sz w:val="28"/>
          <w:szCs w:val="28"/>
          <w:shd w:val="clear" w:color="auto" w:fill="FFFFFF"/>
        </w:rPr>
        <w:t>с начала года  были введены концепции по предметам География, Технология, Обществознание, ОБЖ. -  в рамках МО особенности</w:t>
      </w:r>
      <w:r>
        <w:rPr>
          <w:sz w:val="28"/>
          <w:szCs w:val="28"/>
          <w:shd w:val="clear" w:color="auto" w:fill="FFFFFF"/>
        </w:rPr>
        <w:t xml:space="preserve"> преподавания данных предметов с учетом требований Концепции не рассматривались;</w:t>
      </w:r>
    </w:p>
    <w:p w:rsidR="00DD30C7" w:rsidRDefault="00F63CA0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</w:t>
      </w:r>
      <w:r w:rsidR="00DD30C7">
        <w:rPr>
          <w:sz w:val="28"/>
          <w:szCs w:val="28"/>
          <w:shd w:val="clear" w:color="auto" w:fill="FFFFFF"/>
        </w:rPr>
        <w:t>е проводятся практические семинары по обучению/разъяснению заполнения бланков ответа ГИА</w:t>
      </w:r>
      <w:r>
        <w:rPr>
          <w:sz w:val="28"/>
          <w:szCs w:val="28"/>
          <w:shd w:val="clear" w:color="auto" w:fill="FFFFFF"/>
        </w:rPr>
        <w:t>;</w:t>
      </w:r>
    </w:p>
    <w:p w:rsidR="00F63CA0" w:rsidRDefault="00F63CA0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заседаниях в течение года не рассматривались вопросы изучения нормативно-правовых документов ФГОС СОО;</w:t>
      </w:r>
    </w:p>
    <w:p w:rsidR="00DD30C7" w:rsidRDefault="00F63CA0" w:rsidP="00510D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63CA0">
        <w:rPr>
          <w:sz w:val="28"/>
          <w:szCs w:val="28"/>
        </w:rPr>
        <w:t>на заседаниях МО не рассматривался вопрос о работе членов МО над темой по самообразованию</w:t>
      </w:r>
      <w:r>
        <w:rPr>
          <w:sz w:val="28"/>
          <w:szCs w:val="28"/>
        </w:rPr>
        <w:t>.</w:t>
      </w:r>
    </w:p>
    <w:p w:rsidR="00F63CA0" w:rsidRDefault="0016760A" w:rsidP="00510DD0">
      <w:pPr>
        <w:ind w:firstLine="567"/>
        <w:jc w:val="both"/>
        <w:rPr>
          <w:b/>
          <w:sz w:val="28"/>
          <w:szCs w:val="28"/>
        </w:rPr>
      </w:pPr>
      <w:r w:rsidRPr="0016760A">
        <w:rPr>
          <w:sz w:val="28"/>
          <w:szCs w:val="28"/>
        </w:rPr>
        <w:t>В</w:t>
      </w:r>
      <w:r w:rsidR="00F63CA0" w:rsidRPr="0016760A">
        <w:rPr>
          <w:sz w:val="28"/>
          <w:szCs w:val="28"/>
        </w:rPr>
        <w:t>едение документации руководителями МО не всегда соответствует требов</w:t>
      </w:r>
      <w:r w:rsidRPr="0016760A">
        <w:rPr>
          <w:sz w:val="28"/>
          <w:szCs w:val="28"/>
        </w:rPr>
        <w:t>аниям к оформлению документации</w:t>
      </w:r>
      <w:r w:rsidR="00F63CA0" w:rsidRPr="0016760A">
        <w:rPr>
          <w:sz w:val="28"/>
          <w:szCs w:val="28"/>
        </w:rPr>
        <w:t xml:space="preserve">. Недостатком </w:t>
      </w:r>
      <w:r w:rsidRPr="0016760A">
        <w:rPr>
          <w:sz w:val="28"/>
          <w:szCs w:val="28"/>
        </w:rPr>
        <w:t>деятельности методической работы объединения</w:t>
      </w:r>
      <w:r w:rsidR="00F63CA0" w:rsidRPr="0016760A">
        <w:rPr>
          <w:sz w:val="28"/>
          <w:szCs w:val="28"/>
        </w:rPr>
        <w:t xml:space="preserve"> является плохая организация взаимопосещения учителями уроков своих коллег</w:t>
      </w:r>
      <w:r>
        <w:rPr>
          <w:sz w:val="28"/>
          <w:szCs w:val="28"/>
        </w:rPr>
        <w:t>.</w:t>
      </w:r>
    </w:p>
    <w:p w:rsidR="00307BDA" w:rsidRPr="006B1B42" w:rsidRDefault="00510DD0" w:rsidP="00510DD0">
      <w:pPr>
        <w:ind w:firstLine="567"/>
        <w:jc w:val="both"/>
        <w:rPr>
          <w:sz w:val="28"/>
          <w:szCs w:val="28"/>
          <w:highlight w:val="red"/>
        </w:rPr>
      </w:pPr>
      <w:r w:rsidRPr="00FB68C9">
        <w:rPr>
          <w:b/>
          <w:sz w:val="28"/>
          <w:szCs w:val="28"/>
        </w:rPr>
        <w:t>Рекомендации:</w:t>
      </w:r>
      <w:r w:rsidRPr="00FB68C9">
        <w:rPr>
          <w:sz w:val="28"/>
          <w:szCs w:val="28"/>
        </w:rPr>
        <w:t xml:space="preserve"> </w:t>
      </w:r>
      <w:r w:rsidRPr="004F3DE4">
        <w:rPr>
          <w:sz w:val="28"/>
          <w:szCs w:val="28"/>
        </w:rPr>
        <w:t xml:space="preserve">руководителям МО </w:t>
      </w:r>
      <w:r w:rsidR="004F3DE4">
        <w:rPr>
          <w:sz w:val="28"/>
          <w:szCs w:val="28"/>
        </w:rPr>
        <w:t xml:space="preserve">необходимо </w:t>
      </w:r>
      <w:r w:rsidRPr="004F3DE4">
        <w:rPr>
          <w:sz w:val="28"/>
          <w:szCs w:val="28"/>
        </w:rPr>
        <w:t xml:space="preserve">запланировать рассмотрение своей методической темы в форме проведения </w:t>
      </w:r>
      <w:r w:rsidR="00307BDA" w:rsidRPr="004F3DE4">
        <w:rPr>
          <w:sz w:val="28"/>
          <w:szCs w:val="28"/>
        </w:rPr>
        <w:t xml:space="preserve">практических </w:t>
      </w:r>
      <w:r w:rsidRPr="004F3DE4">
        <w:rPr>
          <w:sz w:val="28"/>
          <w:szCs w:val="28"/>
        </w:rPr>
        <w:t>семинаров, круглого стола с целью повышения методической грамотности в изучаемом вопросе, решении методичес</w:t>
      </w:r>
      <w:r w:rsidR="0016760A">
        <w:rPr>
          <w:sz w:val="28"/>
          <w:szCs w:val="28"/>
        </w:rPr>
        <w:t xml:space="preserve">кой проблемы, </w:t>
      </w:r>
      <w:r w:rsidR="0016760A" w:rsidRPr="0016760A">
        <w:rPr>
          <w:sz w:val="28"/>
          <w:szCs w:val="28"/>
        </w:rPr>
        <w:t>Учитывать вопрос о работе членов МО над темой по самообразованию</w:t>
      </w:r>
      <w:r w:rsidR="0016760A">
        <w:rPr>
          <w:sz w:val="28"/>
          <w:szCs w:val="28"/>
        </w:rPr>
        <w:t>.</w:t>
      </w:r>
    </w:p>
    <w:p w:rsidR="0016760A" w:rsidRDefault="00510DD0" w:rsidP="0016760A">
      <w:pPr>
        <w:ind w:firstLine="567"/>
        <w:jc w:val="both"/>
        <w:rPr>
          <w:sz w:val="28"/>
          <w:szCs w:val="28"/>
        </w:rPr>
      </w:pPr>
      <w:r w:rsidRPr="00DD30C7">
        <w:rPr>
          <w:sz w:val="28"/>
          <w:szCs w:val="28"/>
        </w:rPr>
        <w:t>При составлении планов работы МО необходимо планировать мероприятия по контролю, диагностике, мониторингу качества образования</w:t>
      </w:r>
      <w:r w:rsidR="00307BDA" w:rsidRPr="00DD30C7">
        <w:rPr>
          <w:sz w:val="28"/>
          <w:szCs w:val="28"/>
        </w:rPr>
        <w:t>.</w:t>
      </w:r>
      <w:r w:rsidR="00DD30C7">
        <w:rPr>
          <w:sz w:val="28"/>
          <w:szCs w:val="28"/>
        </w:rPr>
        <w:t xml:space="preserve"> Возможности представления позитивного педагогического опыта.</w:t>
      </w:r>
    </w:p>
    <w:p w:rsidR="002A62B5" w:rsidRDefault="0016760A" w:rsidP="0016760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2A62B5" w:rsidRPr="0016760A">
        <w:rPr>
          <w:b/>
          <w:sz w:val="28"/>
          <w:szCs w:val="28"/>
        </w:rPr>
        <w:t xml:space="preserve">:  </w:t>
      </w:r>
      <w:r w:rsidR="002A62B5" w:rsidRPr="0016760A">
        <w:rPr>
          <w:sz w:val="28"/>
          <w:szCs w:val="28"/>
        </w:rPr>
        <w:t xml:space="preserve"> с руководителями МО провести обучающий семинар по требованиям к</w:t>
      </w:r>
      <w:r w:rsidRPr="0016760A">
        <w:rPr>
          <w:sz w:val="28"/>
          <w:szCs w:val="28"/>
        </w:rPr>
        <w:t xml:space="preserve"> ведению школьной документации.</w:t>
      </w:r>
    </w:p>
    <w:p w:rsidR="002A62B5" w:rsidRDefault="002A62B5" w:rsidP="00AB12E8">
      <w:pPr>
        <w:pStyle w:val="aa"/>
        <w:spacing w:before="0" w:beforeAutospacing="0" w:after="0" w:afterAutospacing="0"/>
        <w:rPr>
          <w:b/>
          <w:i/>
          <w:color w:val="C00000"/>
          <w:sz w:val="36"/>
          <w:szCs w:val="36"/>
        </w:rPr>
      </w:pPr>
    </w:p>
    <w:p w:rsidR="00AB12E8" w:rsidRPr="00AB12E8" w:rsidRDefault="00AB12E8" w:rsidP="00AB12E8">
      <w:pPr>
        <w:pStyle w:val="aa"/>
        <w:spacing w:before="0" w:beforeAutospacing="0" w:after="0" w:afterAutospacing="0"/>
        <w:rPr>
          <w:b/>
          <w:i/>
          <w:color w:val="C00000"/>
          <w:sz w:val="36"/>
          <w:szCs w:val="36"/>
        </w:rPr>
      </w:pPr>
      <w:r w:rsidRPr="001353C5">
        <w:rPr>
          <w:b/>
          <w:i/>
          <w:color w:val="C00000"/>
          <w:sz w:val="36"/>
          <w:szCs w:val="36"/>
        </w:rPr>
        <w:t>Мониторинг профессиональных затруднений педагогов</w:t>
      </w:r>
    </w:p>
    <w:p w:rsidR="00AB12E8" w:rsidRDefault="00AB12E8" w:rsidP="00AB12E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AB12E8" w:rsidRDefault="00AB12E8" w:rsidP="00AB12E8">
      <w:pPr>
        <w:pStyle w:val="ab"/>
        <w:ind w:left="0"/>
        <w:rPr>
          <w:b/>
          <w:sz w:val="28"/>
          <w:szCs w:val="28"/>
        </w:rPr>
      </w:pPr>
      <w:r w:rsidRPr="00AB12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207867">
        <w:rPr>
          <w:b/>
          <w:sz w:val="28"/>
          <w:szCs w:val="28"/>
        </w:rPr>
        <w:t>Диагностика деятельности педагогов</w:t>
      </w:r>
    </w:p>
    <w:p w:rsidR="00AB12E8" w:rsidRDefault="00AB12E8" w:rsidP="00AB12E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совершенствование  непрерывного процесса деятельности труда учителя.</w:t>
      </w:r>
    </w:p>
    <w:p w:rsidR="00DD30C7" w:rsidRDefault="00DD30C7" w:rsidP="00F5649F">
      <w:pPr>
        <w:jc w:val="both"/>
        <w:rPr>
          <w:sz w:val="28"/>
          <w:szCs w:val="28"/>
        </w:rPr>
      </w:pPr>
    </w:p>
    <w:p w:rsidR="009E4EE8" w:rsidRPr="009E4EE8" w:rsidRDefault="009E4EE8" w:rsidP="009E4EE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9E4EE8">
        <w:rPr>
          <w:color w:val="000000"/>
          <w:sz w:val="28"/>
          <w:szCs w:val="28"/>
          <w:shd w:val="clear" w:color="auto" w:fill="FFFFFF"/>
        </w:rPr>
        <w:t>От уровня профессиональной компетентности педагога зависит качество образования.</w:t>
      </w:r>
    </w:p>
    <w:p w:rsidR="009E4EE8" w:rsidRPr="009E4EE8" w:rsidRDefault="009E4EE8" w:rsidP="009E4EE8">
      <w:pPr>
        <w:ind w:firstLine="284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9E4EE8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Профессиональные затруднения</w:t>
      </w:r>
      <w:r w:rsidRPr="009E4EE8">
        <w:rPr>
          <w:rStyle w:val="c3"/>
          <w:color w:val="000000"/>
          <w:sz w:val="28"/>
          <w:szCs w:val="28"/>
          <w:shd w:val="clear" w:color="auto" w:fill="FFFFFF"/>
        </w:rPr>
        <w:t> – своеобразный индикатор «белых пятен» в арсенале профессиональных компетенций педагога.</w:t>
      </w:r>
    </w:p>
    <w:p w:rsidR="009E4EE8" w:rsidRDefault="009E4EE8" w:rsidP="009E4EE8">
      <w:pPr>
        <w:ind w:firstLine="284"/>
        <w:jc w:val="both"/>
        <w:rPr>
          <w:sz w:val="28"/>
          <w:szCs w:val="28"/>
        </w:rPr>
      </w:pPr>
      <w:r w:rsidRPr="009E4EE8">
        <w:rPr>
          <w:color w:val="000000"/>
          <w:sz w:val="28"/>
          <w:szCs w:val="28"/>
          <w:shd w:val="clear" w:color="auto" w:fill="FFFFFF"/>
        </w:rPr>
        <w:t>Решить задачу получения нужной информации о профессиональных затруднениях педагога возможно на основе мониторинга.</w:t>
      </w:r>
    </w:p>
    <w:p w:rsidR="0022120C" w:rsidRDefault="0022120C" w:rsidP="00F5649F">
      <w:pPr>
        <w:jc w:val="both"/>
      </w:pPr>
      <w:r>
        <w:rPr>
          <w:sz w:val="28"/>
          <w:szCs w:val="28"/>
        </w:rPr>
        <w:t xml:space="preserve">В </w:t>
      </w:r>
      <w:r w:rsidRPr="00DD30C7">
        <w:rPr>
          <w:b/>
          <w:sz w:val="28"/>
          <w:szCs w:val="28"/>
          <w:u w:val="single"/>
        </w:rPr>
        <w:t>октябре 2019 года</w:t>
      </w:r>
      <w:r>
        <w:rPr>
          <w:sz w:val="28"/>
          <w:szCs w:val="28"/>
        </w:rPr>
        <w:t xml:space="preserve"> ШМО </w:t>
      </w:r>
      <w:r w:rsidRPr="0022120C">
        <w:rPr>
          <w:sz w:val="28"/>
          <w:szCs w:val="28"/>
        </w:rPr>
        <w:t>провели</w:t>
      </w:r>
      <w:r w:rsidR="00F431AB" w:rsidRP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 xml:space="preserve"> и</w:t>
      </w:r>
      <w:r w:rsidR="00F431AB" w:rsidRPr="0022120C">
        <w:rPr>
          <w:sz w:val="28"/>
          <w:szCs w:val="28"/>
        </w:rPr>
        <w:t>зучение профессиональных компетенций педагогов</w:t>
      </w:r>
      <w:r>
        <w:t>.</w:t>
      </w:r>
    </w:p>
    <w:p w:rsidR="0022120C" w:rsidRDefault="00F5649F" w:rsidP="0022120C">
      <w:pPr>
        <w:ind w:firstLine="709"/>
        <w:jc w:val="both"/>
        <w:rPr>
          <w:sz w:val="28"/>
          <w:szCs w:val="28"/>
        </w:rPr>
      </w:pPr>
      <w:r w:rsidRPr="0022120C">
        <w:rPr>
          <w:sz w:val="28"/>
          <w:szCs w:val="28"/>
        </w:rPr>
        <w:t>В состав диагностических работ вход</w:t>
      </w:r>
      <w:r w:rsidR="0022120C">
        <w:rPr>
          <w:sz w:val="28"/>
          <w:szCs w:val="28"/>
        </w:rPr>
        <w:t>или</w:t>
      </w:r>
      <w:r w:rsidRPr="0022120C">
        <w:rPr>
          <w:sz w:val="28"/>
          <w:szCs w:val="28"/>
        </w:rPr>
        <w:t xml:space="preserve"> задания различного уровня сложности,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позволяющие оценить владение учителем трудовыми действиями, осуществляемыми в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процессе профессиональной деятельности в рамках обобщенной трудовой функции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«Профессиональная деятельность по обучению и воспитанию обучающихся в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соответствии с федеральными образовательными стандартами общего образования и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 xml:space="preserve">основными образовательными программами». При этом </w:t>
      </w:r>
      <w:r w:rsidRPr="0022120C">
        <w:rPr>
          <w:sz w:val="28"/>
          <w:szCs w:val="28"/>
        </w:rPr>
        <w:lastRenderedPageBreak/>
        <w:t>задания диагностическ</w:t>
      </w:r>
      <w:r w:rsidR="0016760A">
        <w:rPr>
          <w:sz w:val="28"/>
          <w:szCs w:val="28"/>
        </w:rPr>
        <w:t>ой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работ</w:t>
      </w:r>
      <w:r w:rsidR="0016760A">
        <w:rPr>
          <w:sz w:val="28"/>
          <w:szCs w:val="28"/>
        </w:rPr>
        <w:t>ы</w:t>
      </w:r>
      <w:r w:rsidRPr="0022120C">
        <w:rPr>
          <w:sz w:val="28"/>
          <w:szCs w:val="28"/>
        </w:rPr>
        <w:t xml:space="preserve"> </w:t>
      </w:r>
      <w:r w:rsidR="0022120C">
        <w:rPr>
          <w:sz w:val="28"/>
          <w:szCs w:val="28"/>
        </w:rPr>
        <w:t xml:space="preserve">были </w:t>
      </w:r>
      <w:r w:rsidRPr="0022120C">
        <w:rPr>
          <w:sz w:val="28"/>
          <w:szCs w:val="28"/>
        </w:rPr>
        <w:t>нацелены на оценку предме</w:t>
      </w:r>
      <w:r w:rsidR="0022120C">
        <w:rPr>
          <w:sz w:val="28"/>
          <w:szCs w:val="28"/>
        </w:rPr>
        <w:t>тных компетенций, они охватывали</w:t>
      </w:r>
      <w:r w:rsidRPr="0022120C">
        <w:rPr>
          <w:sz w:val="28"/>
          <w:szCs w:val="28"/>
        </w:rPr>
        <w:t xml:space="preserve"> основное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содержание учебного предмета / предметной области в единстве содержательного и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деятель</w:t>
      </w:r>
      <w:r w:rsidR="0022120C">
        <w:rPr>
          <w:sz w:val="28"/>
          <w:szCs w:val="28"/>
        </w:rPr>
        <w:t xml:space="preserve">ностного компонентов и опирались </w:t>
      </w:r>
      <w:r w:rsidR="0016760A">
        <w:rPr>
          <w:sz w:val="28"/>
          <w:szCs w:val="28"/>
        </w:rPr>
        <w:t xml:space="preserve"> на теорию и методику обучения и </w:t>
      </w:r>
      <w:r w:rsidRPr="0022120C">
        <w:rPr>
          <w:sz w:val="28"/>
          <w:szCs w:val="28"/>
        </w:rPr>
        <w:t>на диагностику уровня сформированности</w:t>
      </w:r>
      <w:r w:rsidR="0022120C">
        <w:rPr>
          <w:sz w:val="28"/>
          <w:szCs w:val="28"/>
        </w:rPr>
        <w:t xml:space="preserve"> </w:t>
      </w:r>
      <w:r w:rsidRPr="0022120C">
        <w:rPr>
          <w:sz w:val="28"/>
          <w:szCs w:val="28"/>
        </w:rPr>
        <w:t>методических компетенций учителей.</w:t>
      </w:r>
    </w:p>
    <w:p w:rsidR="00BA063D" w:rsidRPr="00613117" w:rsidRDefault="00BA063D" w:rsidP="0022120C">
      <w:pPr>
        <w:ind w:firstLine="709"/>
        <w:jc w:val="both"/>
        <w:rPr>
          <w:sz w:val="28"/>
          <w:szCs w:val="28"/>
        </w:rPr>
      </w:pPr>
      <w:r w:rsidRPr="00613117">
        <w:rPr>
          <w:sz w:val="28"/>
          <w:szCs w:val="28"/>
        </w:rPr>
        <w:t>Результаты уровневой оценки компетенций возможно использовать для</w:t>
      </w:r>
    </w:p>
    <w:p w:rsidR="00E04A55" w:rsidRDefault="00BA063D" w:rsidP="00E04A55">
      <w:pPr>
        <w:jc w:val="both"/>
        <w:rPr>
          <w:sz w:val="28"/>
          <w:szCs w:val="28"/>
        </w:rPr>
      </w:pPr>
      <w:r w:rsidRPr="00613117">
        <w:rPr>
          <w:sz w:val="28"/>
          <w:szCs w:val="28"/>
        </w:rPr>
        <w:t>определения индивидуальных траекторий развития учителей. По результатам оценки методических компетенций</w:t>
      </w:r>
      <w:r w:rsidR="00613117">
        <w:rPr>
          <w:sz w:val="28"/>
          <w:szCs w:val="28"/>
        </w:rPr>
        <w:t xml:space="preserve"> </w:t>
      </w:r>
      <w:r w:rsidRPr="00613117">
        <w:rPr>
          <w:sz w:val="28"/>
          <w:szCs w:val="28"/>
        </w:rPr>
        <w:t>можно сделать вывод о направлениях повышения квалификации учителя.</w:t>
      </w:r>
    </w:p>
    <w:p w:rsidR="00AB12E8" w:rsidRDefault="00DD30C7" w:rsidP="00E0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04A55">
        <w:rPr>
          <w:b/>
          <w:sz w:val="28"/>
          <w:szCs w:val="28"/>
          <w:u w:val="single"/>
        </w:rPr>
        <w:t>декабре 2019 года</w:t>
      </w:r>
      <w:r w:rsidR="00F431AB" w:rsidRPr="00DD30C7">
        <w:rPr>
          <w:sz w:val="28"/>
          <w:szCs w:val="28"/>
        </w:rPr>
        <w:t xml:space="preserve"> </w:t>
      </w:r>
      <w:r w:rsidR="008435FF">
        <w:rPr>
          <w:sz w:val="28"/>
          <w:szCs w:val="28"/>
        </w:rPr>
        <w:t>–</w:t>
      </w:r>
      <w:r w:rsidR="00F431AB" w:rsidRPr="00DD30C7">
        <w:rPr>
          <w:sz w:val="28"/>
          <w:szCs w:val="28"/>
        </w:rPr>
        <w:t xml:space="preserve"> </w:t>
      </w:r>
      <w:r w:rsidR="008435FF">
        <w:rPr>
          <w:sz w:val="28"/>
          <w:szCs w:val="28"/>
        </w:rPr>
        <w:t>проведено а</w:t>
      </w:r>
      <w:r w:rsidR="00F431AB" w:rsidRPr="00DD30C7">
        <w:rPr>
          <w:sz w:val="28"/>
          <w:szCs w:val="28"/>
        </w:rPr>
        <w:t>нкетирование педагогов «Готовность к введению ФГОС СОО»</w:t>
      </w:r>
      <w:r w:rsidR="008435FF">
        <w:rPr>
          <w:sz w:val="28"/>
          <w:szCs w:val="28"/>
        </w:rPr>
        <w:t xml:space="preserve">. Результаты отражают </w:t>
      </w:r>
      <w:r w:rsidR="0016760A">
        <w:rPr>
          <w:sz w:val="28"/>
          <w:szCs w:val="28"/>
        </w:rPr>
        <w:t>средний уровень готовности педагогов и определяют затруднения по следующим вопросам:</w:t>
      </w:r>
    </w:p>
    <w:p w:rsidR="0016760A" w:rsidRDefault="0016760A" w:rsidP="00E0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личностных, метапредметных и предметных результатов – 75%</w:t>
      </w:r>
    </w:p>
    <w:p w:rsidR="0016760A" w:rsidRDefault="0016760A" w:rsidP="00E0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современными технологиями (кейс-технология) – 93%</w:t>
      </w:r>
    </w:p>
    <w:p w:rsidR="009D5CC9" w:rsidRDefault="009D5CC9" w:rsidP="00E0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затруднения в проведении метапредметного урока – 64%</w:t>
      </w:r>
    </w:p>
    <w:p w:rsidR="009D5CC9" w:rsidRDefault="009D5CC9" w:rsidP="00E0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 информированы о ФГОС СОО – 83% </w:t>
      </w:r>
    </w:p>
    <w:p w:rsidR="0016760A" w:rsidRPr="00DD30C7" w:rsidRDefault="009D5CC9" w:rsidP="009D5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создана временная творческая группа «Работаем по ФГОС», разработана дорожная карта «Введение ФГОС СОО», что несомненно будет влиять на устранение возникающих «дефицитов» со стороны педагогов и принятию правильных управленческих решений по введению ФГОС СОО в школе.</w:t>
      </w:r>
    </w:p>
    <w:p w:rsidR="007D4480" w:rsidRDefault="008435FF" w:rsidP="00E04A55">
      <w:pPr>
        <w:ind w:firstLine="709"/>
        <w:rPr>
          <w:sz w:val="28"/>
        </w:rPr>
      </w:pPr>
      <w:r>
        <w:rPr>
          <w:sz w:val="28"/>
        </w:rPr>
        <w:t xml:space="preserve">В </w:t>
      </w:r>
      <w:r w:rsidRPr="00E04A55">
        <w:rPr>
          <w:b/>
          <w:sz w:val="28"/>
          <w:u w:val="single"/>
        </w:rPr>
        <w:t xml:space="preserve">апреле </w:t>
      </w:r>
      <w:r w:rsidR="00E04A55" w:rsidRPr="00E04A55">
        <w:rPr>
          <w:b/>
          <w:sz w:val="28"/>
          <w:u w:val="single"/>
        </w:rPr>
        <w:t>2020 года</w:t>
      </w:r>
      <w:r w:rsidR="00E04A55">
        <w:rPr>
          <w:sz w:val="28"/>
        </w:rPr>
        <w:t xml:space="preserve"> </w:t>
      </w:r>
      <w:r>
        <w:rPr>
          <w:sz w:val="28"/>
        </w:rPr>
        <w:t xml:space="preserve">приняли участие в </w:t>
      </w:r>
      <w:r w:rsidR="00F431AB">
        <w:rPr>
          <w:sz w:val="28"/>
        </w:rPr>
        <w:t>диагностик</w:t>
      </w:r>
      <w:r>
        <w:rPr>
          <w:sz w:val="28"/>
        </w:rPr>
        <w:t>е</w:t>
      </w:r>
      <w:r w:rsidR="00F431AB">
        <w:rPr>
          <w:sz w:val="28"/>
        </w:rPr>
        <w:t xml:space="preserve"> педагогических компетенций в формате «Яндекс-  учебника»</w:t>
      </w:r>
      <w:r w:rsidR="00E04A55">
        <w:rPr>
          <w:sz w:val="28"/>
        </w:rPr>
        <w:t>.  И</w:t>
      </w:r>
      <w:r w:rsidR="0072774A" w:rsidRPr="0072774A">
        <w:rPr>
          <w:sz w:val="28"/>
        </w:rPr>
        <w:t xml:space="preserve">нтенсив «Я </w:t>
      </w:r>
      <w:r w:rsidR="0072774A">
        <w:rPr>
          <w:sz w:val="28"/>
        </w:rPr>
        <w:t xml:space="preserve">Учитель» — это онлайн-тест для </w:t>
      </w:r>
      <w:r w:rsidR="0072774A" w:rsidRPr="0072774A">
        <w:rPr>
          <w:sz w:val="28"/>
        </w:rPr>
        <w:t>школьных учителей</w:t>
      </w:r>
      <w:r w:rsidR="0072774A">
        <w:rPr>
          <w:sz w:val="28"/>
        </w:rPr>
        <w:t xml:space="preserve"> и преподавателей всех уровней </w:t>
      </w:r>
      <w:r w:rsidR="0072774A" w:rsidRPr="0072774A">
        <w:rPr>
          <w:sz w:val="28"/>
        </w:rPr>
        <w:t xml:space="preserve">образования. </w:t>
      </w:r>
      <w:r w:rsidR="00613117">
        <w:rPr>
          <w:sz w:val="28"/>
        </w:rPr>
        <w:t>Приняли  участие 31 человек</w:t>
      </w:r>
      <w:r w:rsidR="007D4480">
        <w:rPr>
          <w:sz w:val="28"/>
        </w:rPr>
        <w:t>, что составляет 49% от общего количества педагогов школы.</w:t>
      </w:r>
    </w:p>
    <w:p w:rsidR="0072774A" w:rsidRDefault="0072774A" w:rsidP="00E04A55">
      <w:pPr>
        <w:ind w:firstLine="709"/>
        <w:rPr>
          <w:sz w:val="28"/>
        </w:rPr>
      </w:pPr>
      <w:r w:rsidRPr="0072774A">
        <w:rPr>
          <w:sz w:val="28"/>
        </w:rPr>
        <w:t xml:space="preserve">Тест </w:t>
      </w:r>
      <w:r>
        <w:rPr>
          <w:sz w:val="28"/>
        </w:rPr>
        <w:t xml:space="preserve">проверяет шесть педагогических </w:t>
      </w:r>
      <w:r w:rsidRPr="0072774A">
        <w:rPr>
          <w:sz w:val="28"/>
        </w:rPr>
        <w:t>компетенций</w:t>
      </w:r>
      <w:r>
        <w:rPr>
          <w:sz w:val="28"/>
        </w:rPr>
        <w:t xml:space="preserve">, влияющих на результаты </w:t>
      </w:r>
      <w:r w:rsidRPr="0072774A">
        <w:rPr>
          <w:sz w:val="28"/>
        </w:rPr>
        <w:t>учеников</w:t>
      </w:r>
      <w:r w:rsidR="00E04A55">
        <w:rPr>
          <w:sz w:val="28"/>
        </w:rPr>
        <w:t xml:space="preserve"> учителя</w:t>
      </w:r>
      <w:r w:rsidRPr="0072774A">
        <w:rPr>
          <w:sz w:val="28"/>
        </w:rPr>
        <w:t>.</w:t>
      </w:r>
    </w:p>
    <w:p w:rsidR="0072774A" w:rsidRPr="00E04A55" w:rsidRDefault="0072774A" w:rsidP="00E04A55">
      <w:pPr>
        <w:pStyle w:val="3"/>
      </w:pPr>
      <w:r>
        <w:t>Оценивают универсальные, «гибкие» компетенции</w:t>
      </w:r>
    </w:p>
    <w:p w:rsidR="0072774A" w:rsidRPr="0072774A" w:rsidRDefault="0072774A" w:rsidP="0072774A">
      <w:pPr>
        <w:rPr>
          <w:sz w:val="28"/>
        </w:rPr>
      </w:pPr>
      <w:r w:rsidRPr="0072774A">
        <w:rPr>
          <w:sz w:val="28"/>
        </w:rPr>
        <w:t>1. Анализ своих дей</w:t>
      </w:r>
      <w:r>
        <w:rPr>
          <w:sz w:val="28"/>
        </w:rPr>
        <w:t xml:space="preserve">ствий— вы умеете оценивать свои </w:t>
      </w:r>
      <w:r w:rsidRPr="0072774A">
        <w:rPr>
          <w:sz w:val="28"/>
        </w:rPr>
        <w:t>действия и анализируете</w:t>
      </w:r>
      <w:r>
        <w:rPr>
          <w:sz w:val="28"/>
        </w:rPr>
        <w:t xml:space="preserve">, как они влияют на результаты  </w:t>
      </w:r>
      <w:r w:rsidRPr="0072774A">
        <w:rPr>
          <w:sz w:val="28"/>
        </w:rPr>
        <w:t>учеников</w:t>
      </w:r>
    </w:p>
    <w:p w:rsidR="0072774A" w:rsidRPr="0072774A" w:rsidRDefault="0072774A" w:rsidP="0072774A">
      <w:pPr>
        <w:rPr>
          <w:sz w:val="28"/>
        </w:rPr>
      </w:pPr>
      <w:r w:rsidRPr="0072774A">
        <w:rPr>
          <w:sz w:val="28"/>
        </w:rPr>
        <w:t xml:space="preserve">2. Ориентация на результат— вы четко объясняете ученикам </w:t>
      </w:r>
      <w:r>
        <w:rPr>
          <w:sz w:val="28"/>
        </w:rPr>
        <w:t xml:space="preserve"> </w:t>
      </w:r>
      <w:r w:rsidRPr="0072774A">
        <w:rPr>
          <w:sz w:val="28"/>
        </w:rPr>
        <w:t>цели обучения и к</w:t>
      </w:r>
      <w:r>
        <w:rPr>
          <w:sz w:val="28"/>
        </w:rPr>
        <w:t xml:space="preserve">ритерии успеха, меняете методы  </w:t>
      </w:r>
      <w:r w:rsidRPr="0072774A">
        <w:rPr>
          <w:sz w:val="28"/>
        </w:rPr>
        <w:t>преподавания, если ученики не достигают цели</w:t>
      </w:r>
    </w:p>
    <w:p w:rsidR="0072774A" w:rsidRPr="0072774A" w:rsidRDefault="0072774A" w:rsidP="0072774A">
      <w:pPr>
        <w:rPr>
          <w:sz w:val="28"/>
        </w:rPr>
      </w:pPr>
      <w:r w:rsidRPr="0072774A">
        <w:rPr>
          <w:sz w:val="28"/>
        </w:rPr>
        <w:t>3. Сотрудничество</w:t>
      </w:r>
      <w:r>
        <w:rPr>
          <w:sz w:val="28"/>
        </w:rPr>
        <w:t xml:space="preserve"> с коллегами— вы объединяетесь </w:t>
      </w:r>
      <w:r w:rsidRPr="0072774A">
        <w:rPr>
          <w:sz w:val="28"/>
        </w:rPr>
        <w:t>с коллегами для повышения учебных результатов учеников</w:t>
      </w:r>
    </w:p>
    <w:p w:rsidR="0072774A" w:rsidRPr="0072774A" w:rsidRDefault="0072774A" w:rsidP="0072774A">
      <w:pPr>
        <w:rPr>
          <w:sz w:val="28"/>
        </w:rPr>
      </w:pPr>
      <w:r w:rsidRPr="0072774A">
        <w:rPr>
          <w:sz w:val="28"/>
        </w:rPr>
        <w:t>4. Развитие учеников— вы регулярно подн</w:t>
      </w:r>
      <w:r>
        <w:rPr>
          <w:sz w:val="28"/>
        </w:rPr>
        <w:t xml:space="preserve">имаете планку своих </w:t>
      </w:r>
      <w:r w:rsidRPr="0072774A">
        <w:rPr>
          <w:sz w:val="28"/>
        </w:rPr>
        <w:t>уроков и побуждаете учеников к дополнительным усилиям</w:t>
      </w:r>
    </w:p>
    <w:p w:rsidR="0072774A" w:rsidRPr="0072774A" w:rsidRDefault="0072774A" w:rsidP="0072774A">
      <w:pPr>
        <w:rPr>
          <w:sz w:val="28"/>
        </w:rPr>
      </w:pPr>
      <w:r w:rsidRPr="0072774A">
        <w:rPr>
          <w:sz w:val="28"/>
        </w:rPr>
        <w:t>5. Индивидуальный под</w:t>
      </w:r>
      <w:r>
        <w:rPr>
          <w:sz w:val="28"/>
        </w:rPr>
        <w:t xml:space="preserve">ход— вы внимательно относитесь </w:t>
      </w:r>
      <w:r w:rsidRPr="0072774A">
        <w:rPr>
          <w:sz w:val="28"/>
        </w:rPr>
        <w:t>к особенностям учеников</w:t>
      </w:r>
      <w:r>
        <w:rPr>
          <w:sz w:val="28"/>
        </w:rPr>
        <w:t xml:space="preserve"> и подбираете задания с учётом </w:t>
      </w:r>
      <w:r w:rsidRPr="0072774A">
        <w:rPr>
          <w:sz w:val="28"/>
        </w:rPr>
        <w:t>их уровня</w:t>
      </w:r>
    </w:p>
    <w:p w:rsidR="0072774A" w:rsidRDefault="0072774A" w:rsidP="0072774A">
      <w:pPr>
        <w:rPr>
          <w:sz w:val="28"/>
        </w:rPr>
      </w:pPr>
      <w:r w:rsidRPr="0072774A">
        <w:rPr>
          <w:sz w:val="28"/>
        </w:rPr>
        <w:t>6. Атмосфера в классе— вы выстраиваете с учениками доверительные отношения</w:t>
      </w:r>
      <w:r w:rsidR="00E04A55">
        <w:rPr>
          <w:sz w:val="28"/>
        </w:rPr>
        <w:t>.</w:t>
      </w:r>
    </w:p>
    <w:p w:rsidR="00AB12E8" w:rsidRDefault="007D4480" w:rsidP="009D5CC9">
      <w:pPr>
        <w:ind w:firstLine="709"/>
        <w:rPr>
          <w:sz w:val="28"/>
          <w:szCs w:val="28"/>
        </w:rPr>
      </w:pPr>
      <w:r w:rsidRPr="007D4480">
        <w:rPr>
          <w:sz w:val="28"/>
          <w:szCs w:val="28"/>
        </w:rPr>
        <w:t xml:space="preserve">Программа Интенсива </w:t>
      </w:r>
      <w:r>
        <w:rPr>
          <w:sz w:val="28"/>
          <w:szCs w:val="28"/>
        </w:rPr>
        <w:t>позволяет на основании полученных результатов выстроить индивидуальную программу развития</w:t>
      </w:r>
      <w:r w:rsidR="00E04A55">
        <w:rPr>
          <w:sz w:val="28"/>
          <w:szCs w:val="28"/>
        </w:rPr>
        <w:t xml:space="preserve"> с учетом выявленных педагогических дефицитов </w:t>
      </w:r>
      <w:r>
        <w:rPr>
          <w:sz w:val="28"/>
          <w:szCs w:val="28"/>
        </w:rPr>
        <w:t>.</w:t>
      </w:r>
    </w:p>
    <w:p w:rsidR="007D4480" w:rsidRPr="00E04A55" w:rsidRDefault="007D4480" w:rsidP="00E04A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всех МО школы более подробно проанализировало </w:t>
      </w:r>
      <w:r w:rsidR="009D5CC9">
        <w:rPr>
          <w:sz w:val="28"/>
          <w:szCs w:val="28"/>
        </w:rPr>
        <w:t xml:space="preserve">свое </w:t>
      </w:r>
      <w:r>
        <w:rPr>
          <w:sz w:val="28"/>
          <w:szCs w:val="28"/>
        </w:rPr>
        <w:t>участие  - объединение  учителей начальных классов</w:t>
      </w:r>
    </w:p>
    <w:p w:rsidR="007D4480" w:rsidRPr="009E36D7" w:rsidRDefault="007D4480" w:rsidP="007D4480">
      <w:pPr>
        <w:rPr>
          <w:b/>
          <w:sz w:val="28"/>
          <w:szCs w:val="28"/>
        </w:rPr>
      </w:pPr>
      <w:r w:rsidRPr="00E04A55">
        <w:rPr>
          <w:b/>
          <w:i/>
        </w:rPr>
        <w:lastRenderedPageBreak/>
        <w:t>Результаты по компетенциям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275"/>
        <w:gridCol w:w="1134"/>
        <w:gridCol w:w="1134"/>
        <w:gridCol w:w="993"/>
        <w:gridCol w:w="1099"/>
      </w:tblGrid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ФИО</w:t>
            </w:r>
          </w:p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учителя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Анализ своих действий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 xml:space="preserve">Ориентация на учебный результат 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Сотрудничество с коллегами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Развитие учеников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Индивидуальный подход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Атмосфера в классе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1.Покровская Т.М.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44%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2.Козликова Е.Н.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43%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81%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74%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65%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3.Яковлева С.С.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61%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72%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95%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73%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81%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72%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4.Дёмина Л.А.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56%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58%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73%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5.Конечнова Е.М.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56%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83%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6.Формина Т.Н.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78%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58%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83%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7.Бойко И.В.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78%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50%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53%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8.Буторова Н.Ю.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58%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87%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9.Васильева С.А.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67%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92%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80%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10.Абаляева О.Ю.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48%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59%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63%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69%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72%</w:t>
            </w:r>
          </w:p>
        </w:tc>
      </w:tr>
      <w:tr w:rsidR="007D4480" w:rsidRPr="007D4480" w:rsidTr="007D4480">
        <w:tc>
          <w:tcPr>
            <w:tcW w:w="294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11.Новожилова В.В.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75%</w:t>
            </w:r>
          </w:p>
        </w:tc>
        <w:tc>
          <w:tcPr>
            <w:tcW w:w="1275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81%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90%</w:t>
            </w:r>
          </w:p>
        </w:tc>
        <w:tc>
          <w:tcPr>
            <w:tcW w:w="993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85%</w:t>
            </w:r>
          </w:p>
        </w:tc>
        <w:tc>
          <w:tcPr>
            <w:tcW w:w="1099" w:type="dxa"/>
          </w:tcPr>
          <w:p w:rsidR="007D4480" w:rsidRPr="007D4480" w:rsidRDefault="007D4480" w:rsidP="007D448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4480">
              <w:rPr>
                <w:sz w:val="20"/>
                <w:szCs w:val="20"/>
              </w:rPr>
              <w:t>74%</w:t>
            </w:r>
          </w:p>
        </w:tc>
      </w:tr>
    </w:tbl>
    <w:p w:rsidR="007D4480" w:rsidRPr="009E4EE8" w:rsidRDefault="009D5CC9" w:rsidP="00AB12E8">
      <w:r w:rsidRPr="009E4EE8">
        <w:t>Вывод: дефицитная компетенция для педагогов – Анализ своих действий (правильный выбор методик, технологий; умение оценивать результаты обучающихся).</w:t>
      </w:r>
    </w:p>
    <w:p w:rsidR="002848DD" w:rsidRPr="007D4480" w:rsidRDefault="002848DD" w:rsidP="00AB12E8">
      <w:pPr>
        <w:rPr>
          <w:sz w:val="28"/>
          <w:szCs w:val="28"/>
        </w:rPr>
      </w:pPr>
    </w:p>
    <w:p w:rsidR="007D4480" w:rsidRDefault="00E04A55" w:rsidP="007D448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5CC9">
        <w:rPr>
          <w:b/>
          <w:sz w:val="28"/>
          <w:szCs w:val="28"/>
        </w:rPr>
        <w:t>мае 2020</w:t>
      </w:r>
      <w:r>
        <w:rPr>
          <w:sz w:val="28"/>
          <w:szCs w:val="28"/>
        </w:rPr>
        <w:t xml:space="preserve"> года для выявления степени удовлетворения и результатов диагностировать введенное дистанционное обучение, удовлетворенность педагогов </w:t>
      </w:r>
    </w:p>
    <w:p w:rsidR="007D4480" w:rsidRDefault="007D4480" w:rsidP="007D44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9"/>
        <w:gridCol w:w="1186"/>
        <w:gridCol w:w="1186"/>
        <w:gridCol w:w="1185"/>
        <w:gridCol w:w="1185"/>
        <w:gridCol w:w="1185"/>
        <w:gridCol w:w="1185"/>
        <w:gridCol w:w="1185"/>
        <w:gridCol w:w="1006"/>
      </w:tblGrid>
      <w:tr w:rsidR="00A90D2D" w:rsidRPr="00563BEF" w:rsidTr="00C26F94">
        <w:trPr>
          <w:cantSplit/>
          <w:trHeight w:val="2691"/>
        </w:trPr>
        <w:tc>
          <w:tcPr>
            <w:tcW w:w="1569" w:type="dxa"/>
          </w:tcPr>
          <w:p w:rsidR="00563BEF" w:rsidRPr="009E4EE8" w:rsidRDefault="00563BEF" w:rsidP="007D4480">
            <w:pPr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перечень вопросов</w:t>
            </w:r>
          </w:p>
        </w:tc>
        <w:tc>
          <w:tcPr>
            <w:tcW w:w="1137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начальных классов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математики и информатики и ИКТ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русского языка и литературы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истории и  обществознания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иностранного языка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6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предметов естественно-научного направления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88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предметов эстетической направ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88" w:type="dxa"/>
            <w:textDirection w:val="btLr"/>
          </w:tcPr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  <w:r w:rsidRPr="009E4EE8">
              <w:rPr>
                <w:sz w:val="22"/>
                <w:szCs w:val="22"/>
              </w:rPr>
              <w:t>МО учителей физкультуры и ОБЖ</w:t>
            </w:r>
          </w:p>
          <w:p w:rsidR="00563BEF" w:rsidRPr="009E4EE8" w:rsidRDefault="00563BEF" w:rsidP="00C26F94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A90D2D" w:rsidRPr="00563BEF" w:rsidTr="00C26F94">
        <w:trPr>
          <w:trHeight w:val="1411"/>
        </w:trPr>
        <w:tc>
          <w:tcPr>
            <w:tcW w:w="1569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1.Как адаптировались к новым условиям дистанционного обучения?</w:t>
            </w:r>
          </w:p>
        </w:tc>
        <w:tc>
          <w:tcPr>
            <w:tcW w:w="1137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  <w:r w:rsidR="00912B5A" w:rsidRPr="00C26F94">
              <w:rPr>
                <w:sz w:val="20"/>
                <w:szCs w:val="20"/>
              </w:rPr>
              <w:t xml:space="preserve"> -1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912B5A" w:rsidRPr="00C26F94">
              <w:rPr>
                <w:sz w:val="20"/>
                <w:szCs w:val="20"/>
              </w:rPr>
              <w:t xml:space="preserve"> -6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912B5A" w:rsidRPr="00C26F94">
              <w:rPr>
                <w:sz w:val="20"/>
                <w:szCs w:val="20"/>
              </w:rPr>
              <w:t>-5</w:t>
            </w:r>
          </w:p>
          <w:p w:rsidR="00563BEF" w:rsidRPr="00563BEF" w:rsidRDefault="00563BEF" w:rsidP="007D4480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136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2F4BEA" w:rsidRPr="00C26F94">
              <w:rPr>
                <w:sz w:val="20"/>
                <w:szCs w:val="20"/>
              </w:rPr>
              <w:t>- 3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2F4BEA" w:rsidRPr="00C26F94">
              <w:rPr>
                <w:sz w:val="20"/>
                <w:szCs w:val="20"/>
              </w:rPr>
              <w:t xml:space="preserve"> -2</w:t>
            </w:r>
          </w:p>
          <w:p w:rsidR="00563BEF" w:rsidRPr="00563BEF" w:rsidRDefault="00563BEF" w:rsidP="00563BEF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136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FC472A" w:rsidRPr="00C26F94">
              <w:rPr>
                <w:sz w:val="20"/>
                <w:szCs w:val="20"/>
              </w:rPr>
              <w:t xml:space="preserve"> 2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FC472A" w:rsidRPr="00C26F94">
              <w:rPr>
                <w:sz w:val="20"/>
                <w:szCs w:val="20"/>
              </w:rPr>
              <w:t xml:space="preserve"> -2</w:t>
            </w:r>
          </w:p>
          <w:p w:rsidR="00563BEF" w:rsidRPr="00563BEF" w:rsidRDefault="00563BEF" w:rsidP="00563BEF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136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</w:p>
          <w:p w:rsidR="00912B5A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="00912B5A" w:rsidRPr="00C26F94">
              <w:rPr>
                <w:b/>
                <w:sz w:val="20"/>
                <w:szCs w:val="20"/>
              </w:rPr>
              <w:t>1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хорошо</w:t>
            </w:r>
            <w:r w:rsidR="00912B5A" w:rsidRPr="00C26F94">
              <w:rPr>
                <w:sz w:val="20"/>
                <w:szCs w:val="20"/>
              </w:rPr>
              <w:t>-3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</w:p>
          <w:p w:rsidR="00563BEF" w:rsidRPr="00563BEF" w:rsidRDefault="00563BEF" w:rsidP="00563BEF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136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  <w:r w:rsidR="00FC472A" w:rsidRPr="00C26F94">
              <w:rPr>
                <w:sz w:val="20"/>
                <w:szCs w:val="20"/>
              </w:rPr>
              <w:t xml:space="preserve"> -1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FC472A" w:rsidRPr="00C26F94">
              <w:rPr>
                <w:sz w:val="20"/>
                <w:szCs w:val="20"/>
              </w:rPr>
              <w:t>-1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FC472A" w:rsidRPr="00C26F94">
              <w:rPr>
                <w:sz w:val="20"/>
                <w:szCs w:val="20"/>
              </w:rPr>
              <w:t xml:space="preserve">  -2</w:t>
            </w:r>
          </w:p>
          <w:p w:rsidR="00563BEF" w:rsidRPr="00563BEF" w:rsidRDefault="00563BEF" w:rsidP="00912B5A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136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 хорошо</w:t>
            </w:r>
            <w:r w:rsidR="00386382" w:rsidRPr="00C26F94">
              <w:rPr>
                <w:b/>
                <w:sz w:val="20"/>
                <w:szCs w:val="20"/>
              </w:rPr>
              <w:t xml:space="preserve"> -6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</w:p>
          <w:p w:rsidR="00563BEF" w:rsidRPr="00563BEF" w:rsidRDefault="00563BEF" w:rsidP="00912B5A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088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A90D2D" w:rsidRPr="00C26F94">
              <w:rPr>
                <w:sz w:val="20"/>
                <w:szCs w:val="20"/>
              </w:rPr>
              <w:t xml:space="preserve"> -3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A90D2D" w:rsidRPr="00C26F94">
              <w:rPr>
                <w:sz w:val="20"/>
                <w:szCs w:val="20"/>
              </w:rPr>
              <w:t xml:space="preserve"> -1</w:t>
            </w:r>
          </w:p>
          <w:p w:rsidR="00563BEF" w:rsidRPr="00563BEF" w:rsidRDefault="00563BEF" w:rsidP="00912B5A">
            <w:r w:rsidRPr="00C26F94">
              <w:rPr>
                <w:sz w:val="20"/>
                <w:szCs w:val="20"/>
              </w:rPr>
              <w:t>- плохо</w:t>
            </w:r>
          </w:p>
        </w:tc>
        <w:tc>
          <w:tcPr>
            <w:tcW w:w="1088" w:type="dxa"/>
          </w:tcPr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отлично</w:t>
            </w:r>
            <w:r w:rsidR="00ED70A2" w:rsidRPr="00C26F94">
              <w:rPr>
                <w:sz w:val="20"/>
                <w:szCs w:val="20"/>
              </w:rPr>
              <w:t xml:space="preserve"> -1</w:t>
            </w:r>
          </w:p>
          <w:p w:rsidR="00563BEF" w:rsidRPr="00C26F94" w:rsidRDefault="00563BEF" w:rsidP="00C26F94">
            <w:pPr>
              <w:pStyle w:val="ab"/>
              <w:ind w:left="0"/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 xml:space="preserve">- </w:t>
            </w:r>
            <w:r w:rsidRPr="00C26F94">
              <w:rPr>
                <w:sz w:val="20"/>
                <w:szCs w:val="20"/>
              </w:rPr>
              <w:t>хорошо</w:t>
            </w:r>
            <w:r w:rsidR="00ED70A2" w:rsidRPr="00C26F94">
              <w:rPr>
                <w:sz w:val="20"/>
                <w:szCs w:val="20"/>
              </w:rPr>
              <w:t xml:space="preserve"> -2</w:t>
            </w:r>
          </w:p>
          <w:p w:rsidR="00563BEF" w:rsidRPr="00C26F94" w:rsidRDefault="00563BEF" w:rsidP="00C26F94">
            <w:pPr>
              <w:pStyle w:val="ab"/>
              <w:ind w:left="0"/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удовл.</w:t>
            </w:r>
            <w:r w:rsidR="00ED70A2" w:rsidRPr="00C26F94">
              <w:rPr>
                <w:sz w:val="20"/>
                <w:szCs w:val="20"/>
              </w:rPr>
              <w:t>-1</w:t>
            </w:r>
          </w:p>
          <w:p w:rsidR="00563BEF" w:rsidRPr="00563BEF" w:rsidRDefault="00563BEF" w:rsidP="00912B5A">
            <w:r w:rsidRPr="00C26F94">
              <w:rPr>
                <w:sz w:val="20"/>
                <w:szCs w:val="20"/>
              </w:rPr>
              <w:t>- плохо</w:t>
            </w:r>
            <w:r w:rsidR="00ED70A2" w:rsidRPr="00C26F94">
              <w:rPr>
                <w:sz w:val="20"/>
                <w:szCs w:val="20"/>
              </w:rPr>
              <w:t xml:space="preserve"> -1</w:t>
            </w:r>
          </w:p>
        </w:tc>
      </w:tr>
      <w:tr w:rsidR="00FC472A" w:rsidRPr="00563BEF" w:rsidTr="00C26F94">
        <w:tc>
          <w:tcPr>
            <w:tcW w:w="1569" w:type="dxa"/>
          </w:tcPr>
          <w:p w:rsidR="00563BEF" w:rsidRPr="00C26F94" w:rsidRDefault="00563BEF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Удобно ли Вам преподавать в дистанционном режиме?</w:t>
            </w:r>
          </w:p>
          <w:p w:rsidR="00563BEF" w:rsidRPr="00C26F94" w:rsidRDefault="00563BEF" w:rsidP="00563BE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да, удобно (мне нравится)</w:t>
            </w:r>
            <w:r w:rsidR="00912B5A" w:rsidRPr="00C26F94">
              <w:rPr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912B5A" w:rsidRPr="00C26F94">
              <w:rPr>
                <w:b/>
                <w:sz w:val="18"/>
                <w:szCs w:val="18"/>
              </w:rPr>
              <w:t xml:space="preserve"> -11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Default="00563BEF" w:rsidP="007D4480"/>
        </w:tc>
        <w:tc>
          <w:tcPr>
            <w:tcW w:w="1136" w:type="dxa"/>
          </w:tcPr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да, удобно (мне нравится)</w:t>
            </w:r>
            <w:r w:rsidR="002F4BEA" w:rsidRPr="00C26F94">
              <w:rPr>
                <w:b/>
                <w:sz w:val="18"/>
                <w:szCs w:val="18"/>
              </w:rPr>
              <w:t xml:space="preserve"> -2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2F4BEA" w:rsidRPr="00C26F94">
              <w:rPr>
                <w:b/>
                <w:sz w:val="18"/>
                <w:szCs w:val="18"/>
              </w:rPr>
              <w:t xml:space="preserve"> -3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136" w:type="dxa"/>
          </w:tcPr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да, удобно</w:t>
            </w:r>
            <w:r w:rsidRPr="00C26F94">
              <w:rPr>
                <w:sz w:val="18"/>
                <w:szCs w:val="18"/>
              </w:rPr>
              <w:t xml:space="preserve"> (мне нравится)</w:t>
            </w:r>
            <w:r w:rsidR="00FC472A" w:rsidRPr="00C26F94">
              <w:rPr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 xml:space="preserve">- </w:t>
            </w:r>
            <w:r w:rsidRPr="00C26F94">
              <w:rPr>
                <w:sz w:val="18"/>
                <w:szCs w:val="18"/>
              </w:rPr>
              <w:t>да, но сложно</w:t>
            </w:r>
            <w:r w:rsidR="00FC472A" w:rsidRPr="00C26F94">
              <w:rPr>
                <w:sz w:val="18"/>
                <w:szCs w:val="18"/>
              </w:rPr>
              <w:t xml:space="preserve"> - 2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  <w:r w:rsidR="00FC472A" w:rsidRPr="00C26F94">
              <w:rPr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136" w:type="dxa"/>
          </w:tcPr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да, удобно (мне нравится)</w:t>
            </w:r>
            <w:r w:rsidR="00912B5A" w:rsidRPr="00C26F94">
              <w:rPr>
                <w:b/>
                <w:sz w:val="18"/>
                <w:szCs w:val="18"/>
              </w:rPr>
              <w:t xml:space="preserve"> -2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912B5A" w:rsidRPr="00C26F94">
              <w:rPr>
                <w:b/>
                <w:sz w:val="18"/>
                <w:szCs w:val="18"/>
              </w:rPr>
              <w:t xml:space="preserve"> -2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136" w:type="dxa"/>
          </w:tcPr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удобно (мне нравится)</w:t>
            </w:r>
            <w:r w:rsidR="00FC472A" w:rsidRPr="00C26F94">
              <w:rPr>
                <w:b/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FC472A" w:rsidRPr="00C26F94">
              <w:rPr>
                <w:b/>
                <w:sz w:val="18"/>
                <w:szCs w:val="18"/>
              </w:rPr>
              <w:t>-3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136" w:type="dxa"/>
          </w:tcPr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да, удобно (мне нравится)</w:t>
            </w:r>
            <w:r w:rsidR="00386382" w:rsidRPr="00C26F94">
              <w:rPr>
                <w:b/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386382" w:rsidRPr="00C26F94">
              <w:rPr>
                <w:b/>
                <w:sz w:val="18"/>
                <w:szCs w:val="18"/>
              </w:rPr>
              <w:t xml:space="preserve"> -5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088" w:type="dxa"/>
          </w:tcPr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да, удобно (мне нравится)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 xml:space="preserve">- </w:t>
            </w:r>
            <w:r w:rsidRPr="00C26F94">
              <w:rPr>
                <w:sz w:val="18"/>
                <w:szCs w:val="18"/>
              </w:rPr>
              <w:t>да, но сложно</w:t>
            </w:r>
            <w:r w:rsidR="00A90D2D" w:rsidRPr="00C26F94">
              <w:rPr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очень трудно</w:t>
            </w:r>
            <w:r w:rsidR="00A90D2D" w:rsidRPr="00C26F94">
              <w:rPr>
                <w:sz w:val="18"/>
                <w:szCs w:val="18"/>
              </w:rPr>
              <w:t xml:space="preserve"> -3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  <w:tc>
          <w:tcPr>
            <w:tcW w:w="1088" w:type="dxa"/>
          </w:tcPr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да, удобно (мне нравится)</w:t>
            </w:r>
          </w:p>
          <w:p w:rsidR="00563BEF" w:rsidRPr="00C26F94" w:rsidRDefault="00563BEF" w:rsidP="00563BEF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- да, но сложно</w:t>
            </w:r>
            <w:r w:rsidR="00ED70A2" w:rsidRPr="00C26F94">
              <w:rPr>
                <w:b/>
                <w:sz w:val="18"/>
                <w:szCs w:val="18"/>
              </w:rPr>
              <w:t xml:space="preserve"> -4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нет, очень трудно</w:t>
            </w:r>
            <w:r w:rsidR="00ED70A2" w:rsidRPr="00C26F94">
              <w:rPr>
                <w:b/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нет, слишком легко</w:t>
            </w:r>
          </w:p>
          <w:p w:rsidR="00563BEF" w:rsidRPr="00563BEF" w:rsidRDefault="00563BEF" w:rsidP="007D4480"/>
        </w:tc>
      </w:tr>
      <w:tr w:rsidR="002F4BEA" w:rsidRPr="00563BEF" w:rsidTr="00C26F94">
        <w:tc>
          <w:tcPr>
            <w:tcW w:w="1569" w:type="dxa"/>
          </w:tcPr>
          <w:p w:rsidR="00563BEF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Уровень мотивации учеников к </w:t>
            </w:r>
            <w:r w:rsidRPr="00C26F94">
              <w:rPr>
                <w:sz w:val="20"/>
                <w:szCs w:val="20"/>
              </w:rPr>
              <w:lastRenderedPageBreak/>
              <w:t>обучению в рамках дистанционного формата</w:t>
            </w:r>
          </w:p>
        </w:tc>
        <w:tc>
          <w:tcPr>
            <w:tcW w:w="1137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b/>
              </w:rPr>
              <w:lastRenderedPageBreak/>
              <w:t>-</w:t>
            </w:r>
            <w:r w:rsidRPr="00C26F94">
              <w:rPr>
                <w:b/>
                <w:sz w:val="18"/>
                <w:szCs w:val="18"/>
              </w:rPr>
              <w:t>увеличился</w:t>
            </w:r>
            <w:r w:rsidR="00912B5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ED70A2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 xml:space="preserve">не </w:t>
            </w:r>
            <w:r w:rsidRPr="00C26F94">
              <w:rPr>
                <w:b/>
                <w:sz w:val="18"/>
                <w:szCs w:val="18"/>
              </w:rPr>
              <w:lastRenderedPageBreak/>
              <w:t>изменился</w:t>
            </w:r>
            <w:r w:rsidR="00912B5A" w:rsidRPr="00C26F94">
              <w:rPr>
                <w:b/>
                <w:sz w:val="18"/>
                <w:szCs w:val="18"/>
              </w:rPr>
              <w:t xml:space="preserve"> -6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уменьш</w:t>
            </w:r>
            <w:r w:rsidR="00912B5A" w:rsidRPr="00C26F94">
              <w:rPr>
                <w:b/>
                <w:sz w:val="18"/>
                <w:szCs w:val="18"/>
              </w:rPr>
              <w:t xml:space="preserve"> -3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увеличился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изменился</w:t>
            </w:r>
            <w:r w:rsidR="002F4BEA" w:rsidRPr="00C26F94">
              <w:rPr>
                <w:b/>
                <w:sz w:val="18"/>
                <w:szCs w:val="18"/>
              </w:rPr>
              <w:t xml:space="preserve"> -5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- уменьш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увеличился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изменился</w:t>
            </w:r>
            <w:r w:rsidR="00FC472A" w:rsidRPr="00C26F94">
              <w:rPr>
                <w:b/>
                <w:sz w:val="18"/>
                <w:szCs w:val="18"/>
              </w:rPr>
              <w:t xml:space="preserve"> -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 xml:space="preserve">- </w:t>
            </w:r>
            <w:r w:rsidRPr="00C26F94">
              <w:rPr>
                <w:b/>
                <w:sz w:val="18"/>
                <w:szCs w:val="18"/>
              </w:rPr>
              <w:t>уменьш</w:t>
            </w:r>
            <w:r w:rsidR="00FC472A" w:rsidRPr="00C26F94">
              <w:rPr>
                <w:b/>
                <w:sz w:val="18"/>
                <w:szCs w:val="18"/>
              </w:rPr>
              <w:t xml:space="preserve"> -1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lastRenderedPageBreak/>
              <w:t>увеличился</w:t>
            </w:r>
            <w:r w:rsidR="00912B5A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ED70A2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изменился</w:t>
            </w:r>
            <w:r w:rsidR="00912B5A" w:rsidRPr="00C26F94">
              <w:rPr>
                <w:b/>
                <w:sz w:val="18"/>
                <w:szCs w:val="18"/>
              </w:rPr>
              <w:t xml:space="preserve"> </w:t>
            </w:r>
            <w:r w:rsidR="00912B5A" w:rsidRPr="00C26F94">
              <w:rPr>
                <w:b/>
                <w:sz w:val="18"/>
                <w:szCs w:val="18"/>
              </w:rPr>
              <w:lastRenderedPageBreak/>
              <w:t>-3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уменьш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увеличился</w:t>
            </w:r>
            <w:r w:rsidR="00FC472A" w:rsidRPr="00C26F94">
              <w:rPr>
                <w:sz w:val="18"/>
                <w:szCs w:val="18"/>
              </w:rPr>
              <w:t xml:space="preserve"> -1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не изменился</w:t>
            </w:r>
            <w:r w:rsidR="00FC472A" w:rsidRPr="00C26F94">
              <w:rPr>
                <w:sz w:val="18"/>
                <w:szCs w:val="18"/>
              </w:rPr>
              <w:t xml:space="preserve">  -</w:t>
            </w:r>
            <w:r w:rsidR="00FC472A" w:rsidRPr="00C26F94">
              <w:rPr>
                <w:sz w:val="18"/>
                <w:szCs w:val="18"/>
              </w:rPr>
              <w:lastRenderedPageBreak/>
              <w:t>1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уменьш</w:t>
            </w:r>
            <w:r w:rsidR="00FC472A" w:rsidRPr="00C26F94">
              <w:rPr>
                <w:sz w:val="18"/>
                <w:szCs w:val="18"/>
              </w:rPr>
              <w:t xml:space="preserve"> -2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увеличился</w:t>
            </w:r>
          </w:p>
          <w:p w:rsidR="00ED70A2" w:rsidRPr="00C26F94" w:rsidRDefault="00ED70A2" w:rsidP="00ED70A2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изменился</w:t>
            </w:r>
            <w:r w:rsidR="00386382" w:rsidRPr="00C26F94">
              <w:rPr>
                <w:b/>
                <w:sz w:val="18"/>
                <w:szCs w:val="18"/>
              </w:rPr>
              <w:t xml:space="preserve"> -6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- уменьш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D70A2" w:rsidRPr="00C26F94" w:rsidRDefault="00ED70A2" w:rsidP="00ED70A2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lastRenderedPageBreak/>
              <w:t>увеличился</w:t>
            </w:r>
            <w:r w:rsidR="00A90D2D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изменился</w:t>
            </w:r>
            <w:r w:rsidR="00A90D2D" w:rsidRPr="00C26F94">
              <w:rPr>
                <w:b/>
                <w:sz w:val="18"/>
                <w:szCs w:val="18"/>
              </w:rPr>
              <w:t xml:space="preserve"> </w:t>
            </w:r>
            <w:r w:rsidR="00A90D2D" w:rsidRPr="00C26F94">
              <w:rPr>
                <w:b/>
                <w:sz w:val="18"/>
                <w:szCs w:val="18"/>
              </w:rPr>
              <w:lastRenderedPageBreak/>
              <w:t>-3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уменьш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lastRenderedPageBreak/>
              <w:t>увеличился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изменилс</w:t>
            </w:r>
            <w:r w:rsidRPr="00C26F94">
              <w:rPr>
                <w:b/>
                <w:sz w:val="18"/>
                <w:szCs w:val="18"/>
              </w:rPr>
              <w:lastRenderedPageBreak/>
              <w:t>я -5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уменьш</w:t>
            </w:r>
          </w:p>
          <w:p w:rsidR="00563BEF" w:rsidRPr="00C26F94" w:rsidRDefault="00563BEF" w:rsidP="00563BEF">
            <w:pPr>
              <w:rPr>
                <w:sz w:val="18"/>
                <w:szCs w:val="18"/>
              </w:rPr>
            </w:pPr>
          </w:p>
        </w:tc>
      </w:tr>
      <w:tr w:rsidR="00A90D2D" w:rsidRPr="00563BEF" w:rsidTr="00C26F94">
        <w:trPr>
          <w:trHeight w:val="1893"/>
        </w:trPr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lastRenderedPageBreak/>
              <w:t>Удовлетворены ли Вы процессом преподавания в дистанционном режиме</w:t>
            </w:r>
          </w:p>
        </w:tc>
        <w:tc>
          <w:tcPr>
            <w:tcW w:w="1137" w:type="dxa"/>
          </w:tcPr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-да</w:t>
            </w:r>
          </w:p>
          <w:p w:rsidR="00ED70A2" w:rsidRPr="00C26F94" w:rsidRDefault="00ED70A2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912B5A" w:rsidRPr="00C26F94">
              <w:rPr>
                <w:b/>
                <w:sz w:val="20"/>
                <w:szCs w:val="20"/>
              </w:rPr>
              <w:t xml:space="preserve"> -4</w:t>
            </w:r>
          </w:p>
          <w:p w:rsidR="00ED70A2" w:rsidRPr="00C26F94" w:rsidRDefault="00ED70A2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912B5A" w:rsidRPr="00C26F94">
              <w:rPr>
                <w:b/>
                <w:sz w:val="20"/>
                <w:szCs w:val="20"/>
              </w:rPr>
              <w:t xml:space="preserve"> -8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</w:t>
            </w:r>
          </w:p>
          <w:p w:rsidR="00ED70A2" w:rsidRPr="00C26F94" w:rsidRDefault="00ED70A2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2F4BEA" w:rsidRPr="00C26F94">
              <w:rPr>
                <w:b/>
                <w:sz w:val="20"/>
                <w:szCs w:val="20"/>
              </w:rPr>
              <w:t xml:space="preserve"> -2</w:t>
            </w:r>
          </w:p>
          <w:p w:rsidR="00ED70A2" w:rsidRPr="00C26F94" w:rsidRDefault="00ED70A2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2F4BEA" w:rsidRPr="00C26F94">
              <w:rPr>
                <w:b/>
                <w:sz w:val="20"/>
                <w:szCs w:val="20"/>
              </w:rPr>
              <w:t xml:space="preserve"> -3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-да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FC472A" w:rsidRPr="00C26F94">
              <w:rPr>
                <w:b/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FC472A" w:rsidRPr="00C26F94">
              <w:rPr>
                <w:b/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</w:t>
            </w:r>
            <w:r w:rsidRPr="00C26F94">
              <w:rPr>
                <w:b/>
                <w:sz w:val="20"/>
                <w:szCs w:val="20"/>
              </w:rPr>
              <w:t>нет</w:t>
            </w:r>
            <w:r w:rsidR="00FC472A" w:rsidRPr="00C26F94">
              <w:rPr>
                <w:b/>
                <w:sz w:val="20"/>
                <w:szCs w:val="20"/>
              </w:rPr>
              <w:t xml:space="preserve"> - 2</w:t>
            </w: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912B5A" w:rsidRPr="00C26F94">
              <w:rPr>
                <w:b/>
                <w:sz w:val="20"/>
                <w:szCs w:val="20"/>
              </w:rPr>
              <w:t xml:space="preserve"> -4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</w:t>
            </w:r>
            <w:r w:rsidRPr="00C26F94">
              <w:rPr>
                <w:sz w:val="20"/>
                <w:szCs w:val="20"/>
              </w:rPr>
              <w:t>скорее нет, чем да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-да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FC472A" w:rsidRPr="00C26F94">
              <w:rPr>
                <w:b/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FC472A" w:rsidRPr="00C26F94">
              <w:rPr>
                <w:b/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386382" w:rsidRPr="00C26F94">
              <w:rPr>
                <w:b/>
                <w:sz w:val="20"/>
                <w:szCs w:val="20"/>
              </w:rPr>
              <w:t xml:space="preserve"> -2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386382" w:rsidRPr="00C26F94">
              <w:rPr>
                <w:b/>
                <w:sz w:val="20"/>
                <w:szCs w:val="20"/>
              </w:rPr>
              <w:t xml:space="preserve"> -4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-да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</w:t>
            </w:r>
            <w:r w:rsidR="00A90D2D" w:rsidRPr="00C26F94">
              <w:rPr>
                <w:b/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</w:t>
            </w:r>
            <w:r w:rsidR="00A90D2D" w:rsidRPr="00C26F94">
              <w:rPr>
                <w:b/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  <w:p w:rsidR="00ED70A2" w:rsidRPr="00C26F94" w:rsidRDefault="00ED70A2" w:rsidP="00912B5A">
            <w:pPr>
              <w:rPr>
                <w:b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скорее да, чем нет -4</w:t>
            </w:r>
          </w:p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-скорее нет, чем да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-нет</w:t>
            </w:r>
          </w:p>
        </w:tc>
      </w:tr>
      <w:tr w:rsidR="00FC472A" w:rsidRPr="00563BEF" w:rsidTr="00C26F94"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Опишите результаты вашей деятельности с использованием дистанционных технологий обучения</w:t>
            </w:r>
          </w:p>
        </w:tc>
        <w:tc>
          <w:tcPr>
            <w:tcW w:w="1137" w:type="dxa"/>
          </w:tcPr>
          <w:p w:rsidR="00912B5A" w:rsidRPr="00C26F94" w:rsidRDefault="005E45FE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912B5A" w:rsidP="00912B5A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задания)</w:t>
            </w:r>
          </w:p>
        </w:tc>
        <w:tc>
          <w:tcPr>
            <w:tcW w:w="1136" w:type="dxa"/>
          </w:tcPr>
          <w:p w:rsidR="002F4BEA" w:rsidRPr="00C26F94" w:rsidRDefault="005E45FE" w:rsidP="002F4BEA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2F4BEA" w:rsidP="002F4BEA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</w:t>
            </w:r>
            <w:r w:rsidR="00912B5A" w:rsidRPr="00C26F94">
              <w:rPr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FC472A" w:rsidRPr="00C26F94" w:rsidRDefault="005E45FE" w:rsidP="00FC472A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FC472A" w:rsidP="00FC472A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</w:t>
            </w:r>
            <w:r w:rsidR="00912B5A" w:rsidRPr="00C26F94">
              <w:rPr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912B5A" w:rsidRPr="00C26F94" w:rsidRDefault="005E45FE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912B5A" w:rsidP="00912B5A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задания)</w:t>
            </w:r>
          </w:p>
        </w:tc>
        <w:tc>
          <w:tcPr>
            <w:tcW w:w="1136" w:type="dxa"/>
          </w:tcPr>
          <w:p w:rsidR="00FC472A" w:rsidRPr="00C26F94" w:rsidRDefault="00FC472A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FC472A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</w:t>
            </w:r>
            <w:r w:rsidR="00912B5A" w:rsidRPr="00C26F94">
              <w:rPr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386382" w:rsidRPr="00C26F94" w:rsidRDefault="00386382" w:rsidP="00386382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386382" w:rsidP="00386382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задания)</w:t>
            </w:r>
          </w:p>
        </w:tc>
        <w:tc>
          <w:tcPr>
            <w:tcW w:w="1088" w:type="dxa"/>
          </w:tcPr>
          <w:p w:rsidR="00A90D2D" w:rsidRPr="00C26F94" w:rsidRDefault="005E45FE" w:rsidP="00A90D2D">
            <w:pPr>
              <w:rPr>
                <w:b/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Удовлетвор</w:t>
            </w:r>
          </w:p>
          <w:p w:rsidR="00ED70A2" w:rsidRPr="00C26F94" w:rsidRDefault="00A90D2D" w:rsidP="00A90D2D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>(обучающиеся усваивают требуемый минимум, удовлетворительно выполняют контрольные задания</w:t>
            </w:r>
            <w:r w:rsidR="00912B5A" w:rsidRPr="00C26F94">
              <w:rPr>
                <w:sz w:val="18"/>
                <w:szCs w:val="18"/>
              </w:rPr>
              <w:t>)</w:t>
            </w: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b/>
                <w:sz w:val="18"/>
                <w:szCs w:val="18"/>
              </w:rPr>
              <w:t>Хорошие</w:t>
            </w:r>
            <w:r w:rsidRPr="00C26F94">
              <w:rPr>
                <w:sz w:val="18"/>
                <w:szCs w:val="18"/>
              </w:rPr>
              <w:t xml:space="preserve"> (обучающиеся усваивают материал, качественно выполняют контрольные задания, демонстрируют готовность к занятиям, активно работают) </w:t>
            </w:r>
          </w:p>
        </w:tc>
      </w:tr>
      <w:tr w:rsidR="00FC472A" w:rsidRPr="00563BEF" w:rsidTr="00C26F94"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До введения ограничительных мероприятий Вы пользовались какими-либо образовательными онлайн-ресурсами на своих уроках или для выполнения домашних заданий?</w:t>
            </w:r>
          </w:p>
        </w:tc>
        <w:tc>
          <w:tcPr>
            <w:tcW w:w="1137" w:type="dxa"/>
          </w:tcPr>
          <w:p w:rsidR="00ED70A2" w:rsidRPr="00C26F94" w:rsidRDefault="00912B5A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b/>
                <w:sz w:val="20"/>
                <w:szCs w:val="20"/>
              </w:rPr>
              <w:t>да -10</w:t>
            </w:r>
          </w:p>
        </w:tc>
        <w:tc>
          <w:tcPr>
            <w:tcW w:w="1136" w:type="dxa"/>
          </w:tcPr>
          <w:p w:rsidR="00ED70A2" w:rsidRPr="00C26F94" w:rsidRDefault="00912B5A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да-1</w:t>
            </w:r>
          </w:p>
        </w:tc>
        <w:tc>
          <w:tcPr>
            <w:tcW w:w="1136" w:type="dxa"/>
          </w:tcPr>
          <w:p w:rsidR="00ED70A2" w:rsidRPr="00C26F94" w:rsidRDefault="00912B5A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 -1</w:t>
            </w:r>
          </w:p>
        </w:tc>
        <w:tc>
          <w:tcPr>
            <w:tcW w:w="1136" w:type="dxa"/>
          </w:tcPr>
          <w:p w:rsidR="00ED70A2" w:rsidRPr="00C26F94" w:rsidRDefault="00912B5A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 -1</w:t>
            </w:r>
          </w:p>
        </w:tc>
        <w:tc>
          <w:tcPr>
            <w:tcW w:w="1136" w:type="dxa"/>
          </w:tcPr>
          <w:p w:rsidR="00ED70A2" w:rsidRPr="00C26F94" w:rsidRDefault="00FC472A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 – 2 чел</w:t>
            </w:r>
          </w:p>
        </w:tc>
        <w:tc>
          <w:tcPr>
            <w:tcW w:w="1136" w:type="dxa"/>
          </w:tcPr>
          <w:p w:rsidR="00ED70A2" w:rsidRPr="00C26F94" w:rsidRDefault="0038638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да -1</w:t>
            </w:r>
          </w:p>
        </w:tc>
        <w:tc>
          <w:tcPr>
            <w:tcW w:w="1088" w:type="dxa"/>
          </w:tcPr>
          <w:p w:rsidR="00ED70A2" w:rsidRPr="00C26F94" w:rsidRDefault="00A90D2D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нет -4</w:t>
            </w: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нет - 5</w:t>
            </w:r>
          </w:p>
        </w:tc>
      </w:tr>
      <w:tr w:rsidR="00FC472A" w:rsidRPr="00563BEF" w:rsidTr="00C26F94"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На Ваш взгляд учебная нагрузка на ученика</w:t>
            </w:r>
          </w:p>
        </w:tc>
        <w:tc>
          <w:tcPr>
            <w:tcW w:w="1137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-9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="00912B5A" w:rsidRPr="00C26F94">
              <w:rPr>
                <w:sz w:val="18"/>
                <w:szCs w:val="18"/>
              </w:rPr>
              <w:t xml:space="preserve"> -3</w:t>
            </w:r>
            <w:r w:rsidRPr="00C26F94">
              <w:rPr>
                <w:sz w:val="18"/>
                <w:szCs w:val="18"/>
              </w:rPr>
              <w:t xml:space="preserve"> 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-2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ED70A2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912B5A" w:rsidRPr="00C26F94">
              <w:rPr>
                <w:sz w:val="18"/>
                <w:szCs w:val="18"/>
              </w:rPr>
              <w:t>-2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FC472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FC472A" w:rsidRPr="00C26F94">
              <w:rPr>
                <w:sz w:val="18"/>
                <w:szCs w:val="18"/>
              </w:rPr>
              <w:t>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-2</w:t>
            </w:r>
          </w:p>
          <w:p w:rsidR="00ED70A2" w:rsidRPr="00C26F94" w:rsidRDefault="00ED70A2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</w:t>
            </w:r>
            <w:r w:rsidR="00912B5A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912B5A" w:rsidRPr="00C26F94">
              <w:rPr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FC472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</w:t>
            </w:r>
            <w:r w:rsidR="00FC472A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не изменилась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386382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b/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</w:t>
            </w:r>
            <w:r w:rsidR="00386382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="00386382" w:rsidRPr="00C26F94">
              <w:rPr>
                <w:sz w:val="18"/>
                <w:szCs w:val="18"/>
              </w:rPr>
              <w:t xml:space="preserve"> -2</w:t>
            </w:r>
            <w:r w:rsidRPr="00C26F94">
              <w:rPr>
                <w:sz w:val="18"/>
                <w:szCs w:val="18"/>
              </w:rPr>
              <w:t xml:space="preserve">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A90D2D" w:rsidRPr="00C26F94">
              <w:rPr>
                <w:b/>
                <w:sz w:val="18"/>
                <w:szCs w:val="18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A90D2D" w:rsidRPr="00C26F94">
              <w:rPr>
                <w:sz w:val="18"/>
                <w:szCs w:val="18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не изменилась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</w:tr>
      <w:tr w:rsidR="00FC472A" w:rsidRPr="00563BEF" w:rsidTr="00C26F94"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lastRenderedPageBreak/>
              <w:t>На Ваш взгляд учебная нагрузка на учителя</w:t>
            </w:r>
          </w:p>
        </w:tc>
        <w:tc>
          <w:tcPr>
            <w:tcW w:w="1137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-12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не изменилась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912B5A" w:rsidRPr="00C26F94">
              <w:rPr>
                <w:sz w:val="18"/>
                <w:szCs w:val="18"/>
              </w:rPr>
              <w:t>-2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FC472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FC472A" w:rsidRPr="00C26F94">
              <w:rPr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912B5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912B5A" w:rsidRPr="00C26F94">
              <w:rPr>
                <w:sz w:val="18"/>
                <w:szCs w:val="18"/>
              </w:rPr>
              <w:t>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FC472A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</w:t>
            </w:r>
            <w:r w:rsidR="00FC472A" w:rsidRPr="00C26F94">
              <w:rPr>
                <w:b/>
                <w:sz w:val="18"/>
                <w:szCs w:val="18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не изменилась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386382" w:rsidRPr="00C26F94">
              <w:rPr>
                <w:b/>
                <w:sz w:val="18"/>
                <w:szCs w:val="18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="00386382" w:rsidRPr="00C26F94">
              <w:rPr>
                <w:sz w:val="20"/>
                <w:szCs w:val="20"/>
              </w:rPr>
              <w:t xml:space="preserve"> -4</w:t>
            </w:r>
            <w:r w:rsidRPr="00C26F94">
              <w:rPr>
                <w:sz w:val="20"/>
                <w:szCs w:val="20"/>
              </w:rPr>
              <w:t xml:space="preserve">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</w:t>
            </w:r>
            <w:r w:rsidR="00A90D2D" w:rsidRPr="00C26F94">
              <w:rPr>
                <w:b/>
                <w:sz w:val="18"/>
                <w:szCs w:val="18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>- в целом уменьшилась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не изменилась</w:t>
            </w:r>
            <w:r w:rsidRPr="00C26F94">
              <w:rPr>
                <w:sz w:val="18"/>
                <w:szCs w:val="18"/>
              </w:rPr>
              <w:t xml:space="preserve"> </w:t>
            </w:r>
            <w:r w:rsidR="00A90D2D" w:rsidRPr="00C26F94">
              <w:rPr>
                <w:sz w:val="18"/>
                <w:szCs w:val="18"/>
              </w:rPr>
              <w:t>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увеличилась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</w:t>
            </w:r>
            <w:r w:rsidRPr="00C26F94">
              <w:rPr>
                <w:b/>
                <w:sz w:val="18"/>
                <w:szCs w:val="18"/>
              </w:rPr>
              <w:t>в целом уменьшилась -3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- не изменилась 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</w:p>
        </w:tc>
      </w:tr>
      <w:tr w:rsidR="00912B5A" w:rsidRPr="00563BEF" w:rsidTr="00C26F94">
        <w:tc>
          <w:tcPr>
            <w:tcW w:w="1569" w:type="dxa"/>
          </w:tcPr>
          <w:p w:rsidR="00ED70A2" w:rsidRPr="00C26F94" w:rsidRDefault="00ED70A2" w:rsidP="00563BEF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Хотели бы Вы применять дистанционные технологии и методики при работе  с обучающимися в следующем учебном году</w:t>
            </w:r>
          </w:p>
        </w:tc>
        <w:tc>
          <w:tcPr>
            <w:tcW w:w="1137" w:type="dxa"/>
          </w:tcPr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да</w:t>
            </w:r>
            <w:r w:rsidR="00912B5A" w:rsidRPr="00C26F94">
              <w:rPr>
                <w:b/>
                <w:sz w:val="20"/>
                <w:szCs w:val="20"/>
              </w:rPr>
              <w:t xml:space="preserve"> -9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</w:p>
          <w:p w:rsidR="00ED70A2" w:rsidRPr="00C26F94" w:rsidRDefault="00ED70A2" w:rsidP="00ED70A2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затрудняюсь ответить</w:t>
            </w:r>
            <w:r w:rsidR="00912B5A" w:rsidRPr="00C26F94">
              <w:rPr>
                <w:b/>
                <w:sz w:val="20"/>
                <w:szCs w:val="20"/>
              </w:rPr>
              <w:t xml:space="preserve"> - 3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да</w:t>
            </w:r>
            <w:r w:rsidR="00912B5A" w:rsidRPr="00C26F94">
              <w:rPr>
                <w:sz w:val="20"/>
                <w:szCs w:val="20"/>
              </w:rPr>
              <w:t xml:space="preserve"> -2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  <w:r w:rsidR="00912B5A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ED70A2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затрудняюсь ответить</w:t>
            </w:r>
            <w:r w:rsidR="00912B5A" w:rsidRPr="00C26F94">
              <w:rPr>
                <w:sz w:val="20"/>
                <w:szCs w:val="20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да</w:t>
            </w:r>
            <w:r w:rsidR="00FC472A" w:rsidRPr="00C26F94">
              <w:rPr>
                <w:sz w:val="20"/>
                <w:szCs w:val="20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  <w:r w:rsidR="00FC472A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затрудняюсь ответить</w:t>
            </w:r>
            <w:r w:rsidR="00FC472A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b/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да</w:t>
            </w:r>
            <w:r w:rsidR="00386382" w:rsidRPr="00C26F94">
              <w:rPr>
                <w:b/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затрудняюсь ответить</w:t>
            </w:r>
            <w:r w:rsidR="00386382" w:rsidRPr="00C26F94">
              <w:rPr>
                <w:b/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да</w:t>
            </w:r>
            <w:r w:rsidR="00FC472A" w:rsidRPr="00C26F94">
              <w:rPr>
                <w:b/>
                <w:sz w:val="20"/>
                <w:szCs w:val="20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затрудняюсь ответить</w:t>
            </w:r>
          </w:p>
          <w:p w:rsidR="00ED70A2" w:rsidRPr="00C26F94" w:rsidRDefault="00FC472A" w:rsidP="00912B5A">
            <w:pPr>
              <w:rPr>
                <w:sz w:val="18"/>
                <w:szCs w:val="18"/>
              </w:rPr>
            </w:pPr>
            <w:r w:rsidRPr="00C26F94">
              <w:rPr>
                <w:sz w:val="18"/>
                <w:szCs w:val="18"/>
              </w:rPr>
              <w:t xml:space="preserve"> - 2</w:t>
            </w:r>
          </w:p>
        </w:tc>
        <w:tc>
          <w:tcPr>
            <w:tcW w:w="1136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 xml:space="preserve">- </w:t>
            </w:r>
            <w:r w:rsidRPr="00C26F94">
              <w:rPr>
                <w:b/>
                <w:sz w:val="20"/>
                <w:szCs w:val="20"/>
              </w:rPr>
              <w:t>да</w:t>
            </w:r>
            <w:r w:rsidR="00386382" w:rsidRPr="00C26F94">
              <w:rPr>
                <w:b/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  <w:r w:rsidR="00386382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затрудняюсь ответить</w:t>
            </w:r>
            <w:r w:rsidR="00386382" w:rsidRPr="00C26F94">
              <w:rPr>
                <w:sz w:val="20"/>
                <w:szCs w:val="20"/>
              </w:rPr>
              <w:t xml:space="preserve"> -2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да</w:t>
            </w:r>
            <w:r w:rsidR="00292F44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  <w:r w:rsidR="00292F44" w:rsidRPr="00C26F94">
              <w:rPr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затрудняюсь ответить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да</w:t>
            </w:r>
            <w:r w:rsidR="00FC472A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нет</w:t>
            </w:r>
            <w:r w:rsidR="00FC472A" w:rsidRPr="00C26F94">
              <w:rPr>
                <w:sz w:val="20"/>
                <w:szCs w:val="20"/>
              </w:rPr>
              <w:t xml:space="preserve"> -3</w:t>
            </w:r>
          </w:p>
          <w:p w:rsidR="00ED70A2" w:rsidRPr="00C26F94" w:rsidRDefault="00ED70A2" w:rsidP="00912B5A">
            <w:pPr>
              <w:rPr>
                <w:sz w:val="20"/>
                <w:szCs w:val="20"/>
              </w:rPr>
            </w:pPr>
            <w:r w:rsidRPr="00C26F94">
              <w:rPr>
                <w:sz w:val="20"/>
                <w:szCs w:val="20"/>
              </w:rPr>
              <w:t>- затрудняюсь ответить</w:t>
            </w:r>
            <w:r w:rsidR="00FC472A" w:rsidRPr="00C26F94">
              <w:rPr>
                <w:sz w:val="20"/>
                <w:szCs w:val="20"/>
              </w:rPr>
              <w:t xml:space="preserve"> -1</w:t>
            </w:r>
          </w:p>
          <w:p w:rsidR="00ED70A2" w:rsidRPr="00C26F94" w:rsidRDefault="00ED70A2" w:rsidP="00912B5A">
            <w:pPr>
              <w:rPr>
                <w:sz w:val="18"/>
                <w:szCs w:val="18"/>
              </w:rPr>
            </w:pPr>
          </w:p>
        </w:tc>
      </w:tr>
    </w:tbl>
    <w:p w:rsidR="007D4480" w:rsidRDefault="007D4480" w:rsidP="007D4480">
      <w:pPr>
        <w:rPr>
          <w:sz w:val="28"/>
          <w:szCs w:val="28"/>
        </w:rPr>
      </w:pPr>
    </w:p>
    <w:p w:rsidR="00386382" w:rsidRPr="00F431AB" w:rsidRDefault="002848DD" w:rsidP="00284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6382">
        <w:rPr>
          <w:sz w:val="28"/>
          <w:szCs w:val="28"/>
        </w:rPr>
        <w:t>7% педагогов адаптировались к условиям дистанционного обучения, которым до этого владели всего 44% (15 человек из 34 опрошенных учителей). Педагоги отметили, что уровень мотивации к обучению в рамках дистанционного формата не изменился (68%). При этом сами педагоги своим процессом преподавания не удовлетворены, так ответили 62%</w:t>
      </w:r>
      <w:r>
        <w:rPr>
          <w:sz w:val="28"/>
          <w:szCs w:val="28"/>
        </w:rPr>
        <w:t>, отметив, что произошло увелич</w:t>
      </w:r>
      <w:r w:rsidR="00386382">
        <w:rPr>
          <w:sz w:val="28"/>
          <w:szCs w:val="28"/>
        </w:rPr>
        <w:t xml:space="preserve">ение нагрузки на ученика </w:t>
      </w:r>
      <w:r>
        <w:rPr>
          <w:sz w:val="28"/>
          <w:szCs w:val="28"/>
        </w:rPr>
        <w:t>– 62%, на учителя – 74%. Готовы применять дистанционные технологии в своей практике со следующего учебного года – 50%.</w:t>
      </w:r>
    </w:p>
    <w:p w:rsidR="00064B32" w:rsidRDefault="00064B32" w:rsidP="0023132F">
      <w:pPr>
        <w:spacing w:before="30" w:after="30" w:line="225" w:lineRule="atLeast"/>
        <w:ind w:left="720"/>
        <w:jc w:val="center"/>
        <w:rPr>
          <w:b/>
          <w:bCs/>
          <w:sz w:val="28"/>
          <w:szCs w:val="28"/>
        </w:rPr>
      </w:pPr>
    </w:p>
    <w:p w:rsidR="000675F4" w:rsidRDefault="000675F4" w:rsidP="000675F4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этом году педагоги школы активно принимали участие в онлайн-олимпиадах</w:t>
      </w:r>
      <w:r w:rsidR="00434AF9">
        <w:rPr>
          <w:sz w:val="28"/>
          <w:szCs w:val="28"/>
        </w:rPr>
        <w:t>, определяя свой уровень предметных компетенций</w:t>
      </w:r>
      <w:r>
        <w:rPr>
          <w:sz w:val="28"/>
          <w:szCs w:val="28"/>
        </w:rPr>
        <w:t>:</w:t>
      </w:r>
    </w:p>
    <w:p w:rsidR="000675F4" w:rsidRDefault="000675F4" w:rsidP="000675F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Ангилова Е.Н. – диплом победителя Всероссийской олимпиады «Педагогическая практика» в номинации «Коррекционная педагогика в начальном общем образовании»; победитель (3 место) Всероссийской олимпиады «ФГОС соответствие» «Общие вопросы коррекционной педагогики»; «Решение проблемных вопросов при организации работы с детьми с ОВЗ» - сертификат отличия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(образ.форум «Знанио»)</w:t>
      </w:r>
    </w:p>
    <w:p w:rsidR="00434AF9" w:rsidRDefault="000675F4" w:rsidP="00434AF9">
      <w:pPr>
        <w:numPr>
          <w:ilvl w:val="0"/>
          <w:numId w:val="35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Бойко И.В. – блиц олимпиада «Внеурочная деятельность в начальной школе»</w:t>
      </w:r>
    </w:p>
    <w:p w:rsidR="00834162" w:rsidRDefault="000675F4" w:rsidP="00434AF9">
      <w:pPr>
        <w:numPr>
          <w:ilvl w:val="0"/>
          <w:numId w:val="35"/>
        </w:numPr>
        <w:ind w:left="714" w:hanging="357"/>
        <w:jc w:val="both"/>
        <w:rPr>
          <w:sz w:val="28"/>
          <w:szCs w:val="28"/>
        </w:rPr>
      </w:pPr>
      <w:r w:rsidRPr="00434AF9">
        <w:rPr>
          <w:sz w:val="28"/>
          <w:szCs w:val="28"/>
        </w:rPr>
        <w:t xml:space="preserve">Рогова Э.Н. – «Современные образовательные технологии в реализации ФГОС: метод проектов» - сертификат отличия </w:t>
      </w:r>
      <w:r w:rsidRPr="00434AF9">
        <w:rPr>
          <w:sz w:val="28"/>
          <w:szCs w:val="28"/>
          <w:lang w:val="en-US"/>
        </w:rPr>
        <w:t>I</w:t>
      </w:r>
      <w:r w:rsidRPr="00434AF9">
        <w:rPr>
          <w:sz w:val="28"/>
          <w:szCs w:val="28"/>
        </w:rPr>
        <w:t xml:space="preserve"> степени (образ.форум «Знанио»); тестирование по теме «Теория и методика преподавания  английского языка в общеобразовательной организации» - сертификат (учебный центр «Инфоурок»)</w:t>
      </w:r>
      <w:r w:rsidR="00E04A55">
        <w:rPr>
          <w:sz w:val="28"/>
          <w:szCs w:val="28"/>
        </w:rPr>
        <w:t xml:space="preserve">. </w:t>
      </w:r>
    </w:p>
    <w:p w:rsidR="00E04A55" w:rsidRDefault="00E04A55" w:rsidP="00E04A55">
      <w:pPr>
        <w:jc w:val="both"/>
        <w:rPr>
          <w:sz w:val="28"/>
          <w:szCs w:val="28"/>
        </w:rPr>
      </w:pPr>
    </w:p>
    <w:p w:rsidR="00E04A55" w:rsidRPr="009E4EE8" w:rsidRDefault="00E04A55" w:rsidP="00E04A55">
      <w:pPr>
        <w:jc w:val="both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 xml:space="preserve">Вывод: </w:t>
      </w:r>
    </w:p>
    <w:p w:rsidR="00E04A55" w:rsidRPr="009E4EE8" w:rsidRDefault="009E4EE8" w:rsidP="009E4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диагностика позволила выявить педагогические затруднения, своевременно организовать адресную помощь в организации тематических КПК, </w:t>
      </w:r>
      <w:r>
        <w:rPr>
          <w:sz w:val="28"/>
          <w:szCs w:val="28"/>
        </w:rPr>
        <w:lastRenderedPageBreak/>
        <w:t>определить стратегию развития методической работы и поддержки на следующий учебный год.</w:t>
      </w:r>
    </w:p>
    <w:p w:rsidR="00E04A55" w:rsidRPr="00E04A55" w:rsidRDefault="00E04A55" w:rsidP="00834162">
      <w:pPr>
        <w:jc w:val="center"/>
        <w:rPr>
          <w:color w:val="C00000"/>
          <w:sz w:val="36"/>
          <w:szCs w:val="36"/>
        </w:rPr>
      </w:pPr>
    </w:p>
    <w:p w:rsidR="00834162" w:rsidRDefault="00834162" w:rsidP="00834162">
      <w:pPr>
        <w:jc w:val="center"/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  <w:lang w:val="en-US"/>
        </w:rPr>
        <w:t>IV</w:t>
      </w:r>
      <w:r w:rsidRPr="00E22DF1">
        <w:rPr>
          <w:b/>
          <w:i/>
          <w:color w:val="C00000"/>
          <w:sz w:val="36"/>
          <w:szCs w:val="36"/>
        </w:rPr>
        <w:t>.</w:t>
      </w:r>
      <w:r w:rsidRPr="009868D2">
        <w:rPr>
          <w:b/>
          <w:i/>
          <w:color w:val="C00000"/>
          <w:sz w:val="36"/>
          <w:szCs w:val="36"/>
        </w:rPr>
        <w:t>Деятельность МБОУ Кесовогорская СОШ</w:t>
      </w:r>
    </w:p>
    <w:p w:rsidR="00834162" w:rsidRPr="009868D2" w:rsidRDefault="00834162" w:rsidP="00834162">
      <w:pPr>
        <w:jc w:val="center"/>
        <w:rPr>
          <w:b/>
          <w:i/>
          <w:color w:val="C00000"/>
          <w:sz w:val="36"/>
          <w:szCs w:val="36"/>
        </w:rPr>
      </w:pPr>
      <w:r w:rsidRPr="009868D2">
        <w:rPr>
          <w:b/>
          <w:i/>
          <w:color w:val="C00000"/>
          <w:sz w:val="36"/>
          <w:szCs w:val="36"/>
        </w:rPr>
        <w:t>в формате базовой школы</w:t>
      </w:r>
    </w:p>
    <w:p w:rsidR="00834162" w:rsidRDefault="00834162" w:rsidP="00834162">
      <w:pPr>
        <w:pStyle w:val="default"/>
        <w:spacing w:before="0" w:beforeAutospacing="0" w:after="0" w:afterAutospacing="0"/>
        <w:jc w:val="both"/>
      </w:pPr>
      <w:r>
        <w:rPr>
          <w:rStyle w:val="ac"/>
          <w:sz w:val="28"/>
          <w:szCs w:val="28"/>
        </w:rPr>
        <w:t xml:space="preserve">Цель: </w:t>
      </w:r>
    </w:p>
    <w:p w:rsidR="00834162" w:rsidRDefault="00834162" w:rsidP="00834162">
      <w:pPr>
        <w:numPr>
          <w:ilvl w:val="0"/>
          <w:numId w:val="25"/>
        </w:numPr>
        <w:jc w:val="both"/>
      </w:pPr>
      <w:r>
        <w:rPr>
          <w:sz w:val="28"/>
          <w:szCs w:val="28"/>
        </w:rPr>
        <w:t>Оказание действенной методической помощи педагогическим работникам школы, образовательного округа.</w:t>
      </w:r>
    </w:p>
    <w:p w:rsidR="00834162" w:rsidRDefault="00834162" w:rsidP="00834162">
      <w:pPr>
        <w:numPr>
          <w:ilvl w:val="0"/>
          <w:numId w:val="25"/>
        </w:numPr>
        <w:jc w:val="both"/>
      </w:pPr>
      <w:r>
        <w:rPr>
          <w:sz w:val="28"/>
          <w:szCs w:val="28"/>
        </w:rPr>
        <w:t xml:space="preserve">Обеспечить условия для повышения мотивации педагогов школы, направленной на решение поставленных целей и задач. </w:t>
      </w:r>
    </w:p>
    <w:p w:rsidR="00834162" w:rsidRDefault="00834162" w:rsidP="00834162">
      <w:pPr>
        <w:numPr>
          <w:ilvl w:val="0"/>
          <w:numId w:val="25"/>
        </w:numPr>
        <w:jc w:val="both"/>
      </w:pPr>
      <w:r>
        <w:rPr>
          <w:sz w:val="28"/>
          <w:szCs w:val="28"/>
        </w:rPr>
        <w:t xml:space="preserve">Создать условия для непрерывного совершенствования педагогического мастерства учителей. </w:t>
      </w:r>
    </w:p>
    <w:p w:rsidR="00834162" w:rsidRDefault="00834162" w:rsidP="00834162">
      <w:pPr>
        <w:numPr>
          <w:ilvl w:val="0"/>
          <w:numId w:val="25"/>
        </w:numPr>
        <w:jc w:val="both"/>
      </w:pPr>
      <w:r>
        <w:rPr>
          <w:sz w:val="28"/>
          <w:szCs w:val="28"/>
        </w:rPr>
        <w:t xml:space="preserve">Способствовать внедрению в образовательный процесс современных педагогических технологий. </w:t>
      </w:r>
    </w:p>
    <w:p w:rsidR="00834162" w:rsidRDefault="00834162" w:rsidP="00834162">
      <w:pPr>
        <w:spacing w:before="30" w:after="30" w:line="225" w:lineRule="atLeast"/>
        <w:rPr>
          <w:b/>
        </w:rPr>
      </w:pPr>
    </w:p>
    <w:p w:rsidR="00834162" w:rsidRDefault="00834162" w:rsidP="00834162">
      <w:pPr>
        <w:spacing w:before="30" w:after="30" w:line="225" w:lineRule="atLeast"/>
        <w:ind w:left="720"/>
        <w:jc w:val="center"/>
        <w:rPr>
          <w:b/>
        </w:rPr>
      </w:pPr>
      <w:r w:rsidRPr="009868D2">
        <w:rPr>
          <w:b/>
        </w:rPr>
        <w:t>Школа как ресурсный центр</w:t>
      </w:r>
    </w:p>
    <w:p w:rsidR="00834162" w:rsidRDefault="00834162" w:rsidP="00834162">
      <w:pPr>
        <w:pStyle w:val="af4"/>
        <w:ind w:firstLine="709"/>
        <w:jc w:val="both"/>
        <w:rPr>
          <w:sz w:val="28"/>
          <w:szCs w:val="28"/>
        </w:rPr>
      </w:pPr>
      <w:r w:rsidRPr="0016338C">
        <w:rPr>
          <w:sz w:val="28"/>
          <w:szCs w:val="28"/>
        </w:rPr>
        <w:t>Школа имеет хороший «банк данных» по ведению элективных курсов</w:t>
      </w:r>
      <w:r>
        <w:rPr>
          <w:sz w:val="28"/>
          <w:szCs w:val="28"/>
        </w:rPr>
        <w:t xml:space="preserve"> предпрофильной и профильной подготовки обучающихся;</w:t>
      </w:r>
      <w:r w:rsidRPr="0016338C">
        <w:rPr>
          <w:sz w:val="28"/>
          <w:szCs w:val="28"/>
        </w:rPr>
        <w:t xml:space="preserve"> располагает учебными кабинетами (биология, химия, физика) и лабораторным оборудованием для проведения занятий</w:t>
      </w:r>
      <w:r>
        <w:rPr>
          <w:sz w:val="28"/>
          <w:szCs w:val="28"/>
        </w:rPr>
        <w:t xml:space="preserve">, лингафонным кабинетом; </w:t>
      </w:r>
      <w:r w:rsidRPr="0016338C">
        <w:rPr>
          <w:sz w:val="28"/>
          <w:szCs w:val="28"/>
        </w:rPr>
        <w:t xml:space="preserve"> возможностью проведения школьным психологом тренинговых занятий и упражнений, логопедом - коррекционных занятий по развитию речи.</w:t>
      </w:r>
      <w:r>
        <w:rPr>
          <w:sz w:val="28"/>
          <w:szCs w:val="28"/>
        </w:rPr>
        <w:t xml:space="preserve"> Для воспитанников детских садов поселка проводятся практические занятия с использованием автогородка.</w:t>
      </w:r>
    </w:p>
    <w:p w:rsidR="007A28D8" w:rsidRPr="00C32BA6" w:rsidRDefault="00E04A55" w:rsidP="00834162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февраля 2020 года на базе школы функционирует </w:t>
      </w:r>
      <w:r w:rsidR="007A28D8">
        <w:rPr>
          <w:sz w:val="28"/>
          <w:szCs w:val="28"/>
        </w:rPr>
        <w:t>Центр прототипирования</w:t>
      </w:r>
      <w:r w:rsidR="00C32BA6" w:rsidRPr="00C32BA6">
        <w:rPr>
          <w:color w:val="333333"/>
          <w:sz w:val="21"/>
          <w:szCs w:val="21"/>
          <w:shd w:val="clear" w:color="auto" w:fill="FFFFFF"/>
        </w:rPr>
        <w:t xml:space="preserve"> </w:t>
      </w:r>
      <w:r w:rsidR="00C32BA6" w:rsidRPr="00C32BA6">
        <w:rPr>
          <w:sz w:val="28"/>
          <w:szCs w:val="28"/>
          <w:shd w:val="clear" w:color="auto" w:fill="FFFFFF"/>
        </w:rPr>
        <w:t>и программирования</w:t>
      </w:r>
      <w:r w:rsidR="00C32BA6">
        <w:rPr>
          <w:sz w:val="28"/>
          <w:szCs w:val="28"/>
          <w:shd w:val="clear" w:color="auto" w:fill="FFFFFF"/>
        </w:rPr>
        <w:t>. Планировалось проведение занятий для обучающихся школ образовательного округа, но свои коррективы внесла пандемия.</w:t>
      </w:r>
    </w:p>
    <w:p w:rsidR="00834162" w:rsidRPr="00657AD6" w:rsidRDefault="00834162" w:rsidP="00834162">
      <w:pPr>
        <w:pStyle w:val="af4"/>
        <w:ind w:firstLine="709"/>
        <w:jc w:val="both"/>
        <w:rPr>
          <w:sz w:val="28"/>
          <w:szCs w:val="28"/>
        </w:rPr>
      </w:pPr>
      <w:r w:rsidRPr="00657AD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для повышения интереса и желания обучающихся школ образовательного округа к элективным курсам необходимо расширять возможности использова</w:t>
      </w:r>
      <w:r w:rsidR="00C32BA6">
        <w:rPr>
          <w:sz w:val="28"/>
          <w:szCs w:val="28"/>
        </w:rPr>
        <w:t>ния дистанционных форм обучения, расширять возможности проведения онлайн-уроков естественно-научного направления.</w:t>
      </w:r>
    </w:p>
    <w:p w:rsidR="00834162" w:rsidRDefault="00834162" w:rsidP="00834162">
      <w:pPr>
        <w:spacing w:before="30" w:after="30" w:line="225" w:lineRule="atLeast"/>
        <w:ind w:left="720"/>
        <w:jc w:val="center"/>
        <w:rPr>
          <w:b/>
        </w:rPr>
      </w:pPr>
    </w:p>
    <w:p w:rsidR="00834162" w:rsidRDefault="00834162" w:rsidP="00834162">
      <w:pPr>
        <w:spacing w:before="30" w:after="30" w:line="225" w:lineRule="atLeast"/>
        <w:ind w:left="720"/>
        <w:jc w:val="center"/>
        <w:rPr>
          <w:b/>
        </w:rPr>
      </w:pPr>
      <w:r w:rsidRPr="009868D2">
        <w:rPr>
          <w:b/>
        </w:rPr>
        <w:t>Школа как методический центр</w:t>
      </w:r>
    </w:p>
    <w:p w:rsidR="00834162" w:rsidRDefault="00834162" w:rsidP="00834162">
      <w:pPr>
        <w:pStyle w:val="ab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В течение года </w:t>
      </w:r>
      <w:r w:rsidRPr="007C4053">
        <w:rPr>
          <w:sz w:val="28"/>
          <w:szCs w:val="28"/>
          <w:shd w:val="clear" w:color="auto" w:fill="FFFFFF"/>
        </w:rPr>
        <w:t xml:space="preserve">на базе </w:t>
      </w:r>
      <w:r>
        <w:rPr>
          <w:sz w:val="28"/>
          <w:szCs w:val="28"/>
          <w:shd w:val="clear" w:color="auto" w:fill="FFFFFF"/>
        </w:rPr>
        <w:t>нашей школы проходили:</w:t>
      </w:r>
    </w:p>
    <w:p w:rsidR="00834162" w:rsidRDefault="00834162" w:rsidP="00834162">
      <w:pPr>
        <w:pStyle w:val="ab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муниципальный этап Всероссийской олимпиады школьников;</w:t>
      </w:r>
    </w:p>
    <w:p w:rsidR="00834162" w:rsidRDefault="00834162" w:rsidP="00834162">
      <w:pPr>
        <w:pStyle w:val="ab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заседания РМО, мастер-классы;</w:t>
      </w:r>
    </w:p>
    <w:p w:rsidR="00834162" w:rsidRDefault="00834162" w:rsidP="00834162">
      <w:pPr>
        <w:pStyle w:val="ab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предметные конкурсы для обучающихся школ образовательного округа по математике, литературе;</w:t>
      </w:r>
    </w:p>
    <w:p w:rsidR="00834162" w:rsidRDefault="00834162" w:rsidP="00834162">
      <w:pPr>
        <w:pStyle w:val="ab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тьюторское сопровождение педагогов района.</w:t>
      </w:r>
    </w:p>
    <w:p w:rsidR="00834162" w:rsidRDefault="00834162" w:rsidP="00834162">
      <w:pPr>
        <w:spacing w:before="30" w:after="30" w:line="225" w:lineRule="atLeast"/>
        <w:ind w:left="720"/>
        <w:jc w:val="center"/>
        <w:rPr>
          <w:b/>
        </w:rPr>
      </w:pPr>
    </w:p>
    <w:p w:rsidR="00834162" w:rsidRDefault="00834162" w:rsidP="00834162">
      <w:pPr>
        <w:spacing w:before="30" w:after="30" w:line="225" w:lineRule="atLeast"/>
        <w:ind w:left="720"/>
        <w:jc w:val="center"/>
        <w:rPr>
          <w:b/>
          <w:bCs/>
          <w:sz w:val="28"/>
          <w:szCs w:val="28"/>
        </w:rPr>
      </w:pPr>
      <w:r w:rsidRPr="009868D2">
        <w:rPr>
          <w:b/>
        </w:rPr>
        <w:t>Школа как социокультурный центр</w:t>
      </w:r>
    </w:p>
    <w:p w:rsidR="00834162" w:rsidRDefault="00834162" w:rsidP="00834162">
      <w:pPr>
        <w:pStyle w:val="af4"/>
        <w:ind w:firstLine="709"/>
        <w:jc w:val="both"/>
        <w:rPr>
          <w:sz w:val="28"/>
          <w:szCs w:val="28"/>
        </w:rPr>
      </w:pPr>
      <w:r w:rsidRPr="0016338C">
        <w:rPr>
          <w:sz w:val="28"/>
          <w:szCs w:val="28"/>
        </w:rPr>
        <w:lastRenderedPageBreak/>
        <w:t>В рамках с</w:t>
      </w:r>
      <w:r>
        <w:rPr>
          <w:sz w:val="28"/>
          <w:szCs w:val="28"/>
        </w:rPr>
        <w:t>овместной работы стоит отметить активную работу СП «ЦВР»: добровольческое движение, благотворител</w:t>
      </w:r>
      <w:r w:rsidR="00C32BA6">
        <w:rPr>
          <w:sz w:val="28"/>
          <w:szCs w:val="28"/>
        </w:rPr>
        <w:t>ьные акции, творческие конкурсы, в которых принимают участие обучающиеся образовательных организаций района.</w:t>
      </w:r>
    </w:p>
    <w:p w:rsidR="00834162" w:rsidRDefault="00834162" w:rsidP="00834162">
      <w:pPr>
        <w:spacing w:before="30" w:after="30" w:line="225" w:lineRule="atLeast"/>
        <w:rPr>
          <w:b/>
          <w:bCs/>
          <w:sz w:val="28"/>
          <w:szCs w:val="28"/>
        </w:rPr>
      </w:pPr>
    </w:p>
    <w:p w:rsidR="00834162" w:rsidRPr="009868D2" w:rsidRDefault="00834162" w:rsidP="00834162">
      <w:pPr>
        <w:pStyle w:val="ab"/>
        <w:jc w:val="center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  <w:lang w:val="en-US"/>
        </w:rPr>
        <w:t>V.</w:t>
      </w:r>
      <w:r w:rsidRPr="009868D2">
        <w:rPr>
          <w:b/>
          <w:i/>
          <w:color w:val="C00000"/>
          <w:sz w:val="36"/>
          <w:szCs w:val="36"/>
          <w:u w:val="single"/>
        </w:rPr>
        <w:t>Контроль результатов обучающихся</w:t>
      </w:r>
    </w:p>
    <w:p w:rsidR="00834162" w:rsidRPr="0085143A" w:rsidRDefault="00834162" w:rsidP="00834162">
      <w:pPr>
        <w:pStyle w:val="ab"/>
        <w:ind w:left="1429"/>
        <w:rPr>
          <w:b/>
          <w:sz w:val="36"/>
          <w:szCs w:val="36"/>
          <w:u w:val="single"/>
        </w:rPr>
      </w:pPr>
    </w:p>
    <w:p w:rsidR="00834162" w:rsidRPr="002F5348" w:rsidRDefault="00834162" w:rsidP="00834162">
      <w:pPr>
        <w:numPr>
          <w:ilvl w:val="0"/>
          <w:numId w:val="26"/>
        </w:numPr>
        <w:rPr>
          <w:b/>
          <w:sz w:val="28"/>
          <w:szCs w:val="28"/>
          <w:lang w:eastAsia="en-US"/>
        </w:rPr>
      </w:pPr>
      <w:r w:rsidRPr="002F5348">
        <w:rPr>
          <w:b/>
          <w:sz w:val="28"/>
          <w:szCs w:val="28"/>
          <w:lang w:eastAsia="en-US"/>
        </w:rPr>
        <w:t>Предметные олимпиады, конкурсы</w:t>
      </w:r>
    </w:p>
    <w:p w:rsidR="00834162" w:rsidRDefault="00834162" w:rsidP="00834162">
      <w:pPr>
        <w:pStyle w:val="ab"/>
        <w:ind w:left="0"/>
        <w:rPr>
          <w:sz w:val="28"/>
          <w:szCs w:val="28"/>
          <w:lang w:eastAsia="en-US"/>
        </w:rPr>
      </w:pPr>
      <w:r w:rsidRPr="002F5348">
        <w:rPr>
          <w:b/>
          <w:sz w:val="28"/>
          <w:szCs w:val="28"/>
          <w:lang w:eastAsia="en-US"/>
        </w:rPr>
        <w:t xml:space="preserve">Цель: </w:t>
      </w:r>
      <w:r w:rsidRPr="002F5348">
        <w:rPr>
          <w:sz w:val="28"/>
          <w:szCs w:val="28"/>
          <w:lang w:eastAsia="en-US"/>
        </w:rPr>
        <w:t>развитие интересов и раскрытие творческого потенциала учащихся</w:t>
      </w:r>
      <w:r>
        <w:rPr>
          <w:sz w:val="28"/>
          <w:szCs w:val="28"/>
          <w:lang w:eastAsia="en-US"/>
        </w:rPr>
        <w:t>.</w:t>
      </w:r>
    </w:p>
    <w:p w:rsidR="00834162" w:rsidRPr="00BC0B8B" w:rsidRDefault="00834162" w:rsidP="00834162">
      <w:pPr>
        <w:pStyle w:val="ab"/>
        <w:ind w:left="0"/>
        <w:rPr>
          <w:sz w:val="28"/>
          <w:szCs w:val="28"/>
          <w:lang w:eastAsia="en-US"/>
        </w:rPr>
      </w:pPr>
    </w:p>
    <w:p w:rsidR="00834162" w:rsidRDefault="00834162" w:rsidP="00834162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834162" w:rsidRDefault="00834162" w:rsidP="00834162">
      <w:pPr>
        <w:pStyle w:val="c1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целями и задачами Олимпиады являются:</w:t>
      </w:r>
    </w:p>
    <w:p w:rsidR="00834162" w:rsidRDefault="00834162" w:rsidP="00834162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834162" w:rsidRDefault="00834162" w:rsidP="00834162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834162" w:rsidRDefault="00834162" w:rsidP="00834162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активизация работы факультативов, кружков и других форм внеклассной  и внешкольной работы с учащимися;</w:t>
      </w:r>
    </w:p>
    <w:p w:rsidR="00834162" w:rsidRDefault="00834162" w:rsidP="00834162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оказание помощи старшеклассникам в профессиональном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самоопределении.</w:t>
      </w:r>
    </w:p>
    <w:p w:rsidR="005E45FE" w:rsidRDefault="005E45FE" w:rsidP="005E45FE">
      <w:pPr>
        <w:ind w:firstLine="709"/>
        <w:jc w:val="both"/>
        <w:rPr>
          <w:rStyle w:val="c0"/>
          <w:color w:val="000000"/>
          <w:sz w:val="28"/>
          <w:szCs w:val="28"/>
        </w:rPr>
      </w:pPr>
      <w:r w:rsidRPr="00330806">
        <w:rPr>
          <w:color w:val="000000"/>
          <w:sz w:val="28"/>
          <w:szCs w:val="28"/>
        </w:rPr>
        <w:t xml:space="preserve">Школьный этап Всероссийской олимпиады школьников проводился с </w:t>
      </w:r>
      <w:r>
        <w:rPr>
          <w:color w:val="000000"/>
          <w:sz w:val="28"/>
          <w:szCs w:val="28"/>
        </w:rPr>
        <w:t>20</w:t>
      </w:r>
      <w:r w:rsidRPr="00330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330806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29</w:t>
      </w:r>
      <w:r w:rsidRPr="00330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33080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33080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</w:t>
      </w:r>
      <w:r w:rsidRPr="00A2606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 предметам в 5-11 классах.</w:t>
      </w:r>
    </w:p>
    <w:p w:rsidR="00834162" w:rsidRDefault="00834162" w:rsidP="00834162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Школьный  этап  проводился  по  единым     олимпиадным  заданиям,  разработанными  педагогами в рамках муниципального округа на основании </w:t>
      </w:r>
      <w:r w:rsidRPr="00A26063">
        <w:rPr>
          <w:rStyle w:val="c0"/>
          <w:color w:val="000000"/>
          <w:sz w:val="28"/>
          <w:szCs w:val="28"/>
        </w:rPr>
        <w:t>Методических рекомендаций</w:t>
      </w:r>
      <w:r>
        <w:rPr>
          <w:rStyle w:val="c0"/>
          <w:color w:val="000000"/>
          <w:sz w:val="28"/>
          <w:szCs w:val="28"/>
        </w:rPr>
        <w:t xml:space="preserve"> о проведении школьного этапа Всероссийской предметной олимпиады на 201</w:t>
      </w:r>
      <w:r w:rsidR="005E45FE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-20</w:t>
      </w:r>
      <w:r w:rsidR="005E45FE">
        <w:rPr>
          <w:rStyle w:val="c0"/>
          <w:color w:val="000000"/>
          <w:sz w:val="28"/>
          <w:szCs w:val="28"/>
        </w:rPr>
        <w:t>20</w:t>
      </w:r>
      <w:r>
        <w:rPr>
          <w:rStyle w:val="c0"/>
          <w:color w:val="000000"/>
          <w:sz w:val="28"/>
          <w:szCs w:val="28"/>
        </w:rPr>
        <w:t xml:space="preserve"> учебный год.</w:t>
      </w:r>
    </w:p>
    <w:p w:rsidR="00834162" w:rsidRDefault="00834162" w:rsidP="00834162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5</w:t>
      </w:r>
      <w:r w:rsidR="006332F1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%.</w:t>
      </w:r>
    </w:p>
    <w:p w:rsidR="006332F1" w:rsidRDefault="006332F1" w:rsidP="00834162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6332F1" w:rsidRDefault="006B0A15" w:rsidP="006332F1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279400</wp:posOffset>
            </wp:positionV>
            <wp:extent cx="4150995" cy="2202180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2F1" w:rsidRPr="00E3141E">
        <w:rPr>
          <w:sz w:val="28"/>
          <w:szCs w:val="28"/>
        </w:rPr>
        <w:t>Всего по итогам школьного этапа олимпиад победителями стали 6</w:t>
      </w:r>
      <w:r w:rsidR="006332F1">
        <w:rPr>
          <w:sz w:val="28"/>
          <w:szCs w:val="28"/>
        </w:rPr>
        <w:t>1 человек, призерами 122 человека.</w:t>
      </w:r>
    </w:p>
    <w:p w:rsidR="006332F1" w:rsidRDefault="006332F1" w:rsidP="006332F1">
      <w:pPr>
        <w:ind w:firstLine="709"/>
        <w:rPr>
          <w:b/>
        </w:rPr>
      </w:pPr>
    </w:p>
    <w:p w:rsidR="006332F1" w:rsidRPr="00E3141E" w:rsidRDefault="006332F1" w:rsidP="006332F1">
      <w:pPr>
        <w:rPr>
          <w:sz w:val="28"/>
          <w:szCs w:val="28"/>
        </w:rPr>
      </w:pPr>
    </w:p>
    <w:p w:rsidR="006332F1" w:rsidRDefault="006332F1" w:rsidP="00834162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6332F1" w:rsidRDefault="006332F1" w:rsidP="00834162">
      <w:pPr>
        <w:pStyle w:val="c1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6332F1" w:rsidRDefault="006332F1" w:rsidP="006332F1">
      <w:pPr>
        <w:jc w:val="center"/>
        <w:rPr>
          <w:b/>
          <w:bCs/>
          <w:sz w:val="28"/>
        </w:rPr>
      </w:pPr>
    </w:p>
    <w:p w:rsidR="006332F1" w:rsidRDefault="006332F1" w:rsidP="006332F1">
      <w:pPr>
        <w:jc w:val="center"/>
        <w:rPr>
          <w:b/>
          <w:bCs/>
          <w:sz w:val="28"/>
        </w:rPr>
      </w:pPr>
    </w:p>
    <w:p w:rsidR="006332F1" w:rsidRDefault="006332F1" w:rsidP="006332F1">
      <w:pPr>
        <w:jc w:val="center"/>
        <w:rPr>
          <w:b/>
          <w:bCs/>
          <w:sz w:val="28"/>
        </w:rPr>
      </w:pPr>
    </w:p>
    <w:p w:rsidR="006332F1" w:rsidRDefault="006332F1" w:rsidP="00C32BA6">
      <w:pPr>
        <w:rPr>
          <w:b/>
          <w:bCs/>
          <w:sz w:val="28"/>
        </w:rPr>
      </w:pPr>
    </w:p>
    <w:p w:rsidR="006332F1" w:rsidRPr="006332F1" w:rsidRDefault="006332F1" w:rsidP="006332F1">
      <w:pPr>
        <w:jc w:val="center"/>
        <w:rPr>
          <w:b/>
        </w:rPr>
      </w:pPr>
      <w:r w:rsidRPr="006332F1">
        <w:rPr>
          <w:b/>
        </w:rPr>
        <w:lastRenderedPageBreak/>
        <w:t xml:space="preserve">Анализ успешности выполнения олимпиадных заданий по предметам, </w:t>
      </w:r>
    </w:p>
    <w:p w:rsidR="006332F1" w:rsidRPr="006332F1" w:rsidRDefault="006332F1" w:rsidP="006332F1">
      <w:pPr>
        <w:jc w:val="center"/>
        <w:rPr>
          <w:b/>
          <w:highlight w:val="yellow"/>
        </w:rPr>
      </w:pPr>
      <w:r w:rsidRPr="006332F1">
        <w:rPr>
          <w:b/>
        </w:rPr>
        <w:t>которые ученики еще не изучали/ не изучают</w:t>
      </w:r>
    </w:p>
    <w:p w:rsidR="006332F1" w:rsidRPr="00F45118" w:rsidRDefault="006332F1" w:rsidP="006332F1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3"/>
        <w:gridCol w:w="2268"/>
        <w:gridCol w:w="1701"/>
        <w:gridCol w:w="1960"/>
        <w:gridCol w:w="1578"/>
      </w:tblGrid>
      <w:tr w:rsidR="006332F1" w:rsidRPr="00F45118" w:rsidTr="00C26F94">
        <w:tc>
          <w:tcPr>
            <w:tcW w:w="2003" w:type="dxa"/>
            <w:tcBorders>
              <w:bottom w:val="single" w:sz="12" w:space="0" w:color="auto"/>
            </w:tcBorders>
            <w:shd w:val="clear" w:color="auto" w:fill="auto"/>
          </w:tcPr>
          <w:p w:rsidR="006332F1" w:rsidRPr="00875A14" w:rsidRDefault="006332F1" w:rsidP="00C26F94">
            <w:pPr>
              <w:rPr>
                <w:b/>
              </w:rPr>
            </w:pPr>
            <w:r w:rsidRPr="00875A14">
              <w:rPr>
                <w:b/>
              </w:rPr>
              <w:t>предмет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332F1" w:rsidRPr="00875A14" w:rsidRDefault="006332F1" w:rsidP="00C26F94">
            <w:pPr>
              <w:rPr>
                <w:b/>
              </w:rPr>
            </w:pPr>
            <w:r w:rsidRPr="00875A14">
              <w:rPr>
                <w:b/>
              </w:rPr>
              <w:t>победитель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32F1" w:rsidRPr="00875A14" w:rsidRDefault="006332F1" w:rsidP="00C26F94">
            <w:pPr>
              <w:jc w:val="center"/>
              <w:rPr>
                <w:b/>
              </w:rPr>
            </w:pPr>
            <w:r w:rsidRPr="00875A14">
              <w:rPr>
                <w:b/>
              </w:rPr>
              <w:t>наивысший % выполнения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332F1" w:rsidRPr="00875A14" w:rsidRDefault="006332F1" w:rsidP="00C26F94">
            <w:pPr>
              <w:rPr>
                <w:b/>
              </w:rPr>
            </w:pPr>
            <w:r w:rsidRPr="00875A14">
              <w:rPr>
                <w:b/>
              </w:rPr>
              <w:t>призеры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6332F1" w:rsidRPr="00875A14" w:rsidRDefault="006332F1" w:rsidP="00C26F94">
            <w:pPr>
              <w:jc w:val="center"/>
              <w:rPr>
                <w:b/>
              </w:rPr>
            </w:pPr>
            <w:r w:rsidRPr="00875A14">
              <w:rPr>
                <w:b/>
              </w:rPr>
              <w:t>наивысший % выполнения</w:t>
            </w:r>
          </w:p>
        </w:tc>
      </w:tr>
      <w:tr w:rsidR="006332F1" w:rsidRPr="00F45118" w:rsidTr="00C26F94">
        <w:tc>
          <w:tcPr>
            <w:tcW w:w="2003" w:type="dxa"/>
            <w:vMerge w:val="restart"/>
            <w:shd w:val="clear" w:color="auto" w:fill="auto"/>
          </w:tcPr>
          <w:p w:rsidR="006332F1" w:rsidRPr="00F45118" w:rsidRDefault="006332F1" w:rsidP="00C26F94">
            <w:pPr>
              <w:rPr>
                <w:highlight w:val="yellow"/>
              </w:rPr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32F1" w:rsidRPr="00875A14" w:rsidRDefault="006332F1" w:rsidP="00C26F94">
            <w:r>
              <w:t>Ягунова Д. – 11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332F1" w:rsidRPr="00F45118" w:rsidRDefault="006332F1" w:rsidP="00C26F94">
            <w:pPr>
              <w:jc w:val="center"/>
              <w:rPr>
                <w:highlight w:val="yellow"/>
              </w:rPr>
            </w:pPr>
            <w:r>
              <w:t>57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332F1" w:rsidRPr="00563A0A" w:rsidRDefault="006332F1" w:rsidP="00C26F94">
            <w:r>
              <w:t>Патрушева А. - 11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332F1" w:rsidRPr="00563A0A" w:rsidRDefault="006332F1" w:rsidP="00C26F94">
            <w:pPr>
              <w:jc w:val="center"/>
            </w:pPr>
            <w:r>
              <w:t>54</w:t>
            </w:r>
          </w:p>
        </w:tc>
      </w:tr>
      <w:tr w:rsidR="006332F1" w:rsidRPr="00F45118" w:rsidTr="00C26F94">
        <w:tc>
          <w:tcPr>
            <w:tcW w:w="2003" w:type="dxa"/>
            <w:vMerge/>
            <w:shd w:val="clear" w:color="auto" w:fill="auto"/>
          </w:tcPr>
          <w:p w:rsidR="006332F1" w:rsidRDefault="006332F1" w:rsidP="00C26F9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2F1" w:rsidRDefault="006332F1" w:rsidP="00C26F94">
            <w:r>
              <w:t>Новикова  А. –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2F1" w:rsidRPr="00563A0A" w:rsidRDefault="006332F1" w:rsidP="00C26F94">
            <w:pPr>
              <w:jc w:val="center"/>
            </w:pPr>
            <w:r>
              <w:t>52</w:t>
            </w:r>
          </w:p>
        </w:tc>
        <w:tc>
          <w:tcPr>
            <w:tcW w:w="1960" w:type="dxa"/>
            <w:vMerge/>
            <w:shd w:val="clear" w:color="auto" w:fill="auto"/>
          </w:tcPr>
          <w:p w:rsidR="006332F1" w:rsidRPr="00563A0A" w:rsidRDefault="006332F1" w:rsidP="00C26F94"/>
        </w:tc>
        <w:tc>
          <w:tcPr>
            <w:tcW w:w="1578" w:type="dxa"/>
            <w:vMerge/>
            <w:shd w:val="clear" w:color="auto" w:fill="auto"/>
          </w:tcPr>
          <w:p w:rsidR="006332F1" w:rsidRPr="00563A0A" w:rsidRDefault="006332F1" w:rsidP="00C26F94">
            <w:pPr>
              <w:jc w:val="center"/>
            </w:pPr>
          </w:p>
        </w:tc>
      </w:tr>
      <w:tr w:rsidR="006332F1" w:rsidRPr="00F45118" w:rsidTr="00C26F94">
        <w:tc>
          <w:tcPr>
            <w:tcW w:w="20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332F1" w:rsidRDefault="006332F1" w:rsidP="00C26F94">
            <w:r>
              <w:t>экономика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332F1" w:rsidRPr="00875A14" w:rsidRDefault="006332F1" w:rsidP="00C26F94">
            <w:r>
              <w:t>Суслова С. – 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332F1" w:rsidRPr="00AE234C" w:rsidRDefault="006332F1" w:rsidP="00C26F94">
            <w:pPr>
              <w:jc w:val="center"/>
            </w:pPr>
            <w:r>
              <w:t>72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shd w:val="clear" w:color="auto" w:fill="auto"/>
          </w:tcPr>
          <w:p w:rsidR="006332F1" w:rsidRPr="00563A0A" w:rsidRDefault="006332F1" w:rsidP="00C26F94">
            <w:r>
              <w:t>Голубева Е - 10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:rsidR="006332F1" w:rsidRPr="00AE234C" w:rsidRDefault="006332F1" w:rsidP="00C26F94">
            <w:pPr>
              <w:jc w:val="center"/>
            </w:pPr>
            <w:r>
              <w:t>70</w:t>
            </w:r>
          </w:p>
        </w:tc>
      </w:tr>
      <w:tr w:rsidR="006332F1" w:rsidRPr="00F45118" w:rsidTr="00C26F94">
        <w:tc>
          <w:tcPr>
            <w:tcW w:w="2003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6332F1" w:rsidRDefault="006332F1" w:rsidP="00C26F94"/>
        </w:tc>
        <w:tc>
          <w:tcPr>
            <w:tcW w:w="2268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6332F1" w:rsidRPr="00875A14" w:rsidRDefault="006332F1" w:rsidP="00C26F94"/>
        </w:tc>
        <w:tc>
          <w:tcPr>
            <w:tcW w:w="1701" w:type="dxa"/>
            <w:vMerge/>
            <w:tcBorders>
              <w:bottom w:val="threeDEmboss" w:sz="6" w:space="0" w:color="auto"/>
            </w:tcBorders>
            <w:shd w:val="clear" w:color="auto" w:fill="auto"/>
          </w:tcPr>
          <w:p w:rsidR="006332F1" w:rsidRPr="00AE234C" w:rsidRDefault="006332F1" w:rsidP="00C26F94">
            <w:pPr>
              <w:jc w:val="center"/>
            </w:pPr>
          </w:p>
        </w:tc>
        <w:tc>
          <w:tcPr>
            <w:tcW w:w="1960" w:type="dxa"/>
            <w:tcBorders>
              <w:bottom w:val="threeDEmboss" w:sz="6" w:space="0" w:color="auto"/>
            </w:tcBorders>
            <w:shd w:val="clear" w:color="auto" w:fill="auto"/>
          </w:tcPr>
          <w:p w:rsidR="006332F1" w:rsidRPr="00563A0A" w:rsidRDefault="006332F1" w:rsidP="00C26F94">
            <w:r>
              <w:t>Формина К. - 10</w:t>
            </w:r>
          </w:p>
        </w:tc>
        <w:tc>
          <w:tcPr>
            <w:tcW w:w="1578" w:type="dxa"/>
            <w:tcBorders>
              <w:bottom w:val="threeDEmboss" w:sz="6" w:space="0" w:color="auto"/>
            </w:tcBorders>
            <w:shd w:val="clear" w:color="auto" w:fill="auto"/>
          </w:tcPr>
          <w:p w:rsidR="006332F1" w:rsidRPr="00AE234C" w:rsidRDefault="006332F1" w:rsidP="00C26F94">
            <w:pPr>
              <w:jc w:val="center"/>
            </w:pPr>
            <w:r>
              <w:t>68</w:t>
            </w:r>
          </w:p>
        </w:tc>
      </w:tr>
      <w:tr w:rsidR="006332F1" w:rsidRPr="00F45118" w:rsidTr="00C26F94">
        <w:tc>
          <w:tcPr>
            <w:tcW w:w="2003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6332F1" w:rsidRDefault="006332F1" w:rsidP="00C26F94">
            <w:r>
              <w:t>основы избирательного законодательства</w:t>
            </w:r>
          </w:p>
        </w:tc>
        <w:tc>
          <w:tcPr>
            <w:tcW w:w="2268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6332F1" w:rsidRPr="00875A14" w:rsidRDefault="006332F1" w:rsidP="00C26F94">
            <w:r>
              <w:t xml:space="preserve">Рахова П. – 10 </w:t>
            </w:r>
          </w:p>
        </w:tc>
        <w:tc>
          <w:tcPr>
            <w:tcW w:w="1701" w:type="dxa"/>
            <w:vMerge w:val="restart"/>
            <w:tcBorders>
              <w:top w:val="threeDEmboss" w:sz="6" w:space="0" w:color="auto"/>
            </w:tcBorders>
            <w:shd w:val="clear" w:color="auto" w:fill="auto"/>
          </w:tcPr>
          <w:p w:rsidR="006332F1" w:rsidRPr="00AE234C" w:rsidRDefault="006332F1" w:rsidP="00C26F94">
            <w:pPr>
              <w:jc w:val="center"/>
            </w:pPr>
            <w:r>
              <w:t>66</w:t>
            </w:r>
          </w:p>
        </w:tc>
        <w:tc>
          <w:tcPr>
            <w:tcW w:w="1960" w:type="dxa"/>
            <w:tcBorders>
              <w:top w:val="threeDEmboss" w:sz="6" w:space="0" w:color="auto"/>
            </w:tcBorders>
            <w:shd w:val="clear" w:color="auto" w:fill="auto"/>
          </w:tcPr>
          <w:p w:rsidR="006332F1" w:rsidRDefault="006332F1" w:rsidP="00C26F94">
            <w:r>
              <w:t>Морозова Д. – 9 Б</w:t>
            </w:r>
          </w:p>
        </w:tc>
        <w:tc>
          <w:tcPr>
            <w:tcW w:w="1578" w:type="dxa"/>
            <w:tcBorders>
              <w:top w:val="threeDEmboss" w:sz="6" w:space="0" w:color="auto"/>
            </w:tcBorders>
            <w:shd w:val="clear" w:color="auto" w:fill="auto"/>
          </w:tcPr>
          <w:p w:rsidR="006332F1" w:rsidRDefault="006332F1" w:rsidP="00C26F94">
            <w:pPr>
              <w:jc w:val="center"/>
            </w:pPr>
            <w:r>
              <w:t>55</w:t>
            </w:r>
          </w:p>
        </w:tc>
      </w:tr>
      <w:tr w:rsidR="006332F1" w:rsidRPr="00F45118" w:rsidTr="00C26F94">
        <w:tc>
          <w:tcPr>
            <w:tcW w:w="2003" w:type="dxa"/>
            <w:vMerge/>
            <w:shd w:val="clear" w:color="auto" w:fill="auto"/>
          </w:tcPr>
          <w:p w:rsidR="006332F1" w:rsidRDefault="006332F1" w:rsidP="00C26F94"/>
        </w:tc>
        <w:tc>
          <w:tcPr>
            <w:tcW w:w="2268" w:type="dxa"/>
            <w:vMerge/>
            <w:shd w:val="clear" w:color="auto" w:fill="auto"/>
          </w:tcPr>
          <w:p w:rsidR="006332F1" w:rsidRPr="00875A14" w:rsidRDefault="006332F1" w:rsidP="00C26F94"/>
        </w:tc>
        <w:tc>
          <w:tcPr>
            <w:tcW w:w="1701" w:type="dxa"/>
            <w:vMerge/>
            <w:shd w:val="clear" w:color="auto" w:fill="auto"/>
          </w:tcPr>
          <w:p w:rsidR="006332F1" w:rsidRPr="00AE234C" w:rsidRDefault="006332F1" w:rsidP="00C26F94">
            <w:pPr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6332F1" w:rsidRDefault="006332F1" w:rsidP="00C26F94">
            <w:r>
              <w:t>Формина К. - 10</w:t>
            </w:r>
          </w:p>
        </w:tc>
        <w:tc>
          <w:tcPr>
            <w:tcW w:w="1578" w:type="dxa"/>
            <w:shd w:val="clear" w:color="auto" w:fill="auto"/>
          </w:tcPr>
          <w:p w:rsidR="006332F1" w:rsidRDefault="006332F1" w:rsidP="00C26F94">
            <w:pPr>
              <w:jc w:val="center"/>
            </w:pPr>
            <w:r>
              <w:t>52</w:t>
            </w:r>
          </w:p>
        </w:tc>
      </w:tr>
      <w:tr w:rsidR="006332F1" w:rsidRPr="00F45118" w:rsidTr="00C26F94">
        <w:tc>
          <w:tcPr>
            <w:tcW w:w="2003" w:type="dxa"/>
            <w:shd w:val="clear" w:color="auto" w:fill="auto"/>
          </w:tcPr>
          <w:p w:rsidR="006332F1" w:rsidRDefault="006332F1" w:rsidP="00C26F94">
            <w:r>
              <w:t>ОБЖ</w:t>
            </w:r>
          </w:p>
        </w:tc>
        <w:tc>
          <w:tcPr>
            <w:tcW w:w="2268" w:type="dxa"/>
            <w:shd w:val="clear" w:color="auto" w:fill="auto"/>
          </w:tcPr>
          <w:p w:rsidR="006332F1" w:rsidRPr="00875A14" w:rsidRDefault="006332F1" w:rsidP="00C26F94">
            <w:r>
              <w:t>Тян. В – 7 Б</w:t>
            </w:r>
          </w:p>
        </w:tc>
        <w:tc>
          <w:tcPr>
            <w:tcW w:w="1701" w:type="dxa"/>
            <w:shd w:val="clear" w:color="auto" w:fill="auto"/>
          </w:tcPr>
          <w:p w:rsidR="006332F1" w:rsidRPr="00AE234C" w:rsidRDefault="006332F1" w:rsidP="00C26F94">
            <w:pPr>
              <w:jc w:val="center"/>
            </w:pPr>
            <w:r>
              <w:t>56</w:t>
            </w:r>
          </w:p>
        </w:tc>
        <w:tc>
          <w:tcPr>
            <w:tcW w:w="1960" w:type="dxa"/>
            <w:shd w:val="clear" w:color="auto" w:fill="auto"/>
          </w:tcPr>
          <w:p w:rsidR="006332F1" w:rsidRDefault="006332F1" w:rsidP="00C26F94">
            <w:pPr>
              <w:jc w:val="center"/>
            </w:pPr>
            <w:r>
              <w:t>нет</w:t>
            </w:r>
          </w:p>
        </w:tc>
        <w:tc>
          <w:tcPr>
            <w:tcW w:w="1578" w:type="dxa"/>
            <w:shd w:val="clear" w:color="auto" w:fill="auto"/>
          </w:tcPr>
          <w:p w:rsidR="006332F1" w:rsidRDefault="006332F1" w:rsidP="00C26F94">
            <w:pPr>
              <w:jc w:val="center"/>
            </w:pPr>
          </w:p>
        </w:tc>
      </w:tr>
    </w:tbl>
    <w:p w:rsidR="006332F1" w:rsidRDefault="006332F1" w:rsidP="006332F1">
      <w:pPr>
        <w:jc w:val="center"/>
        <w:rPr>
          <w:b/>
          <w:bCs/>
          <w:sz w:val="28"/>
        </w:rPr>
      </w:pPr>
    </w:p>
    <w:p w:rsidR="006332F1" w:rsidRDefault="006332F1" w:rsidP="006332F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Самыми активными участниками стали ученики </w:t>
      </w:r>
      <w:r w:rsidRPr="00AE42BF">
        <w:rPr>
          <w:sz w:val="28"/>
          <w:szCs w:val="28"/>
        </w:rPr>
        <w:t xml:space="preserve">5, </w:t>
      </w:r>
      <w:r>
        <w:rPr>
          <w:sz w:val="28"/>
          <w:szCs w:val="28"/>
        </w:rPr>
        <w:t>7, 10</w:t>
      </w:r>
      <w:r w:rsidRPr="00AE42BF">
        <w:rPr>
          <w:sz w:val="28"/>
          <w:szCs w:val="28"/>
        </w:rPr>
        <w:t xml:space="preserve">, </w:t>
      </w:r>
      <w:r>
        <w:rPr>
          <w:sz w:val="28"/>
          <w:szCs w:val="28"/>
        </w:rPr>
        <w:t>11 классов, они приняли участие практически по всем предметам, которые изучают.</w:t>
      </w:r>
    </w:p>
    <w:p w:rsidR="006332F1" w:rsidRDefault="006332F1" w:rsidP="006332F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Самыми популярными предметами на олимпиаде стали математика,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английский язык, обществознание, </w:t>
      </w:r>
      <w:r w:rsidRPr="00AE42BF">
        <w:rPr>
          <w:sz w:val="28"/>
          <w:szCs w:val="28"/>
        </w:rPr>
        <w:t>биология</w:t>
      </w:r>
      <w:r>
        <w:rPr>
          <w:sz w:val="28"/>
          <w:szCs w:val="28"/>
        </w:rPr>
        <w:t>, история,</w:t>
      </w:r>
      <w:r w:rsidRPr="00A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технология, </w:t>
      </w:r>
      <w:r w:rsidRPr="00AE42BF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. Низкую активность ученики проявили на таких олимпиадах, </w:t>
      </w:r>
      <w:r w:rsidRPr="00AE42B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E42BF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(предмет отдельно не изучается) ИЗО. Совсем не было участников по предмету – Астрономия и немецкий язык.</w:t>
      </w:r>
    </w:p>
    <w:p w:rsidR="006332F1" w:rsidRDefault="006332F1" w:rsidP="006332F1">
      <w:pPr>
        <w:ind w:firstLine="708"/>
        <w:jc w:val="both"/>
        <w:outlineLvl w:val="0"/>
        <w:rPr>
          <w:sz w:val="28"/>
          <w:szCs w:val="28"/>
        </w:rPr>
      </w:pPr>
      <w:r w:rsidRPr="00A26063">
        <w:rPr>
          <w:sz w:val="28"/>
          <w:szCs w:val="28"/>
        </w:rPr>
        <w:t xml:space="preserve">Наивысший результат по выполнению олимпиадных заданий ученики продемонстрировали на таких предметах, как </w:t>
      </w:r>
      <w:r>
        <w:rPr>
          <w:sz w:val="28"/>
          <w:szCs w:val="28"/>
        </w:rPr>
        <w:t>физика, информатика и ИКТ, физкультура (100%), математика, технология, биология, история, право, обществознание, английский язык</w:t>
      </w:r>
      <w:r w:rsidRPr="00A26063">
        <w:rPr>
          <w:sz w:val="28"/>
          <w:szCs w:val="28"/>
        </w:rPr>
        <w:t xml:space="preserve">. </w:t>
      </w:r>
    </w:p>
    <w:p w:rsidR="00834162" w:rsidRDefault="00834162" w:rsidP="00834162">
      <w:pPr>
        <w:ind w:firstLine="567"/>
        <w:jc w:val="both"/>
        <w:rPr>
          <w:sz w:val="28"/>
          <w:szCs w:val="28"/>
        </w:rPr>
      </w:pPr>
    </w:p>
    <w:p w:rsidR="00834162" w:rsidRDefault="00834162" w:rsidP="00834162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B0A15">
        <w:rPr>
          <w:noProof/>
          <w:sz w:val="28"/>
          <w:szCs w:val="28"/>
        </w:rPr>
        <w:drawing>
          <wp:inline distT="0" distB="0" distL="0" distR="0">
            <wp:extent cx="5072380" cy="229489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4162" w:rsidRDefault="00834162" w:rsidP="00834162">
      <w:pPr>
        <w:tabs>
          <w:tab w:val="left" w:pos="4275"/>
        </w:tabs>
        <w:jc w:val="both"/>
        <w:rPr>
          <w:sz w:val="28"/>
          <w:szCs w:val="28"/>
        </w:rPr>
      </w:pPr>
    </w:p>
    <w:p w:rsidR="00DB0BB7" w:rsidRPr="00D4212D" w:rsidRDefault="00DB0BB7" w:rsidP="00DB0BB7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t xml:space="preserve">Проведение анализа результатов Всероссийской олимпиады школьников на школьном этапе позволяет составить представление о количественных и качественных показателях участия обучающихся </w:t>
      </w:r>
      <w:r>
        <w:rPr>
          <w:sz w:val="28"/>
          <w:szCs w:val="28"/>
        </w:rPr>
        <w:t>МБОУ Кесовогорская СОШ</w:t>
      </w:r>
      <w:r w:rsidRPr="00D4212D">
        <w:rPr>
          <w:sz w:val="28"/>
          <w:szCs w:val="28"/>
        </w:rPr>
        <w:t xml:space="preserve">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</w:t>
      </w:r>
    </w:p>
    <w:p w:rsidR="00DB0BB7" w:rsidRPr="00D4212D" w:rsidRDefault="00DB0BB7" w:rsidP="00DB0BB7">
      <w:pPr>
        <w:ind w:firstLine="708"/>
        <w:jc w:val="both"/>
        <w:rPr>
          <w:sz w:val="28"/>
          <w:szCs w:val="28"/>
        </w:rPr>
      </w:pPr>
      <w:r w:rsidRPr="00D4212D">
        <w:rPr>
          <w:sz w:val="28"/>
          <w:szCs w:val="28"/>
        </w:rPr>
        <w:lastRenderedPageBreak/>
        <w:t>Данные анализа позволяют использовать их для составления портфолио достижений образовательной организации, составления рейтинга школьников и рейтинга учителей, что является неотъемлемой частью сист</w:t>
      </w:r>
      <w:r>
        <w:rPr>
          <w:sz w:val="28"/>
          <w:szCs w:val="28"/>
        </w:rPr>
        <w:t>емы оценки качества образования.</w:t>
      </w:r>
    </w:p>
    <w:p w:rsidR="00DB0BB7" w:rsidRDefault="00DB0BB7" w:rsidP="00834162">
      <w:pPr>
        <w:tabs>
          <w:tab w:val="left" w:pos="4275"/>
        </w:tabs>
        <w:jc w:val="both"/>
        <w:rPr>
          <w:sz w:val="28"/>
          <w:szCs w:val="28"/>
        </w:rPr>
      </w:pPr>
    </w:p>
    <w:p w:rsidR="00834162" w:rsidRDefault="00834162" w:rsidP="00834162">
      <w:pPr>
        <w:tabs>
          <w:tab w:val="left" w:pos="4275"/>
        </w:tabs>
        <w:jc w:val="both"/>
        <w:rPr>
          <w:sz w:val="28"/>
          <w:szCs w:val="28"/>
        </w:rPr>
      </w:pPr>
      <w:r w:rsidRPr="00251C1F">
        <w:rPr>
          <w:sz w:val="28"/>
          <w:szCs w:val="28"/>
        </w:rPr>
        <w:t xml:space="preserve">По результатам школьного этапа были сформированы команды для участия в </w:t>
      </w:r>
      <w:r>
        <w:rPr>
          <w:sz w:val="28"/>
          <w:szCs w:val="28"/>
          <w:u w:val="single"/>
        </w:rPr>
        <w:t xml:space="preserve">муниципальном </w:t>
      </w:r>
      <w:r w:rsidRPr="00FE7EFF">
        <w:rPr>
          <w:sz w:val="28"/>
          <w:szCs w:val="28"/>
          <w:u w:val="single"/>
        </w:rPr>
        <w:t xml:space="preserve"> этапе Всероссийской  олимпиады школьников</w:t>
      </w:r>
      <w:r w:rsidRPr="00251C1F">
        <w:rPr>
          <w:sz w:val="28"/>
          <w:szCs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  <w:highlight w:val="yellow"/>
        </w:rPr>
      </w:pPr>
      <w:r w:rsidRPr="00E94769">
        <w:rPr>
          <w:sz w:val="28"/>
          <w:szCs w:val="28"/>
        </w:rPr>
        <w:t xml:space="preserve">В </w:t>
      </w:r>
      <w:r w:rsidRPr="00E94769">
        <w:rPr>
          <w:b/>
          <w:bCs/>
          <w:sz w:val="28"/>
          <w:szCs w:val="28"/>
        </w:rPr>
        <w:t>19</w:t>
      </w:r>
      <w:r w:rsidRPr="00E94769">
        <w:rPr>
          <w:sz w:val="28"/>
          <w:szCs w:val="28"/>
        </w:rPr>
        <w:t xml:space="preserve"> предметных олимпиадах приняли участие </w:t>
      </w:r>
      <w:r w:rsidR="008B1FE5">
        <w:rPr>
          <w:b/>
          <w:bCs/>
          <w:sz w:val="28"/>
          <w:szCs w:val="28"/>
        </w:rPr>
        <w:t>74</w:t>
      </w:r>
      <w:r w:rsidRPr="00E94769">
        <w:rPr>
          <w:sz w:val="28"/>
          <w:szCs w:val="28"/>
        </w:rPr>
        <w:t xml:space="preserve"> обучающихся школы  </w:t>
      </w:r>
      <w:r w:rsidR="008B1FE5">
        <w:rPr>
          <w:sz w:val="28"/>
          <w:szCs w:val="28"/>
        </w:rPr>
        <w:t xml:space="preserve">5класса(принимали участие только в олимпиаде по ОПК) </w:t>
      </w:r>
      <w:r w:rsidRPr="00E94769">
        <w:rPr>
          <w:sz w:val="28"/>
          <w:szCs w:val="28"/>
        </w:rPr>
        <w:t xml:space="preserve"> </w:t>
      </w:r>
      <w:r w:rsidR="008B1FE5">
        <w:rPr>
          <w:sz w:val="28"/>
          <w:szCs w:val="28"/>
        </w:rPr>
        <w:t xml:space="preserve">и с 7 </w:t>
      </w:r>
      <w:r w:rsidRPr="00E94769">
        <w:rPr>
          <w:sz w:val="28"/>
          <w:szCs w:val="28"/>
        </w:rPr>
        <w:t xml:space="preserve">по 11 классы. </w:t>
      </w:r>
      <w:r w:rsidR="008B1FE5">
        <w:rPr>
          <w:b/>
          <w:bCs/>
          <w:sz w:val="28"/>
          <w:szCs w:val="28"/>
        </w:rPr>
        <w:t>33</w:t>
      </w:r>
      <w:r w:rsidRPr="00E94769">
        <w:rPr>
          <w:sz w:val="28"/>
          <w:szCs w:val="28"/>
        </w:rPr>
        <w:t xml:space="preserve"> человек</w:t>
      </w:r>
      <w:r w:rsidR="008B1FE5">
        <w:rPr>
          <w:sz w:val="28"/>
          <w:szCs w:val="28"/>
        </w:rPr>
        <w:t>а</w:t>
      </w:r>
      <w:r w:rsidRPr="00E94769">
        <w:rPr>
          <w:sz w:val="28"/>
          <w:szCs w:val="28"/>
        </w:rPr>
        <w:t xml:space="preserve"> (</w:t>
      </w:r>
      <w:r w:rsidR="008B1FE5">
        <w:rPr>
          <w:b/>
          <w:bCs/>
          <w:sz w:val="28"/>
          <w:szCs w:val="28"/>
        </w:rPr>
        <w:t>45</w:t>
      </w:r>
      <w:r w:rsidRPr="00E94769">
        <w:rPr>
          <w:b/>
          <w:bCs/>
          <w:sz w:val="28"/>
          <w:szCs w:val="28"/>
        </w:rPr>
        <w:t>%</w:t>
      </w:r>
      <w:r w:rsidRPr="00E94769">
        <w:rPr>
          <w:sz w:val="28"/>
          <w:szCs w:val="28"/>
        </w:rPr>
        <w:t xml:space="preserve">), </w:t>
      </w:r>
      <w:r w:rsidRPr="00577856">
        <w:rPr>
          <w:sz w:val="28"/>
          <w:szCs w:val="28"/>
        </w:rPr>
        <w:t xml:space="preserve">участвовавших в олимпиадном движении, стали победителями и призерами. Результативность МБОУ Кесовогорская СОШ в муниципальном этапе составляет: </w:t>
      </w:r>
      <w:r w:rsidRPr="00577856">
        <w:rPr>
          <w:b/>
          <w:bCs/>
          <w:sz w:val="28"/>
          <w:szCs w:val="28"/>
        </w:rPr>
        <w:t>1</w:t>
      </w:r>
      <w:r w:rsidR="008B1FE5">
        <w:rPr>
          <w:b/>
          <w:bCs/>
          <w:sz w:val="28"/>
          <w:szCs w:val="28"/>
        </w:rPr>
        <w:t>7</w:t>
      </w:r>
      <w:r w:rsidRPr="00577856">
        <w:rPr>
          <w:b/>
          <w:bCs/>
          <w:sz w:val="28"/>
          <w:szCs w:val="28"/>
        </w:rPr>
        <w:t xml:space="preserve"> победителей и </w:t>
      </w:r>
      <w:r w:rsidR="008B1FE5">
        <w:rPr>
          <w:b/>
          <w:bCs/>
          <w:sz w:val="28"/>
          <w:szCs w:val="28"/>
        </w:rPr>
        <w:t>29</w:t>
      </w:r>
      <w:r w:rsidRPr="00577856">
        <w:rPr>
          <w:b/>
          <w:bCs/>
          <w:sz w:val="28"/>
          <w:szCs w:val="28"/>
        </w:rPr>
        <w:t xml:space="preserve"> </w:t>
      </w:r>
      <w:r w:rsidRPr="00E94769">
        <w:rPr>
          <w:b/>
          <w:bCs/>
          <w:sz w:val="28"/>
          <w:szCs w:val="28"/>
        </w:rPr>
        <w:t>призеров (</w:t>
      </w:r>
      <w:r w:rsidR="008B1FE5">
        <w:rPr>
          <w:b/>
          <w:bCs/>
          <w:sz w:val="28"/>
          <w:szCs w:val="28"/>
        </w:rPr>
        <w:t>62</w:t>
      </w:r>
      <w:r w:rsidRPr="00E94769">
        <w:rPr>
          <w:b/>
          <w:bCs/>
          <w:sz w:val="28"/>
          <w:szCs w:val="28"/>
        </w:rPr>
        <w:t>%).</w:t>
      </w:r>
      <w:r w:rsidRPr="00E94769">
        <w:rPr>
          <w:sz w:val="28"/>
          <w:szCs w:val="28"/>
        </w:rPr>
        <w:t xml:space="preserve"> </w:t>
      </w:r>
    </w:p>
    <w:p w:rsidR="00834162" w:rsidRPr="004E0D98" w:rsidRDefault="00834162" w:rsidP="00834162">
      <w:pPr>
        <w:ind w:firstLine="709"/>
        <w:jc w:val="both"/>
        <w:rPr>
          <w:sz w:val="28"/>
          <w:szCs w:val="28"/>
          <w:highlight w:val="yellow"/>
        </w:rPr>
      </w:pP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 w:rsidRPr="00577856">
        <w:rPr>
          <w:sz w:val="28"/>
          <w:szCs w:val="28"/>
        </w:rPr>
        <w:t xml:space="preserve">Самыми результативными участниками  стали:  </w:t>
      </w:r>
      <w:r w:rsidRPr="00577856">
        <w:rPr>
          <w:b/>
          <w:bCs/>
          <w:sz w:val="28"/>
          <w:szCs w:val="28"/>
        </w:rPr>
        <w:t xml:space="preserve">Бухтина Анжелика </w:t>
      </w:r>
      <w:r w:rsidR="008B1FE5">
        <w:rPr>
          <w:b/>
          <w:bCs/>
          <w:sz w:val="28"/>
          <w:szCs w:val="28"/>
        </w:rPr>
        <w:t>10</w:t>
      </w:r>
      <w:r w:rsidRPr="00577856">
        <w:rPr>
          <w:b/>
          <w:bCs/>
          <w:sz w:val="28"/>
          <w:szCs w:val="28"/>
        </w:rPr>
        <w:t xml:space="preserve"> класс – </w:t>
      </w:r>
      <w:r w:rsidR="001E11FE">
        <w:rPr>
          <w:b/>
          <w:bCs/>
          <w:sz w:val="28"/>
          <w:szCs w:val="28"/>
        </w:rPr>
        <w:t>1</w:t>
      </w:r>
      <w:r w:rsidRPr="00577856">
        <w:rPr>
          <w:b/>
          <w:bCs/>
          <w:sz w:val="28"/>
          <w:szCs w:val="28"/>
        </w:rPr>
        <w:t xml:space="preserve"> побед</w:t>
      </w:r>
      <w:r w:rsidR="001E11FE">
        <w:rPr>
          <w:b/>
          <w:bCs/>
          <w:sz w:val="28"/>
          <w:szCs w:val="28"/>
        </w:rPr>
        <w:t>а</w:t>
      </w:r>
      <w:r w:rsidRPr="00577856">
        <w:rPr>
          <w:b/>
          <w:bCs/>
          <w:sz w:val="28"/>
          <w:szCs w:val="28"/>
        </w:rPr>
        <w:t xml:space="preserve"> и 2 приз</w:t>
      </w:r>
      <w:r w:rsidR="007A28D8">
        <w:rPr>
          <w:b/>
          <w:bCs/>
          <w:sz w:val="28"/>
          <w:szCs w:val="28"/>
        </w:rPr>
        <w:t>ё</w:t>
      </w:r>
      <w:r w:rsidRPr="00577856">
        <w:rPr>
          <w:b/>
          <w:bCs/>
          <w:sz w:val="28"/>
          <w:szCs w:val="28"/>
        </w:rPr>
        <w:t xml:space="preserve">рства, Красулин Артем – </w:t>
      </w:r>
      <w:r w:rsidR="001E11FE">
        <w:rPr>
          <w:b/>
          <w:bCs/>
          <w:sz w:val="28"/>
          <w:szCs w:val="28"/>
        </w:rPr>
        <w:t>8</w:t>
      </w:r>
      <w:r w:rsidRPr="00577856">
        <w:rPr>
          <w:b/>
          <w:bCs/>
          <w:sz w:val="28"/>
          <w:szCs w:val="28"/>
        </w:rPr>
        <w:t xml:space="preserve"> Б – </w:t>
      </w:r>
      <w:r w:rsidR="001E11FE">
        <w:rPr>
          <w:b/>
          <w:bCs/>
          <w:sz w:val="28"/>
          <w:szCs w:val="28"/>
        </w:rPr>
        <w:t>2</w:t>
      </w:r>
      <w:r w:rsidRPr="00577856">
        <w:rPr>
          <w:b/>
          <w:bCs/>
          <w:sz w:val="28"/>
          <w:szCs w:val="28"/>
        </w:rPr>
        <w:t xml:space="preserve"> побед</w:t>
      </w:r>
      <w:r w:rsidR="001E11FE">
        <w:rPr>
          <w:b/>
          <w:bCs/>
          <w:sz w:val="28"/>
          <w:szCs w:val="28"/>
        </w:rPr>
        <w:t>ы</w:t>
      </w:r>
      <w:r w:rsidRPr="00577856">
        <w:rPr>
          <w:b/>
          <w:bCs/>
          <w:sz w:val="28"/>
          <w:szCs w:val="28"/>
        </w:rPr>
        <w:t xml:space="preserve">, </w:t>
      </w:r>
      <w:r w:rsidR="001E11FE">
        <w:rPr>
          <w:b/>
          <w:bCs/>
          <w:sz w:val="28"/>
          <w:szCs w:val="28"/>
        </w:rPr>
        <w:t xml:space="preserve"> Формина Ксения</w:t>
      </w:r>
      <w:r w:rsidRPr="00577856">
        <w:rPr>
          <w:b/>
          <w:bCs/>
          <w:sz w:val="28"/>
          <w:szCs w:val="28"/>
        </w:rPr>
        <w:t xml:space="preserve"> – </w:t>
      </w:r>
      <w:r w:rsidR="001E11FE">
        <w:rPr>
          <w:b/>
          <w:bCs/>
          <w:sz w:val="28"/>
          <w:szCs w:val="28"/>
        </w:rPr>
        <w:t>10 класс</w:t>
      </w:r>
      <w:r w:rsidRPr="00577856">
        <w:rPr>
          <w:b/>
          <w:bCs/>
          <w:sz w:val="28"/>
          <w:szCs w:val="28"/>
        </w:rPr>
        <w:t xml:space="preserve"> - </w:t>
      </w:r>
      <w:r w:rsidR="001E11FE">
        <w:rPr>
          <w:b/>
          <w:bCs/>
          <w:sz w:val="28"/>
          <w:szCs w:val="28"/>
        </w:rPr>
        <w:t>4</w:t>
      </w:r>
      <w:r w:rsidRPr="00577856">
        <w:rPr>
          <w:b/>
          <w:bCs/>
          <w:sz w:val="28"/>
          <w:szCs w:val="28"/>
        </w:rPr>
        <w:t xml:space="preserve"> приз</w:t>
      </w:r>
      <w:r w:rsidR="001E11FE">
        <w:rPr>
          <w:b/>
          <w:bCs/>
          <w:sz w:val="28"/>
          <w:szCs w:val="28"/>
        </w:rPr>
        <w:t>ё</w:t>
      </w:r>
      <w:r w:rsidRPr="00577856">
        <w:rPr>
          <w:b/>
          <w:bCs/>
          <w:sz w:val="28"/>
          <w:szCs w:val="28"/>
        </w:rPr>
        <w:t xml:space="preserve">рства </w:t>
      </w:r>
      <w:r w:rsidRPr="00577856">
        <w:rPr>
          <w:sz w:val="28"/>
          <w:szCs w:val="28"/>
        </w:rPr>
        <w:t>.</w:t>
      </w:r>
    </w:p>
    <w:p w:rsidR="00834162" w:rsidRDefault="00834162" w:rsidP="008341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1"/>
        <w:gridCol w:w="2102"/>
        <w:gridCol w:w="2102"/>
        <w:gridCol w:w="2101"/>
        <w:gridCol w:w="2106"/>
      </w:tblGrid>
      <w:tr w:rsidR="00834162" w:rsidRPr="00CB791C" w:rsidTr="001E11FE">
        <w:tc>
          <w:tcPr>
            <w:tcW w:w="2151" w:type="dxa"/>
          </w:tcPr>
          <w:p w:rsidR="00834162" w:rsidRPr="00351F46" w:rsidRDefault="00834162" w:rsidP="00912B5A">
            <w:pPr>
              <w:jc w:val="both"/>
              <w:rPr>
                <w:b/>
                <w:i/>
              </w:rPr>
            </w:pPr>
            <w:r w:rsidRPr="00351F46">
              <w:rPr>
                <w:b/>
                <w:i/>
              </w:rPr>
              <w:t>предмет</w:t>
            </w:r>
          </w:p>
        </w:tc>
        <w:tc>
          <w:tcPr>
            <w:tcW w:w="2102" w:type="dxa"/>
          </w:tcPr>
          <w:p w:rsidR="00834162" w:rsidRPr="00351F46" w:rsidRDefault="00834162" w:rsidP="00912B5A">
            <w:pPr>
              <w:jc w:val="both"/>
              <w:rPr>
                <w:b/>
                <w:i/>
              </w:rPr>
            </w:pPr>
            <w:r w:rsidRPr="00351F46">
              <w:rPr>
                <w:b/>
                <w:i/>
              </w:rPr>
              <w:t>победители</w:t>
            </w:r>
          </w:p>
        </w:tc>
        <w:tc>
          <w:tcPr>
            <w:tcW w:w="2102" w:type="dxa"/>
          </w:tcPr>
          <w:p w:rsidR="00834162" w:rsidRPr="00351F46" w:rsidRDefault="00834162" w:rsidP="00912B5A">
            <w:pPr>
              <w:jc w:val="both"/>
              <w:rPr>
                <w:b/>
                <w:i/>
              </w:rPr>
            </w:pPr>
            <w:r w:rsidRPr="00351F46">
              <w:rPr>
                <w:b/>
                <w:i/>
              </w:rPr>
              <w:t>Ф.И.О. учителя</w:t>
            </w:r>
          </w:p>
        </w:tc>
        <w:tc>
          <w:tcPr>
            <w:tcW w:w="2101" w:type="dxa"/>
          </w:tcPr>
          <w:p w:rsidR="00834162" w:rsidRPr="00351F46" w:rsidRDefault="00834162" w:rsidP="00912B5A">
            <w:pPr>
              <w:jc w:val="both"/>
              <w:rPr>
                <w:b/>
                <w:i/>
              </w:rPr>
            </w:pPr>
            <w:r w:rsidRPr="00351F46">
              <w:rPr>
                <w:b/>
                <w:i/>
              </w:rPr>
              <w:t>призеры</w:t>
            </w:r>
          </w:p>
        </w:tc>
        <w:tc>
          <w:tcPr>
            <w:tcW w:w="2106" w:type="dxa"/>
          </w:tcPr>
          <w:p w:rsidR="00834162" w:rsidRPr="00351F46" w:rsidRDefault="00834162" w:rsidP="00912B5A">
            <w:pPr>
              <w:jc w:val="both"/>
              <w:rPr>
                <w:b/>
                <w:i/>
              </w:rPr>
            </w:pPr>
            <w:r w:rsidRPr="00351F46">
              <w:rPr>
                <w:b/>
                <w:i/>
              </w:rPr>
              <w:t>Ф.И.О. учителя</w:t>
            </w:r>
          </w:p>
        </w:tc>
      </w:tr>
      <w:tr w:rsidR="001E11FE" w:rsidRPr="00CB791C" w:rsidTr="001E11FE">
        <w:tc>
          <w:tcPr>
            <w:tcW w:w="2151" w:type="dxa"/>
            <w:vMerge w:val="restart"/>
          </w:tcPr>
          <w:p w:rsidR="001E11FE" w:rsidRPr="00351F46" w:rsidRDefault="001E11FE" w:rsidP="00912B5A">
            <w:pPr>
              <w:jc w:val="both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102" w:type="dxa"/>
          </w:tcPr>
          <w:p w:rsidR="001E11FE" w:rsidRDefault="001E11FE" w:rsidP="001E11FE">
            <w:pPr>
              <w:jc w:val="both"/>
            </w:pPr>
            <w:r>
              <w:t>1 человек – 7 класс</w:t>
            </w:r>
          </w:p>
        </w:tc>
        <w:tc>
          <w:tcPr>
            <w:tcW w:w="2102" w:type="dxa"/>
          </w:tcPr>
          <w:p w:rsidR="001E11FE" w:rsidRDefault="001E11FE" w:rsidP="00912B5A">
            <w:pPr>
              <w:jc w:val="both"/>
            </w:pPr>
            <w:r>
              <w:t>Камедчикова Н.И.</w:t>
            </w:r>
          </w:p>
        </w:tc>
        <w:tc>
          <w:tcPr>
            <w:tcW w:w="2101" w:type="dxa"/>
            <w:vMerge w:val="restart"/>
            <w:tcBorders>
              <w:right w:val="single" w:sz="4" w:space="0" w:color="auto"/>
            </w:tcBorders>
          </w:tcPr>
          <w:p w:rsidR="00A47C8C" w:rsidRDefault="00A47C8C" w:rsidP="00912B5A">
            <w:pPr>
              <w:jc w:val="center"/>
            </w:pPr>
            <w:r>
              <w:t>1 ученик 7 класс</w:t>
            </w:r>
          </w:p>
          <w:p w:rsidR="001E11FE" w:rsidRDefault="001E11FE" w:rsidP="00912B5A">
            <w:pPr>
              <w:jc w:val="center"/>
            </w:pPr>
            <w:r>
              <w:t>1 ученик – 10 класс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</w:tcBorders>
          </w:tcPr>
          <w:p w:rsidR="001E11FE" w:rsidRDefault="001E11FE" w:rsidP="001E11FE">
            <w:pPr>
              <w:jc w:val="center"/>
            </w:pPr>
            <w:r>
              <w:t>Довжук Л.А.</w:t>
            </w:r>
          </w:p>
        </w:tc>
      </w:tr>
      <w:tr w:rsidR="001E11FE" w:rsidRPr="00CB791C" w:rsidTr="001E11FE">
        <w:tc>
          <w:tcPr>
            <w:tcW w:w="2151" w:type="dxa"/>
            <w:vMerge/>
          </w:tcPr>
          <w:p w:rsidR="001E11FE" w:rsidRDefault="001E11FE" w:rsidP="00912B5A">
            <w:pPr>
              <w:jc w:val="both"/>
              <w:rPr>
                <w:b/>
              </w:rPr>
            </w:pPr>
          </w:p>
        </w:tc>
        <w:tc>
          <w:tcPr>
            <w:tcW w:w="2102" w:type="dxa"/>
          </w:tcPr>
          <w:p w:rsidR="001E11FE" w:rsidRDefault="001E11FE" w:rsidP="001E11FE">
            <w:pPr>
              <w:jc w:val="both"/>
            </w:pPr>
            <w:r>
              <w:t>1 человек – 8 класс</w:t>
            </w:r>
          </w:p>
        </w:tc>
        <w:tc>
          <w:tcPr>
            <w:tcW w:w="2102" w:type="dxa"/>
          </w:tcPr>
          <w:p w:rsidR="001E11FE" w:rsidRDefault="001E11FE" w:rsidP="00912B5A">
            <w:pPr>
              <w:jc w:val="both"/>
            </w:pPr>
            <w:r>
              <w:t>Майорова И.А.</w:t>
            </w:r>
          </w:p>
        </w:tc>
        <w:tc>
          <w:tcPr>
            <w:tcW w:w="2101" w:type="dxa"/>
            <w:vMerge/>
            <w:tcBorders>
              <w:right w:val="single" w:sz="4" w:space="0" w:color="auto"/>
            </w:tcBorders>
          </w:tcPr>
          <w:p w:rsidR="001E11FE" w:rsidRDefault="001E11FE" w:rsidP="00912B5A">
            <w:pPr>
              <w:jc w:val="center"/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</w:tcPr>
          <w:p w:rsidR="001E11FE" w:rsidRDefault="001E11FE" w:rsidP="00912B5A">
            <w:pPr>
              <w:jc w:val="center"/>
            </w:pPr>
          </w:p>
        </w:tc>
      </w:tr>
      <w:tr w:rsidR="001E11FE" w:rsidRPr="00CB791C" w:rsidTr="001E11FE">
        <w:tc>
          <w:tcPr>
            <w:tcW w:w="2151" w:type="dxa"/>
          </w:tcPr>
          <w:p w:rsidR="001E11FE" w:rsidRDefault="001E11FE" w:rsidP="00912B5A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102" w:type="dxa"/>
          </w:tcPr>
          <w:p w:rsidR="001E11FE" w:rsidRDefault="001E11FE" w:rsidP="001E11FE">
            <w:pPr>
              <w:jc w:val="both"/>
            </w:pPr>
            <w:r>
              <w:t>1 ученик -11 класса</w:t>
            </w:r>
          </w:p>
        </w:tc>
        <w:tc>
          <w:tcPr>
            <w:tcW w:w="2102" w:type="dxa"/>
          </w:tcPr>
          <w:p w:rsidR="001E11FE" w:rsidRDefault="001E11FE" w:rsidP="00912B5A">
            <w:pPr>
              <w:jc w:val="both"/>
            </w:pPr>
            <w:r>
              <w:t>Рыбакова И.А.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1E11FE" w:rsidRDefault="001E11FE" w:rsidP="00912B5A">
            <w:pPr>
              <w:jc w:val="center"/>
            </w:pPr>
            <w:r>
              <w:t>нет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1E11FE" w:rsidRDefault="001E11FE" w:rsidP="00912B5A">
            <w:pPr>
              <w:jc w:val="center"/>
            </w:pPr>
            <w:r>
              <w:t>нет</w:t>
            </w:r>
          </w:p>
        </w:tc>
      </w:tr>
      <w:tr w:rsidR="001E11FE" w:rsidRPr="00CB791C" w:rsidTr="001E11FE">
        <w:tc>
          <w:tcPr>
            <w:tcW w:w="2151" w:type="dxa"/>
          </w:tcPr>
          <w:p w:rsidR="001E11FE" w:rsidRDefault="001E11FE" w:rsidP="00912B5A">
            <w:pPr>
              <w:jc w:val="bot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02" w:type="dxa"/>
          </w:tcPr>
          <w:p w:rsidR="001E11FE" w:rsidRDefault="001E11FE" w:rsidP="001E11FE">
            <w:pPr>
              <w:jc w:val="both"/>
            </w:pPr>
            <w:r>
              <w:t>1 ученик – 7 класс,</w:t>
            </w:r>
          </w:p>
          <w:p w:rsidR="001E11FE" w:rsidRDefault="001E11FE" w:rsidP="001E11FE">
            <w:pPr>
              <w:jc w:val="both"/>
            </w:pPr>
            <w:r>
              <w:t>1 ученик – 8 класс</w:t>
            </w:r>
          </w:p>
        </w:tc>
        <w:tc>
          <w:tcPr>
            <w:tcW w:w="2102" w:type="dxa"/>
          </w:tcPr>
          <w:p w:rsidR="001E11FE" w:rsidRDefault="001E11FE" w:rsidP="00912B5A">
            <w:pPr>
              <w:jc w:val="both"/>
            </w:pPr>
            <w:r>
              <w:t>Нилушкова Н.Ю.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1E11FE" w:rsidRDefault="001E11FE" w:rsidP="00912B5A">
            <w:pPr>
              <w:jc w:val="center"/>
            </w:pPr>
            <w:r>
              <w:t>нет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1E11FE" w:rsidRDefault="001E11FE" w:rsidP="00912B5A">
            <w:pPr>
              <w:jc w:val="center"/>
            </w:pPr>
            <w:r>
              <w:t>нет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912B5A">
            <w:pPr>
              <w:jc w:val="both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102" w:type="dxa"/>
          </w:tcPr>
          <w:p w:rsidR="00076756" w:rsidRDefault="00076756" w:rsidP="001E11FE">
            <w:pPr>
              <w:jc w:val="both"/>
            </w:pPr>
            <w:r>
              <w:t>1 ученик – 8 класса</w:t>
            </w:r>
          </w:p>
        </w:tc>
        <w:tc>
          <w:tcPr>
            <w:tcW w:w="2102" w:type="dxa"/>
          </w:tcPr>
          <w:p w:rsidR="00076756" w:rsidRDefault="00076756" w:rsidP="00912B5A">
            <w:pPr>
              <w:jc w:val="both"/>
            </w:pPr>
            <w:r>
              <w:t>Назарова Л.Д.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нет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нет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912B5A">
            <w:pPr>
              <w:jc w:val="both"/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102" w:type="dxa"/>
          </w:tcPr>
          <w:p w:rsidR="00076756" w:rsidRDefault="00076756" w:rsidP="001E11FE">
            <w:pPr>
              <w:jc w:val="both"/>
            </w:pPr>
            <w:r>
              <w:t>1 ученик -11 класса</w:t>
            </w:r>
          </w:p>
        </w:tc>
        <w:tc>
          <w:tcPr>
            <w:tcW w:w="2102" w:type="dxa"/>
          </w:tcPr>
          <w:p w:rsidR="00076756" w:rsidRDefault="00076756" w:rsidP="00912B5A">
            <w:pPr>
              <w:jc w:val="both"/>
            </w:pPr>
            <w:r>
              <w:t>Шаркова Т.В.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нет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нет</w:t>
            </w:r>
          </w:p>
        </w:tc>
      </w:tr>
      <w:tr w:rsidR="00076756" w:rsidRPr="00CB791C" w:rsidTr="001E11FE">
        <w:tc>
          <w:tcPr>
            <w:tcW w:w="2151" w:type="dxa"/>
            <w:vMerge w:val="restart"/>
          </w:tcPr>
          <w:p w:rsidR="00076756" w:rsidRDefault="00076756" w:rsidP="00912B5A">
            <w:pPr>
              <w:jc w:val="both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102" w:type="dxa"/>
            <w:vMerge w:val="restart"/>
          </w:tcPr>
          <w:p w:rsidR="00076756" w:rsidRDefault="00076756" w:rsidP="001E11FE">
            <w:pPr>
              <w:jc w:val="both"/>
            </w:pPr>
            <w:r>
              <w:t>1 ученик -7 класса</w:t>
            </w:r>
          </w:p>
          <w:p w:rsidR="00076756" w:rsidRDefault="00076756" w:rsidP="001E11FE">
            <w:pPr>
              <w:jc w:val="both"/>
            </w:pPr>
            <w:r>
              <w:t>1 ученик – 10 класса</w:t>
            </w:r>
          </w:p>
        </w:tc>
        <w:tc>
          <w:tcPr>
            <w:tcW w:w="2102" w:type="dxa"/>
            <w:vMerge w:val="restart"/>
          </w:tcPr>
          <w:p w:rsidR="00076756" w:rsidRDefault="00076756" w:rsidP="00912B5A">
            <w:pPr>
              <w:jc w:val="both"/>
            </w:pPr>
            <w:r>
              <w:t>Раздобурдина Т.Н.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1E11FE">
            <w:pPr>
              <w:jc w:val="center"/>
            </w:pPr>
            <w:r>
              <w:t>1 ученик -7 класса</w:t>
            </w:r>
          </w:p>
          <w:p w:rsidR="00076756" w:rsidRDefault="00076756" w:rsidP="001E11FE">
            <w:pPr>
              <w:jc w:val="center"/>
            </w:pPr>
            <w:r>
              <w:t>4 ученика – 10 класса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Раздобурдина Т.Н.</w:t>
            </w:r>
          </w:p>
        </w:tc>
      </w:tr>
      <w:tr w:rsidR="00076756" w:rsidRPr="00CB791C" w:rsidTr="001E11FE">
        <w:tc>
          <w:tcPr>
            <w:tcW w:w="2151" w:type="dxa"/>
            <w:vMerge/>
          </w:tcPr>
          <w:p w:rsidR="00076756" w:rsidRDefault="00076756" w:rsidP="00912B5A">
            <w:pPr>
              <w:jc w:val="both"/>
              <w:rPr>
                <w:b/>
              </w:rPr>
            </w:pPr>
          </w:p>
        </w:tc>
        <w:tc>
          <w:tcPr>
            <w:tcW w:w="2102" w:type="dxa"/>
            <w:vMerge/>
          </w:tcPr>
          <w:p w:rsidR="00076756" w:rsidRDefault="00076756" w:rsidP="001E11FE">
            <w:pPr>
              <w:jc w:val="both"/>
            </w:pPr>
          </w:p>
        </w:tc>
        <w:tc>
          <w:tcPr>
            <w:tcW w:w="2102" w:type="dxa"/>
            <w:vMerge/>
          </w:tcPr>
          <w:p w:rsidR="00076756" w:rsidRDefault="00076756" w:rsidP="00912B5A">
            <w:pPr>
              <w:jc w:val="both"/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1E11FE">
            <w:pPr>
              <w:jc w:val="center"/>
            </w:pPr>
            <w:r>
              <w:t>2 ученика – 9 класса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Мухина С.Н.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912B5A">
            <w:pPr>
              <w:jc w:val="both"/>
              <w:rPr>
                <w:b/>
              </w:rPr>
            </w:pPr>
            <w:r>
              <w:rPr>
                <w:b/>
              </w:rPr>
              <w:t>технология (технический труд)</w:t>
            </w:r>
          </w:p>
        </w:tc>
        <w:tc>
          <w:tcPr>
            <w:tcW w:w="2102" w:type="dxa"/>
          </w:tcPr>
          <w:p w:rsidR="00076756" w:rsidRDefault="00076756" w:rsidP="001E11FE">
            <w:pPr>
              <w:jc w:val="both"/>
            </w:pPr>
            <w:r>
              <w:t>1 ученик – 8 класса</w:t>
            </w:r>
          </w:p>
        </w:tc>
        <w:tc>
          <w:tcPr>
            <w:tcW w:w="2102" w:type="dxa"/>
          </w:tcPr>
          <w:p w:rsidR="00076756" w:rsidRDefault="00076756" w:rsidP="00912B5A">
            <w:pPr>
              <w:jc w:val="both"/>
            </w:pPr>
            <w:r>
              <w:t>Буторов С.А.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1E11FE">
            <w:pPr>
              <w:jc w:val="center"/>
            </w:pPr>
            <w:r>
              <w:t>1 ученик – 8 класса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Буторов С.А.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076756">
            <w:pPr>
              <w:jc w:val="both"/>
              <w:rPr>
                <w:b/>
              </w:rPr>
            </w:pPr>
            <w:r>
              <w:rPr>
                <w:b/>
              </w:rPr>
              <w:t>технология (обслуживающий труд)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both"/>
            </w:pPr>
            <w:r>
              <w:t>1 ученик – 10 класса</w:t>
            </w:r>
          </w:p>
        </w:tc>
        <w:tc>
          <w:tcPr>
            <w:tcW w:w="2102" w:type="dxa"/>
          </w:tcPr>
          <w:p w:rsidR="00076756" w:rsidRDefault="00076756" w:rsidP="00C26F94">
            <w:pPr>
              <w:jc w:val="both"/>
            </w:pPr>
            <w:r>
              <w:t>Постнова Е.М.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076756">
            <w:pPr>
              <w:jc w:val="center"/>
            </w:pPr>
            <w:r>
              <w:t>1 ученик – 10 класса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Постнова Е.М.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076756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both"/>
            </w:pPr>
            <w:r>
              <w:t>1 победитель – 8 класс</w:t>
            </w:r>
          </w:p>
          <w:p w:rsidR="00076756" w:rsidRDefault="00076756" w:rsidP="00076756">
            <w:pPr>
              <w:jc w:val="both"/>
            </w:pPr>
            <w:r>
              <w:t>1 победитель – 9 класс</w:t>
            </w:r>
          </w:p>
        </w:tc>
        <w:tc>
          <w:tcPr>
            <w:tcW w:w="2102" w:type="dxa"/>
          </w:tcPr>
          <w:p w:rsidR="00076756" w:rsidRDefault="00076756" w:rsidP="00C26F94">
            <w:pPr>
              <w:jc w:val="both"/>
            </w:pPr>
            <w:r>
              <w:t>Расторгуев В.Л.</w:t>
            </w:r>
          </w:p>
          <w:p w:rsidR="00076756" w:rsidRDefault="00076756" w:rsidP="00C26F94">
            <w:pPr>
              <w:jc w:val="both"/>
            </w:pPr>
          </w:p>
          <w:p w:rsidR="00076756" w:rsidRDefault="00076756" w:rsidP="00C26F94">
            <w:pPr>
              <w:jc w:val="both"/>
            </w:pPr>
            <w:r>
              <w:t>Маркелова А.Г.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3F64CE" w:rsidRDefault="003F64CE" w:rsidP="00076756">
            <w:pPr>
              <w:jc w:val="center"/>
            </w:pPr>
            <w:r>
              <w:t>1 ученик – 7 класс</w:t>
            </w:r>
          </w:p>
          <w:p w:rsidR="00076756" w:rsidRDefault="00076756" w:rsidP="00076756">
            <w:pPr>
              <w:jc w:val="center"/>
            </w:pPr>
            <w:r>
              <w:t>2 ученика – 8 класс, 2 ученика – 10 класс</w:t>
            </w:r>
          </w:p>
          <w:p w:rsidR="00076756" w:rsidRDefault="00076756" w:rsidP="00076756">
            <w:pPr>
              <w:jc w:val="center"/>
            </w:pPr>
          </w:p>
          <w:p w:rsidR="00076756" w:rsidRDefault="00076756" w:rsidP="00076756">
            <w:pPr>
              <w:jc w:val="center"/>
            </w:pPr>
            <w:r>
              <w:t xml:space="preserve">1 ученик – 7 </w:t>
            </w:r>
            <w:r>
              <w:lastRenderedPageBreak/>
              <w:t>класс, 2 ученика – 9 класс</w:t>
            </w:r>
          </w:p>
          <w:p w:rsidR="00076756" w:rsidRDefault="00076756" w:rsidP="00076756">
            <w:pPr>
              <w:jc w:val="center"/>
            </w:pPr>
          </w:p>
          <w:p w:rsidR="00076756" w:rsidRDefault="00076756" w:rsidP="00076756">
            <w:pPr>
              <w:jc w:val="center"/>
            </w:pPr>
            <w:r>
              <w:t>2 ученика – 10 класс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lastRenderedPageBreak/>
              <w:t>Баклагина Т.В.</w:t>
            </w:r>
          </w:p>
          <w:p w:rsidR="00076756" w:rsidRDefault="00076756" w:rsidP="00C26F94">
            <w:pPr>
              <w:jc w:val="center"/>
            </w:pPr>
          </w:p>
          <w:p w:rsidR="00076756" w:rsidRDefault="00076756" w:rsidP="00C26F94">
            <w:pPr>
              <w:jc w:val="center"/>
            </w:pPr>
          </w:p>
          <w:p w:rsidR="00076756" w:rsidRDefault="00076756" w:rsidP="00C26F94">
            <w:pPr>
              <w:jc w:val="center"/>
            </w:pPr>
          </w:p>
          <w:p w:rsidR="003F64CE" w:rsidRDefault="003F64CE" w:rsidP="00C26F94">
            <w:pPr>
              <w:jc w:val="center"/>
            </w:pPr>
          </w:p>
          <w:p w:rsidR="003F64CE" w:rsidRDefault="003F64CE" w:rsidP="00C26F94">
            <w:pPr>
              <w:jc w:val="center"/>
            </w:pPr>
          </w:p>
          <w:p w:rsidR="00076756" w:rsidRDefault="00076756" w:rsidP="00C26F94">
            <w:pPr>
              <w:jc w:val="center"/>
            </w:pPr>
            <w:r>
              <w:lastRenderedPageBreak/>
              <w:t>Маркелова А.Г.</w:t>
            </w:r>
          </w:p>
          <w:p w:rsidR="00076756" w:rsidRDefault="00076756" w:rsidP="00C26F94">
            <w:pPr>
              <w:jc w:val="center"/>
            </w:pPr>
          </w:p>
          <w:p w:rsidR="00076756" w:rsidRDefault="00076756" w:rsidP="00C26F94">
            <w:pPr>
              <w:jc w:val="center"/>
            </w:pPr>
          </w:p>
          <w:p w:rsidR="00076756" w:rsidRDefault="00076756" w:rsidP="00C26F94">
            <w:pPr>
              <w:jc w:val="center"/>
            </w:pPr>
            <w:r>
              <w:t>Расторгуев В.Л.</w:t>
            </w:r>
          </w:p>
          <w:p w:rsidR="00076756" w:rsidRDefault="00076756" w:rsidP="00C26F94">
            <w:pPr>
              <w:jc w:val="center"/>
            </w:pP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07675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ОБЖ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both"/>
            </w:pPr>
            <w:r>
              <w:t>1 ученик – 7 класса</w:t>
            </w:r>
          </w:p>
          <w:p w:rsidR="00076756" w:rsidRDefault="00076756" w:rsidP="00076756">
            <w:pPr>
              <w:jc w:val="both"/>
            </w:pPr>
            <w:r>
              <w:t>1 ученик – 8 класса</w:t>
            </w:r>
          </w:p>
          <w:p w:rsidR="00076756" w:rsidRDefault="00076756" w:rsidP="00076756">
            <w:pPr>
              <w:jc w:val="both"/>
            </w:pPr>
            <w:r>
              <w:t>1 ученик – 10 класса</w:t>
            </w:r>
          </w:p>
        </w:tc>
        <w:tc>
          <w:tcPr>
            <w:tcW w:w="2102" w:type="dxa"/>
          </w:tcPr>
          <w:p w:rsidR="00076756" w:rsidRDefault="00076756" w:rsidP="00C26F94">
            <w:pPr>
              <w:jc w:val="both"/>
            </w:pPr>
            <w:r>
              <w:t>Густова О.В.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076756">
            <w:pPr>
              <w:jc w:val="center"/>
            </w:pPr>
            <w:r>
              <w:t>3 ученика – 8 класс</w:t>
            </w:r>
          </w:p>
          <w:p w:rsidR="00076756" w:rsidRDefault="00076756" w:rsidP="00076756">
            <w:pPr>
              <w:jc w:val="center"/>
            </w:pPr>
            <w:r>
              <w:t>1 ученик – 9 класс</w:t>
            </w:r>
          </w:p>
          <w:p w:rsidR="00076756" w:rsidRDefault="00076756" w:rsidP="00076756">
            <w:pPr>
              <w:jc w:val="center"/>
            </w:pPr>
            <w:r>
              <w:t>2 ученика – 10 класс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Густова О.В.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076756">
            <w:pPr>
              <w:jc w:val="both"/>
              <w:rPr>
                <w:b/>
              </w:rPr>
            </w:pPr>
            <w:r>
              <w:rPr>
                <w:b/>
              </w:rPr>
              <w:t>основы православной культуры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center"/>
            </w:pPr>
            <w:r>
              <w:t>нет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center"/>
            </w:pPr>
            <w:r>
              <w:t>нет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076756">
            <w:pPr>
              <w:jc w:val="center"/>
            </w:pPr>
            <w:r>
              <w:t>1 ученик – 5 класс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Мухина С.Н.</w:t>
            </w:r>
          </w:p>
        </w:tc>
      </w:tr>
      <w:tr w:rsidR="00076756" w:rsidRPr="00CB791C" w:rsidTr="001E11FE">
        <w:tc>
          <w:tcPr>
            <w:tcW w:w="2151" w:type="dxa"/>
          </w:tcPr>
          <w:p w:rsidR="00076756" w:rsidRDefault="00076756" w:rsidP="00076756">
            <w:pPr>
              <w:jc w:val="both"/>
              <w:rPr>
                <w:b/>
              </w:rPr>
            </w:pPr>
            <w:r>
              <w:rPr>
                <w:b/>
              </w:rPr>
              <w:t>избирательное законодательство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center"/>
            </w:pPr>
            <w:r>
              <w:t>1 ученик – 10 класс</w:t>
            </w:r>
          </w:p>
        </w:tc>
        <w:tc>
          <w:tcPr>
            <w:tcW w:w="2102" w:type="dxa"/>
          </w:tcPr>
          <w:p w:rsidR="00076756" w:rsidRDefault="00076756" w:rsidP="00076756">
            <w:pPr>
              <w:jc w:val="center"/>
            </w:pPr>
            <w:r>
              <w:t>Раздобурдина Т.Н.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076756" w:rsidRDefault="00076756" w:rsidP="00076756">
            <w:pPr>
              <w:jc w:val="center"/>
            </w:pPr>
            <w:r>
              <w:t>1 ученик – 10 класс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076756" w:rsidRDefault="00076756" w:rsidP="00C26F94">
            <w:pPr>
              <w:jc w:val="center"/>
            </w:pPr>
            <w:r>
              <w:t>Мухина С.Н.</w:t>
            </w:r>
          </w:p>
        </w:tc>
      </w:tr>
      <w:tr w:rsidR="00A47C8C" w:rsidRPr="00CB791C" w:rsidTr="00C26F94">
        <w:tc>
          <w:tcPr>
            <w:tcW w:w="2151" w:type="dxa"/>
          </w:tcPr>
          <w:p w:rsidR="00A47C8C" w:rsidRPr="00351F46" w:rsidRDefault="00A47C8C" w:rsidP="00912B5A">
            <w:pPr>
              <w:jc w:val="center"/>
              <w:rPr>
                <w:b/>
              </w:rPr>
            </w:pPr>
            <w:r w:rsidRPr="00351F46">
              <w:rPr>
                <w:b/>
              </w:rPr>
              <w:t>итого</w:t>
            </w:r>
          </w:p>
        </w:tc>
        <w:tc>
          <w:tcPr>
            <w:tcW w:w="4204" w:type="dxa"/>
            <w:gridSpan w:val="2"/>
          </w:tcPr>
          <w:p w:rsidR="00A47C8C" w:rsidRPr="00351F46" w:rsidRDefault="00A47C8C" w:rsidP="00912B5A">
            <w:pPr>
              <w:jc w:val="center"/>
              <w:rPr>
                <w:b/>
              </w:rPr>
            </w:pPr>
            <w:r>
              <w:rPr>
                <w:b/>
              </w:rPr>
              <w:t>17 победителей</w:t>
            </w:r>
          </w:p>
        </w:tc>
        <w:tc>
          <w:tcPr>
            <w:tcW w:w="4207" w:type="dxa"/>
            <w:gridSpan w:val="2"/>
          </w:tcPr>
          <w:p w:rsidR="00A47C8C" w:rsidRPr="00351F46" w:rsidRDefault="00A47C8C" w:rsidP="00912B5A">
            <w:pPr>
              <w:jc w:val="center"/>
              <w:rPr>
                <w:b/>
              </w:rPr>
            </w:pPr>
            <w:r>
              <w:rPr>
                <w:b/>
              </w:rPr>
              <w:t>29 призеров</w:t>
            </w:r>
          </w:p>
        </w:tc>
      </w:tr>
    </w:tbl>
    <w:p w:rsidR="00834162" w:rsidRDefault="00834162" w:rsidP="00834162"/>
    <w:p w:rsidR="00834162" w:rsidRDefault="00834162" w:rsidP="00834162">
      <w:r>
        <w:t>Результативность участия</w:t>
      </w:r>
      <w:r w:rsidR="00A47C8C">
        <w:t xml:space="preserve"> за последние три года</w:t>
      </w:r>
    </w:p>
    <w:tbl>
      <w:tblPr>
        <w:tblW w:w="1059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2093"/>
        <w:gridCol w:w="2126"/>
        <w:gridCol w:w="2126"/>
        <w:gridCol w:w="2127"/>
        <w:gridCol w:w="2126"/>
      </w:tblGrid>
      <w:tr w:rsidR="00834162" w:rsidRPr="00AC280A" w:rsidTr="00EB1A68">
        <w:trPr>
          <w:trHeight w:val="827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Учебный период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Всего участников (чел.)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Количество</w:t>
            </w:r>
          </w:p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олимпиад (шт.)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Победители (чел.)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Призеры (чел.)</w:t>
            </w:r>
          </w:p>
        </w:tc>
      </w:tr>
      <w:tr w:rsidR="00834162" w:rsidRPr="00AC280A" w:rsidTr="00EB1A68">
        <w:trPr>
          <w:trHeight w:val="414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2017-2018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834162" w:rsidRPr="00E94769" w:rsidRDefault="00834162" w:rsidP="00EB1A68">
            <w:pPr>
              <w:tabs>
                <w:tab w:val="left" w:pos="4275"/>
              </w:tabs>
              <w:jc w:val="center"/>
            </w:pPr>
            <w:r w:rsidRPr="00EB1A68">
              <w:rPr>
                <w:bCs/>
              </w:rPr>
              <w:t>62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834162" w:rsidRPr="00E94769" w:rsidRDefault="00834162" w:rsidP="00EB1A68">
            <w:pPr>
              <w:tabs>
                <w:tab w:val="left" w:pos="4275"/>
              </w:tabs>
              <w:jc w:val="center"/>
            </w:pPr>
            <w:r w:rsidRPr="00E94769">
              <w:t>19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834162" w:rsidRPr="00E94769" w:rsidRDefault="00834162" w:rsidP="00EB1A68">
            <w:pPr>
              <w:tabs>
                <w:tab w:val="left" w:pos="4275"/>
              </w:tabs>
              <w:jc w:val="center"/>
            </w:pPr>
            <w:r w:rsidRPr="00EB1A68">
              <w:rPr>
                <w:bCs/>
              </w:rPr>
              <w:t>15 /24%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hideMark/>
          </w:tcPr>
          <w:p w:rsidR="00834162" w:rsidRPr="00E94769" w:rsidRDefault="00834162" w:rsidP="00EB1A68">
            <w:pPr>
              <w:tabs>
                <w:tab w:val="left" w:pos="4275"/>
              </w:tabs>
              <w:jc w:val="center"/>
            </w:pPr>
            <w:r w:rsidRPr="00EB1A68">
              <w:rPr>
                <w:bCs/>
              </w:rPr>
              <w:t>11 /18%</w:t>
            </w:r>
          </w:p>
        </w:tc>
      </w:tr>
      <w:tr w:rsidR="00834162" w:rsidRPr="00AC280A" w:rsidTr="00EB1A68">
        <w:trPr>
          <w:trHeight w:val="414"/>
        </w:trPr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12" w:space="0" w:color="E36C0A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2018-2019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2" w:space="0" w:color="E36C0A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Cs/>
              </w:rPr>
            </w:pPr>
            <w:r w:rsidRPr="00EB1A68">
              <w:rPr>
                <w:bCs/>
              </w:rPr>
              <w:t>58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2" w:space="0" w:color="E36C0A"/>
              <w:right w:val="single" w:sz="8" w:space="0" w:color="F79646"/>
            </w:tcBorders>
            <w:hideMark/>
          </w:tcPr>
          <w:p w:rsidR="00834162" w:rsidRPr="00434AF9" w:rsidRDefault="00834162" w:rsidP="00EB1A68">
            <w:pPr>
              <w:tabs>
                <w:tab w:val="left" w:pos="4275"/>
              </w:tabs>
              <w:jc w:val="center"/>
            </w:pPr>
            <w:r w:rsidRPr="00434AF9">
              <w:t>19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12" w:space="0" w:color="E36C0A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Cs/>
              </w:rPr>
            </w:pPr>
            <w:r w:rsidRPr="00EB1A68">
              <w:rPr>
                <w:bCs/>
              </w:rPr>
              <w:t>11(19%)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2" w:space="0" w:color="E36C0A"/>
              <w:right w:val="single" w:sz="8" w:space="0" w:color="F79646"/>
            </w:tcBorders>
            <w:hideMark/>
          </w:tcPr>
          <w:p w:rsidR="00834162" w:rsidRPr="00EB1A68" w:rsidRDefault="00834162" w:rsidP="00EB1A68">
            <w:pPr>
              <w:tabs>
                <w:tab w:val="left" w:pos="4275"/>
              </w:tabs>
              <w:jc w:val="center"/>
              <w:rPr>
                <w:bCs/>
              </w:rPr>
            </w:pPr>
            <w:r w:rsidRPr="00EB1A68">
              <w:rPr>
                <w:bCs/>
              </w:rPr>
              <w:t>15(26%)</w:t>
            </w:r>
          </w:p>
        </w:tc>
      </w:tr>
      <w:tr w:rsidR="00A47C8C" w:rsidRPr="00AC280A" w:rsidTr="00EB1A68">
        <w:trPr>
          <w:trHeight w:val="414"/>
        </w:trPr>
        <w:tc>
          <w:tcPr>
            <w:tcW w:w="2093" w:type="dxa"/>
            <w:tcBorders>
              <w:top w:val="single" w:sz="12" w:space="0" w:color="E36C0A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A47C8C" w:rsidRPr="00EB1A68" w:rsidRDefault="00A47C8C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2019-2020</w:t>
            </w:r>
          </w:p>
        </w:tc>
        <w:tc>
          <w:tcPr>
            <w:tcW w:w="2126" w:type="dxa"/>
            <w:tcBorders>
              <w:top w:val="single" w:sz="12" w:space="0" w:color="E36C0A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A47C8C" w:rsidRPr="00EB1A68" w:rsidRDefault="00A47C8C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74</w:t>
            </w:r>
          </w:p>
        </w:tc>
        <w:tc>
          <w:tcPr>
            <w:tcW w:w="2126" w:type="dxa"/>
            <w:tcBorders>
              <w:top w:val="single" w:sz="12" w:space="0" w:color="E36C0A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A47C8C" w:rsidRDefault="00A47C8C" w:rsidP="00EB1A68">
            <w:pPr>
              <w:tabs>
                <w:tab w:val="left" w:pos="4275"/>
              </w:tabs>
              <w:jc w:val="center"/>
            </w:pPr>
            <w:r>
              <w:t>19</w:t>
            </w:r>
          </w:p>
        </w:tc>
        <w:tc>
          <w:tcPr>
            <w:tcW w:w="2127" w:type="dxa"/>
            <w:tcBorders>
              <w:top w:val="single" w:sz="12" w:space="0" w:color="E36C0A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A47C8C" w:rsidRPr="00EB1A68" w:rsidRDefault="00A47C8C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17/23%</w:t>
            </w:r>
          </w:p>
        </w:tc>
        <w:tc>
          <w:tcPr>
            <w:tcW w:w="2126" w:type="dxa"/>
            <w:tcBorders>
              <w:top w:val="single" w:sz="12" w:space="0" w:color="E36C0A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:rsidR="00A47C8C" w:rsidRPr="00EB1A68" w:rsidRDefault="00A47C8C" w:rsidP="00EB1A68">
            <w:pPr>
              <w:tabs>
                <w:tab w:val="left" w:pos="4275"/>
              </w:tabs>
              <w:jc w:val="center"/>
              <w:rPr>
                <w:b/>
                <w:bCs/>
              </w:rPr>
            </w:pPr>
            <w:r w:rsidRPr="00EB1A68">
              <w:rPr>
                <w:b/>
                <w:bCs/>
              </w:rPr>
              <w:t>29/39%</w:t>
            </w:r>
          </w:p>
        </w:tc>
      </w:tr>
    </w:tbl>
    <w:p w:rsidR="00A66811" w:rsidRDefault="00A66811" w:rsidP="0083416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34162" w:rsidRDefault="00834162" w:rsidP="0083416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Приняли участие в региональном этапе</w:t>
      </w:r>
    </w:p>
    <w:p w:rsidR="00834162" w:rsidRDefault="00A47C8C" w:rsidP="0083416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32BA6">
        <w:rPr>
          <w:i/>
          <w:color w:val="000000"/>
          <w:sz w:val="28"/>
          <w:szCs w:val="28"/>
        </w:rPr>
        <w:t>Обществознание –</w:t>
      </w:r>
      <w:r w:rsidR="00A66811" w:rsidRPr="00C32BA6">
        <w:rPr>
          <w:i/>
          <w:color w:val="000000"/>
          <w:sz w:val="28"/>
          <w:szCs w:val="28"/>
        </w:rPr>
        <w:t xml:space="preserve">10 класс </w:t>
      </w:r>
      <w:r w:rsidRPr="00C32BA6">
        <w:rPr>
          <w:i/>
          <w:color w:val="000000"/>
          <w:sz w:val="28"/>
          <w:szCs w:val="28"/>
        </w:rPr>
        <w:t xml:space="preserve"> (учитель Раздобурдина Т.Н.)</w:t>
      </w:r>
    </w:p>
    <w:p w:rsidR="00A47C8C" w:rsidRDefault="00A47C8C" w:rsidP="00834162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34162" w:rsidRPr="008B6396" w:rsidRDefault="00834162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396">
        <w:rPr>
          <w:b/>
          <w:color w:val="000000"/>
          <w:sz w:val="28"/>
          <w:szCs w:val="28"/>
        </w:rPr>
        <w:t xml:space="preserve">Команда обучающихся (5-8 классов) принимала участие в </w:t>
      </w:r>
      <w:r w:rsidR="00A47C8C">
        <w:rPr>
          <w:b/>
          <w:color w:val="000000"/>
          <w:sz w:val="28"/>
          <w:szCs w:val="28"/>
          <w:lang w:val="en-US"/>
        </w:rPr>
        <w:t>IV</w:t>
      </w:r>
      <w:r w:rsidRPr="008B6396">
        <w:rPr>
          <w:b/>
          <w:color w:val="000000"/>
          <w:sz w:val="28"/>
          <w:szCs w:val="28"/>
        </w:rPr>
        <w:t xml:space="preserve"> региональной метапредметной олимпиаде </w:t>
      </w:r>
      <w:r w:rsidRPr="008B6396">
        <w:rPr>
          <w:sz w:val="28"/>
          <w:szCs w:val="28"/>
        </w:rPr>
        <w:t>проекта «Школа Росатома». В соответствии с правилами метапредметной олимпиады, участники должны были пройти три этапа, два  из которых предполагали работу в группах, один – индивидуальную. Результаты своей работы ребята представляли на презентационном этапе. За  деятельностью детей наблюдали педагоги-эксперты из других муниципалитетов, они же давали объективную оценку работе групп. Полученные результаты обрабатывала счётная комиссия, а проверяло строгое жюри.</w:t>
      </w:r>
    </w:p>
    <w:p w:rsidR="00834162" w:rsidRPr="008B6396" w:rsidRDefault="00834162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B6396">
        <w:rPr>
          <w:sz w:val="28"/>
          <w:szCs w:val="28"/>
        </w:rPr>
        <w:t>етапредметная олимпиада не похожа на традиционную проверку знаний по отдельным предметам. Проект нацелен на развитие умений школьников анализировать информацию, продуктивно взаимодействовать, работать в команде, применять знания в нестандартных ситуациях.</w:t>
      </w:r>
    </w:p>
    <w:p w:rsidR="00834162" w:rsidRPr="008B6396" w:rsidRDefault="00834162" w:rsidP="0083416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66811" w:rsidRDefault="00834162" w:rsidP="00A66811">
      <w:pPr>
        <w:shd w:val="clear" w:color="auto" w:fill="FFFFFF"/>
        <w:ind w:firstLine="709"/>
        <w:jc w:val="both"/>
        <w:rPr>
          <w:sz w:val="28"/>
          <w:szCs w:val="28"/>
        </w:rPr>
      </w:pPr>
      <w:r w:rsidRPr="006537BE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общее количество победителей и призеров муниципального этапа олимпиад в сравнении с прошлым учебным годом </w:t>
      </w:r>
      <w:r w:rsidR="00A47C8C">
        <w:rPr>
          <w:color w:val="000000"/>
          <w:sz w:val="28"/>
          <w:szCs w:val="28"/>
        </w:rPr>
        <w:t>увеличил</w:t>
      </w:r>
      <w:r>
        <w:rPr>
          <w:color w:val="000000"/>
          <w:sz w:val="28"/>
          <w:szCs w:val="28"/>
        </w:rPr>
        <w:t xml:space="preserve">ось.  </w:t>
      </w:r>
    </w:p>
    <w:p w:rsidR="00A66811" w:rsidRDefault="00A66811" w:rsidP="0083416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834162" w:rsidRDefault="00834162" w:rsidP="008341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53EF">
        <w:rPr>
          <w:b/>
          <w:i/>
          <w:color w:val="000000"/>
          <w:sz w:val="28"/>
          <w:szCs w:val="28"/>
          <w:u w:val="single"/>
        </w:rPr>
        <w:lastRenderedPageBreak/>
        <w:t>Интернет - олимпиады</w:t>
      </w:r>
      <w:r w:rsidRPr="00307BDA">
        <w:rPr>
          <w:color w:val="000000"/>
          <w:sz w:val="28"/>
          <w:szCs w:val="28"/>
        </w:rPr>
        <w:t xml:space="preserve"> повышают учебную мотивацию детей, выявляют склонности, позволяют персонифицировать работу с одаренными детьми, повышают престиж ОУ.</w:t>
      </w:r>
    </w:p>
    <w:p w:rsidR="00834162" w:rsidRDefault="00481D6F" w:rsidP="007A28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 школьники приняли участие п</w:t>
      </w:r>
      <w:r w:rsidR="007A28D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таким </w:t>
      </w:r>
      <w:r w:rsidR="007A28D8">
        <w:rPr>
          <w:color w:val="000000"/>
          <w:sz w:val="28"/>
          <w:szCs w:val="28"/>
        </w:rPr>
        <w:t>предметам</w:t>
      </w:r>
      <w:r>
        <w:rPr>
          <w:color w:val="000000"/>
          <w:sz w:val="28"/>
          <w:szCs w:val="28"/>
        </w:rPr>
        <w:t xml:space="preserve">, как  </w:t>
      </w:r>
      <w:r w:rsidR="007A28D8">
        <w:rPr>
          <w:color w:val="000000"/>
          <w:sz w:val="28"/>
          <w:szCs w:val="28"/>
        </w:rPr>
        <w:t>физкультура (мегаталант)</w:t>
      </w:r>
      <w:r w:rsidR="002473EE">
        <w:rPr>
          <w:color w:val="000000"/>
          <w:sz w:val="28"/>
          <w:szCs w:val="28"/>
        </w:rPr>
        <w:t xml:space="preserve"> – 5 призёров</w:t>
      </w:r>
      <w:r w:rsidR="007A28D8">
        <w:rPr>
          <w:color w:val="000000"/>
          <w:sz w:val="28"/>
          <w:szCs w:val="28"/>
        </w:rPr>
        <w:t>, английский язык (Инфорурок), информатик</w:t>
      </w:r>
      <w:r>
        <w:rPr>
          <w:color w:val="000000"/>
          <w:sz w:val="28"/>
          <w:szCs w:val="28"/>
        </w:rPr>
        <w:t>а</w:t>
      </w:r>
      <w:r w:rsidR="007A28D8">
        <w:rPr>
          <w:color w:val="000000"/>
          <w:sz w:val="28"/>
          <w:szCs w:val="28"/>
        </w:rPr>
        <w:t xml:space="preserve"> и ИКТ (Инфознайка)</w:t>
      </w:r>
      <w:r w:rsidR="002473EE">
        <w:rPr>
          <w:color w:val="000000"/>
          <w:sz w:val="28"/>
          <w:szCs w:val="28"/>
        </w:rPr>
        <w:t xml:space="preserve"> – 1 победитель федерального уровня, 1 победитель мунциипального уровня; </w:t>
      </w:r>
      <w:r w:rsidR="007A28D8">
        <w:rPr>
          <w:color w:val="000000"/>
          <w:sz w:val="28"/>
          <w:szCs w:val="28"/>
        </w:rPr>
        <w:t xml:space="preserve"> математик</w:t>
      </w:r>
      <w:r>
        <w:rPr>
          <w:color w:val="000000"/>
          <w:sz w:val="28"/>
          <w:szCs w:val="28"/>
        </w:rPr>
        <w:t>а</w:t>
      </w:r>
      <w:r w:rsidR="007A28D8">
        <w:rPr>
          <w:color w:val="000000"/>
          <w:sz w:val="28"/>
          <w:szCs w:val="28"/>
        </w:rPr>
        <w:t xml:space="preserve"> (Молодежный предметный чемпионат, Яндекс учебник. Учи.ру)</w:t>
      </w:r>
      <w:r w:rsidR="002473EE">
        <w:rPr>
          <w:color w:val="000000"/>
          <w:sz w:val="28"/>
          <w:szCs w:val="28"/>
        </w:rPr>
        <w:t xml:space="preserve"> – 9 победителей, 4 призёра</w:t>
      </w:r>
      <w:r>
        <w:rPr>
          <w:color w:val="000000"/>
          <w:sz w:val="28"/>
          <w:szCs w:val="28"/>
        </w:rPr>
        <w:t>.</w:t>
      </w:r>
    </w:p>
    <w:p w:rsidR="00834162" w:rsidRDefault="00481D6F" w:rsidP="00834162">
      <w:pPr>
        <w:tabs>
          <w:tab w:val="left" w:pos="42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в этом году продвигали привлечение обучающихся к участию в дистанционных олимпиадах по математике:</w:t>
      </w:r>
    </w:p>
    <w:p w:rsidR="0075535E" w:rsidRDefault="0075535E" w:rsidP="00834162">
      <w:pPr>
        <w:tabs>
          <w:tab w:val="left" w:pos="42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«Я люблю математику» - 133 участника</w:t>
      </w:r>
      <w:r w:rsidR="00481D6F">
        <w:rPr>
          <w:color w:val="000000"/>
          <w:sz w:val="28"/>
          <w:szCs w:val="28"/>
        </w:rPr>
        <w:t xml:space="preserve"> 1-5 классы </w:t>
      </w:r>
      <w:r>
        <w:rPr>
          <w:color w:val="000000"/>
          <w:sz w:val="28"/>
          <w:szCs w:val="28"/>
        </w:rPr>
        <w:t>пробного тура и 117 участников  очного тура(</w:t>
      </w:r>
      <w:r w:rsidR="00481D6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ндексучебник)</w:t>
      </w:r>
      <w:r w:rsidR="002473EE">
        <w:rPr>
          <w:color w:val="000000"/>
          <w:sz w:val="28"/>
          <w:szCs w:val="28"/>
        </w:rPr>
        <w:t xml:space="preserve">. </w:t>
      </w:r>
      <w:r w:rsidR="002473EE" w:rsidRPr="002473EE">
        <w:rPr>
          <w:sz w:val="28"/>
          <w:szCs w:val="28"/>
        </w:rPr>
        <w:t>Олимпиада “Я люблю математику” — это прекрасный способ увлечь самых младших школьников предметом и показать им, что математика — это несложно и очень красиво! Кроме того, участие в этом соревновании может стимулировать ребят заниматься в кружках уже в старших классах и участвовать в других интеллектуальных состязаниях».</w:t>
      </w:r>
    </w:p>
    <w:p w:rsidR="00C32BA6" w:rsidRDefault="00481D6F" w:rsidP="00834162">
      <w:pPr>
        <w:tabs>
          <w:tab w:val="left" w:pos="42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75535E">
        <w:rPr>
          <w:color w:val="000000"/>
          <w:sz w:val="28"/>
          <w:szCs w:val="28"/>
        </w:rPr>
        <w:t>Заврики</w:t>
      </w:r>
      <w:r>
        <w:rPr>
          <w:color w:val="000000"/>
          <w:sz w:val="28"/>
          <w:szCs w:val="28"/>
        </w:rPr>
        <w:t>»</w:t>
      </w:r>
      <w:r w:rsidR="0075535E">
        <w:rPr>
          <w:color w:val="000000"/>
          <w:sz w:val="28"/>
          <w:szCs w:val="28"/>
        </w:rPr>
        <w:t xml:space="preserve"> </w:t>
      </w:r>
      <w:r w:rsidR="002473EE">
        <w:rPr>
          <w:color w:val="000000"/>
          <w:sz w:val="28"/>
          <w:szCs w:val="28"/>
        </w:rPr>
        <w:t>(</w:t>
      </w:r>
      <w:r w:rsidR="0075535E">
        <w:rPr>
          <w:color w:val="000000"/>
          <w:sz w:val="28"/>
          <w:szCs w:val="28"/>
        </w:rPr>
        <w:t>Учи.ру</w:t>
      </w:r>
      <w:r w:rsidR="002473EE">
        <w:rPr>
          <w:color w:val="000000"/>
          <w:sz w:val="28"/>
          <w:szCs w:val="28"/>
        </w:rPr>
        <w:t>)</w:t>
      </w:r>
      <w:r w:rsidR="0075535E">
        <w:rPr>
          <w:color w:val="000000"/>
          <w:sz w:val="28"/>
          <w:szCs w:val="28"/>
        </w:rPr>
        <w:t xml:space="preserve"> - </w:t>
      </w:r>
      <w:r w:rsidR="002473EE">
        <w:rPr>
          <w:sz w:val="28"/>
          <w:szCs w:val="28"/>
        </w:rPr>
        <w:t>р</w:t>
      </w:r>
      <w:r w:rsidR="0075535E" w:rsidRPr="002473EE">
        <w:rPr>
          <w:sz w:val="28"/>
          <w:szCs w:val="28"/>
        </w:rPr>
        <w:t>азвивают нестандартное мышление, творческий подход и мотивируют к обучению</w:t>
      </w:r>
      <w:r w:rsidR="002473EE" w:rsidRPr="002473EE">
        <w:rPr>
          <w:sz w:val="28"/>
          <w:szCs w:val="28"/>
        </w:rPr>
        <w:t>.</w:t>
      </w:r>
    </w:p>
    <w:p w:rsidR="00434AF9" w:rsidRPr="00C32BA6" w:rsidRDefault="00434AF9" w:rsidP="00C32BA6">
      <w:pPr>
        <w:tabs>
          <w:tab w:val="left" w:pos="4275"/>
        </w:tabs>
        <w:ind w:firstLine="284"/>
        <w:jc w:val="both"/>
        <w:rPr>
          <w:color w:val="000000"/>
          <w:sz w:val="28"/>
          <w:szCs w:val="28"/>
        </w:rPr>
      </w:pPr>
      <w:r w:rsidRPr="002473EE">
        <w:rPr>
          <w:sz w:val="28"/>
          <w:szCs w:val="28"/>
        </w:rPr>
        <w:t>Замечательные результаты показал выпускник школы, обучающийся 11 класса, который принимал участие в дистанционной олимпиаде по информатике и ИКТ Университета Дубна и занял 1 место</w:t>
      </w:r>
      <w:r w:rsidR="00274C69" w:rsidRPr="002473EE">
        <w:rPr>
          <w:sz w:val="28"/>
          <w:szCs w:val="28"/>
        </w:rPr>
        <w:t>.</w:t>
      </w:r>
    </w:p>
    <w:p w:rsidR="00274C69" w:rsidRPr="002473EE" w:rsidRDefault="00274C69" w:rsidP="00C32BA6">
      <w:pPr>
        <w:tabs>
          <w:tab w:val="left" w:pos="4275"/>
        </w:tabs>
        <w:ind w:firstLine="284"/>
        <w:jc w:val="both"/>
        <w:rPr>
          <w:sz w:val="28"/>
          <w:szCs w:val="28"/>
        </w:rPr>
      </w:pPr>
      <w:r w:rsidRPr="002473EE">
        <w:rPr>
          <w:sz w:val="28"/>
          <w:szCs w:val="28"/>
        </w:rPr>
        <w:t>Олимпиада «Юный предприниматель» проводится в третий раз и помогает с самого детства развивать предпринимательские качества и навыки: базовую финансовую гр</w:t>
      </w:r>
      <w:r w:rsidR="00A66811" w:rsidRPr="002473EE">
        <w:rPr>
          <w:sz w:val="28"/>
          <w:szCs w:val="28"/>
        </w:rPr>
        <w:t xml:space="preserve">амотность, критическое мышление -  </w:t>
      </w:r>
      <w:r w:rsidR="00C32BA6">
        <w:rPr>
          <w:sz w:val="28"/>
          <w:szCs w:val="28"/>
        </w:rPr>
        <w:t xml:space="preserve">ее </w:t>
      </w:r>
      <w:r w:rsidR="00A66811" w:rsidRPr="002473EE">
        <w:rPr>
          <w:sz w:val="28"/>
          <w:szCs w:val="28"/>
        </w:rPr>
        <w:t>участниками стали обучающиеся начальных классов</w:t>
      </w:r>
      <w:r w:rsidR="002473EE">
        <w:rPr>
          <w:sz w:val="28"/>
          <w:szCs w:val="28"/>
        </w:rPr>
        <w:t xml:space="preserve"> (2 победителя, 2 призера из 6 участников)</w:t>
      </w:r>
      <w:r w:rsidR="00A66811" w:rsidRPr="002473EE">
        <w:rPr>
          <w:sz w:val="28"/>
          <w:szCs w:val="28"/>
        </w:rPr>
        <w:t>.</w:t>
      </w:r>
    </w:p>
    <w:p w:rsidR="00274C69" w:rsidRPr="002473EE" w:rsidRDefault="00274C69" w:rsidP="00C32BA6">
      <w:pPr>
        <w:tabs>
          <w:tab w:val="left" w:pos="4275"/>
        </w:tabs>
        <w:ind w:firstLine="284"/>
        <w:jc w:val="both"/>
        <w:rPr>
          <w:sz w:val="28"/>
          <w:szCs w:val="28"/>
        </w:rPr>
      </w:pPr>
    </w:p>
    <w:p w:rsidR="00274C69" w:rsidRPr="002473EE" w:rsidRDefault="00274C69" w:rsidP="00834162">
      <w:pPr>
        <w:tabs>
          <w:tab w:val="left" w:pos="4275"/>
        </w:tabs>
        <w:jc w:val="both"/>
        <w:rPr>
          <w:sz w:val="28"/>
          <w:szCs w:val="28"/>
        </w:rPr>
      </w:pPr>
      <w:r w:rsidRPr="002473EE">
        <w:rPr>
          <w:sz w:val="28"/>
          <w:szCs w:val="28"/>
        </w:rPr>
        <w:t>Общероссийская олимпиада школьников «Основы православной культуры», которая входит в п</w:t>
      </w:r>
      <w:r w:rsidR="00C32BA6">
        <w:rPr>
          <w:sz w:val="28"/>
          <w:szCs w:val="28"/>
        </w:rPr>
        <w:t>еречень олимпиад, утвержденных Минобрнауки</w:t>
      </w:r>
      <w:r w:rsidR="00FD63B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0"/>
        <w:gridCol w:w="1760"/>
        <w:gridCol w:w="1760"/>
        <w:gridCol w:w="1760"/>
        <w:gridCol w:w="1761"/>
        <w:gridCol w:w="1761"/>
      </w:tblGrid>
      <w:tr w:rsidR="00D806DD" w:rsidRPr="00EB1A68" w:rsidTr="00EB1A68">
        <w:tc>
          <w:tcPr>
            <w:tcW w:w="5280" w:type="dxa"/>
            <w:gridSpan w:val="3"/>
          </w:tcPr>
          <w:p w:rsidR="00D806DD" w:rsidRPr="002473EE" w:rsidRDefault="00D806DD" w:rsidP="002473EE">
            <w:pPr>
              <w:tabs>
                <w:tab w:val="left" w:pos="4275"/>
              </w:tabs>
              <w:jc w:val="center"/>
              <w:rPr>
                <w:b/>
                <w:color w:val="000000"/>
              </w:rPr>
            </w:pPr>
            <w:r w:rsidRPr="002473EE">
              <w:rPr>
                <w:b/>
                <w:color w:val="000000"/>
              </w:rPr>
              <w:t>4 класс</w:t>
            </w:r>
          </w:p>
        </w:tc>
        <w:tc>
          <w:tcPr>
            <w:tcW w:w="5282" w:type="dxa"/>
            <w:gridSpan w:val="3"/>
          </w:tcPr>
          <w:p w:rsidR="00D806DD" w:rsidRPr="002473EE" w:rsidRDefault="00D806DD" w:rsidP="002473EE">
            <w:pPr>
              <w:tabs>
                <w:tab w:val="left" w:pos="4275"/>
              </w:tabs>
              <w:jc w:val="center"/>
              <w:rPr>
                <w:b/>
                <w:color w:val="000000"/>
              </w:rPr>
            </w:pPr>
            <w:r w:rsidRPr="002473EE">
              <w:rPr>
                <w:b/>
                <w:color w:val="000000"/>
              </w:rPr>
              <w:t>5 класс</w:t>
            </w:r>
          </w:p>
        </w:tc>
      </w:tr>
      <w:tr w:rsidR="00D806DD" w:rsidRPr="00EB1A68" w:rsidTr="00EB1A68">
        <w:tc>
          <w:tcPr>
            <w:tcW w:w="10562" w:type="dxa"/>
            <w:gridSpan w:val="6"/>
          </w:tcPr>
          <w:p w:rsidR="00D806DD" w:rsidRPr="002473EE" w:rsidRDefault="00D806DD" w:rsidP="002473EE">
            <w:pPr>
              <w:tabs>
                <w:tab w:val="left" w:pos="4275"/>
              </w:tabs>
              <w:jc w:val="center"/>
              <w:rPr>
                <w:b/>
                <w:i/>
                <w:color w:val="000000"/>
              </w:rPr>
            </w:pPr>
            <w:r w:rsidRPr="002473EE">
              <w:rPr>
                <w:b/>
                <w:i/>
                <w:color w:val="000000"/>
              </w:rPr>
              <w:t>школьный этап</w:t>
            </w:r>
          </w:p>
        </w:tc>
      </w:tr>
      <w:tr w:rsidR="00D806DD" w:rsidRPr="00EB1A68" w:rsidTr="00EB1A68">
        <w:tc>
          <w:tcPr>
            <w:tcW w:w="1760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участники</w:t>
            </w:r>
          </w:p>
        </w:tc>
        <w:tc>
          <w:tcPr>
            <w:tcW w:w="1760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победители</w:t>
            </w:r>
          </w:p>
        </w:tc>
        <w:tc>
          <w:tcPr>
            <w:tcW w:w="1760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призеры</w:t>
            </w:r>
          </w:p>
        </w:tc>
        <w:tc>
          <w:tcPr>
            <w:tcW w:w="1760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участники</w:t>
            </w:r>
          </w:p>
        </w:tc>
        <w:tc>
          <w:tcPr>
            <w:tcW w:w="1761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победители</w:t>
            </w:r>
          </w:p>
        </w:tc>
        <w:tc>
          <w:tcPr>
            <w:tcW w:w="1761" w:type="dxa"/>
          </w:tcPr>
          <w:p w:rsidR="00D806DD" w:rsidRPr="00EB1A68" w:rsidRDefault="00D806DD" w:rsidP="00EB1A68">
            <w:pPr>
              <w:tabs>
                <w:tab w:val="left" w:pos="4275"/>
              </w:tabs>
              <w:jc w:val="both"/>
              <w:rPr>
                <w:color w:val="000000"/>
              </w:rPr>
            </w:pPr>
            <w:r w:rsidRPr="00EB1A68">
              <w:rPr>
                <w:color w:val="000000"/>
              </w:rPr>
              <w:t>призеры</w:t>
            </w:r>
          </w:p>
        </w:tc>
      </w:tr>
      <w:tr w:rsidR="00D806DD" w:rsidRPr="00EB1A68" w:rsidTr="00EB1A68"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61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1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806DD" w:rsidRPr="00EB1A68" w:rsidTr="00EB1A68">
        <w:tc>
          <w:tcPr>
            <w:tcW w:w="10562" w:type="dxa"/>
            <w:gridSpan w:val="6"/>
          </w:tcPr>
          <w:p w:rsidR="00D806DD" w:rsidRPr="002473EE" w:rsidRDefault="00D806DD" w:rsidP="002473EE">
            <w:pPr>
              <w:tabs>
                <w:tab w:val="left" w:pos="4275"/>
              </w:tabs>
              <w:jc w:val="center"/>
              <w:rPr>
                <w:b/>
                <w:i/>
                <w:color w:val="000000"/>
              </w:rPr>
            </w:pPr>
            <w:r w:rsidRPr="002473EE">
              <w:rPr>
                <w:b/>
                <w:i/>
                <w:color w:val="000000"/>
              </w:rPr>
              <w:t>муниципальный этап</w:t>
            </w:r>
          </w:p>
        </w:tc>
      </w:tr>
      <w:tr w:rsidR="00D806DD" w:rsidRPr="00EB1A68" w:rsidTr="00EB1A68"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60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1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1" w:type="dxa"/>
          </w:tcPr>
          <w:p w:rsidR="00D806DD" w:rsidRPr="00EB1A68" w:rsidRDefault="00481D6F" w:rsidP="002473EE">
            <w:pPr>
              <w:tabs>
                <w:tab w:val="left" w:pos="4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D806DD" w:rsidRDefault="00D806DD" w:rsidP="00834162">
      <w:pPr>
        <w:tabs>
          <w:tab w:val="left" w:pos="4275"/>
        </w:tabs>
        <w:jc w:val="both"/>
        <w:rPr>
          <w:color w:val="000000"/>
          <w:sz w:val="28"/>
          <w:szCs w:val="28"/>
        </w:rPr>
      </w:pPr>
    </w:p>
    <w:p w:rsidR="00834162" w:rsidRPr="00633B66" w:rsidRDefault="00834162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33B66">
        <w:rPr>
          <w:sz w:val="28"/>
          <w:szCs w:val="28"/>
          <w:highlight w:val="yellow"/>
        </w:rPr>
        <w:t>Обучающиеся школы под руководством педагог</w:t>
      </w:r>
      <w:r w:rsidR="007A28D8">
        <w:rPr>
          <w:sz w:val="28"/>
          <w:szCs w:val="28"/>
          <w:highlight w:val="yellow"/>
        </w:rPr>
        <w:t>а</w:t>
      </w:r>
      <w:r w:rsidRPr="00633B66">
        <w:rPr>
          <w:sz w:val="28"/>
          <w:szCs w:val="28"/>
          <w:highlight w:val="yellow"/>
        </w:rPr>
        <w:t xml:space="preserve"> Шарковой Т.В. приняли участие в акции «Урок цифры», где  смогли в игровой форме познакомиться с основами программирования и погрузиться в увлекательный мир цифровых технологий. Был проведен цикл необычных уроков информатики с практической тренировкой навыков программирования. </w:t>
      </w:r>
    </w:p>
    <w:p w:rsidR="00834162" w:rsidRPr="008B6396" w:rsidRDefault="00834162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B66">
        <w:rPr>
          <w:sz w:val="28"/>
          <w:szCs w:val="28"/>
          <w:highlight w:val="yellow"/>
        </w:rPr>
        <w:t xml:space="preserve">Участие в «Уроке цифры» позволило каждому ученику узнать о важности развития цифровых навыков, проявить себя и познакомиться с основами программирования в доступной и увлекательной форме. Для учителей акция – </w:t>
      </w:r>
      <w:r w:rsidRPr="00633B66">
        <w:rPr>
          <w:sz w:val="28"/>
          <w:szCs w:val="28"/>
          <w:highlight w:val="yellow"/>
        </w:rPr>
        <w:lastRenderedPageBreak/>
        <w:t>возможность повысить интерес школьников к информатике с помощью современных игровых и интерактивных технологий.</w:t>
      </w:r>
    </w:p>
    <w:p w:rsidR="00834162" w:rsidRDefault="00834162" w:rsidP="00834162">
      <w:pPr>
        <w:jc w:val="both"/>
        <w:rPr>
          <w:sz w:val="28"/>
          <w:szCs w:val="28"/>
        </w:rPr>
      </w:pPr>
    </w:p>
    <w:p w:rsidR="00481D6F" w:rsidRDefault="00481D6F" w:rsidP="00481D6F">
      <w:pPr>
        <w:shd w:val="clear" w:color="auto" w:fill="FFFFFF"/>
        <w:ind w:firstLine="709"/>
        <w:jc w:val="both"/>
        <w:rPr>
          <w:sz w:val="28"/>
          <w:szCs w:val="28"/>
        </w:rPr>
      </w:pPr>
      <w:r w:rsidRPr="00A66811">
        <w:rPr>
          <w:b/>
          <w:sz w:val="28"/>
          <w:szCs w:val="28"/>
          <w:u w:val="single"/>
        </w:rPr>
        <w:t>Рекомендации:</w:t>
      </w:r>
      <w:r w:rsidRPr="00A66811">
        <w:rPr>
          <w:sz w:val="28"/>
          <w:szCs w:val="28"/>
        </w:rPr>
        <w:t xml:space="preserve"> учителям-предметникам спланировать внеурочную деятельность учащихся для качественной подготовки участников олимпиад. </w:t>
      </w:r>
      <w:r w:rsidRPr="00A66811">
        <w:t xml:space="preserve"> </w:t>
      </w:r>
      <w:r w:rsidRPr="00A66811">
        <w:rPr>
          <w:sz w:val="28"/>
          <w:szCs w:val="28"/>
        </w:rPr>
        <w:t>Принимать участие в дистанционных олимпиадах, интеллектуальных конкурсах, турнирах по предметам с целью выявления одаренных и талантливых обучающихся, их дальнейшего интеллектуального развития:</w:t>
      </w:r>
    </w:p>
    <w:p w:rsidR="00481D6F" w:rsidRDefault="00481D6F" w:rsidP="00481D6F">
      <w:pPr>
        <w:shd w:val="clear" w:color="auto" w:fill="FFFFFF"/>
        <w:ind w:firstLine="709"/>
        <w:jc w:val="both"/>
        <w:rPr>
          <w:sz w:val="28"/>
          <w:szCs w:val="28"/>
        </w:rPr>
      </w:pPr>
      <w:r w:rsidRPr="00A66811">
        <w:rPr>
          <w:sz w:val="28"/>
          <w:szCs w:val="28"/>
        </w:rPr>
        <w:t>ХИМОНЯ – региональная олимпиада по химии для обучающих</w:t>
      </w:r>
      <w:r>
        <w:rPr>
          <w:sz w:val="28"/>
          <w:szCs w:val="28"/>
        </w:rPr>
        <w:t xml:space="preserve">ся 8,10,11 классов (бесплатная). </w:t>
      </w:r>
      <w:r w:rsidRPr="00A66811">
        <w:rPr>
          <w:sz w:val="28"/>
          <w:szCs w:val="28"/>
        </w:rPr>
        <w:t>Цель— популяризация олимпиадного движения по химии, выявление, поддержка и развитие одаренных школьников. Задачами олимпиады являются: раскрытие творческих способностей учеников, развитие у обучающихся нестандартного стиля мышления, активизация внеклассной и внешкольной работы по химии, поиск талантливой молодежи и организация профессиональной ориентации.</w:t>
      </w:r>
    </w:p>
    <w:p w:rsidR="00633B66" w:rsidRDefault="00481D6F" w:rsidP="00481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7611">
        <w:rPr>
          <w:sz w:val="28"/>
          <w:szCs w:val="28"/>
        </w:rPr>
        <w:t xml:space="preserve">егиональная краеведческая интернет-игра </w:t>
      </w:r>
      <w:r w:rsidR="007E364C">
        <w:rPr>
          <w:sz w:val="28"/>
          <w:szCs w:val="28"/>
        </w:rPr>
        <w:t>проводится ежегодно на учебно-познавательном портале Менделеев Д.И. с использованием дистанционных технологий.</w:t>
      </w:r>
    </w:p>
    <w:p w:rsidR="00481D6F" w:rsidRDefault="007E364C" w:rsidP="00834162">
      <w:pPr>
        <w:ind w:firstLine="709"/>
        <w:jc w:val="both"/>
        <w:rPr>
          <w:sz w:val="28"/>
          <w:szCs w:val="28"/>
        </w:rPr>
      </w:pPr>
      <w:r w:rsidRPr="007E364C">
        <w:rPr>
          <w:sz w:val="28"/>
          <w:szCs w:val="28"/>
          <w:shd w:val="clear" w:color="auto" w:fill="FFFFFF"/>
        </w:rPr>
        <w:t>Олимпиада ТЮМка (Турнир юных математиков) является формой выявления талантливых и высокомотивированных учащихся г. Твери и Тверской области.</w:t>
      </w:r>
      <w:r w:rsidRPr="007E364C">
        <w:rPr>
          <w:sz w:val="28"/>
          <w:szCs w:val="28"/>
        </w:rPr>
        <w:br/>
      </w:r>
      <w:r w:rsidRPr="007E364C">
        <w:rPr>
          <w:sz w:val="28"/>
          <w:szCs w:val="28"/>
          <w:shd w:val="clear" w:color="auto" w:fill="FFFFFF"/>
        </w:rPr>
        <w:t>Олимпиада ТЮМка проводится Муниципальным бюджетным общеобразовательным учреждением средняя общеобразовательная школа с углубленным изучением математики № 17 г. Твери совместно с Центром инновационного развития Триада, созданного на базе МБОУ СОШ № 17.</w:t>
      </w:r>
    </w:p>
    <w:p w:rsidR="007E364C" w:rsidRPr="007E364C" w:rsidRDefault="007E364C" w:rsidP="00834162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8B6396">
        <w:rPr>
          <w:b/>
          <w:i/>
          <w:color w:val="000000"/>
          <w:sz w:val="28"/>
          <w:szCs w:val="28"/>
          <w:u w:val="single"/>
        </w:rPr>
        <w:t>Проектно-исследовательская деятельность обучающихся</w:t>
      </w:r>
      <w:r>
        <w:rPr>
          <w:color w:val="000000"/>
          <w:sz w:val="28"/>
          <w:szCs w:val="28"/>
          <w:u w:val="single"/>
        </w:rPr>
        <w:t xml:space="preserve"> </w:t>
      </w:r>
      <w:r w:rsidRPr="00534F10">
        <w:rPr>
          <w:color w:val="000000"/>
          <w:sz w:val="28"/>
          <w:szCs w:val="28"/>
        </w:rPr>
        <w:t>в школе</w:t>
      </w:r>
      <w:r>
        <w:rPr>
          <w:color w:val="000000"/>
          <w:sz w:val="28"/>
          <w:szCs w:val="28"/>
        </w:rPr>
        <w:t xml:space="preserve"> - </w:t>
      </w:r>
      <w:r w:rsidRPr="00534F10">
        <w:rPr>
          <w:color w:val="000000"/>
          <w:sz w:val="28"/>
          <w:szCs w:val="28"/>
        </w:rPr>
        <w:t xml:space="preserve"> </w:t>
      </w:r>
      <w:r w:rsidRPr="008C1A69">
        <w:rPr>
          <w:color w:val="000000"/>
          <w:sz w:val="28"/>
          <w:szCs w:val="28"/>
        </w:rPr>
        <w:t xml:space="preserve">популярный вид деятельности по  привлечению  учеников к исследовательской деятельности.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8"/>
        <w:gridCol w:w="2549"/>
        <w:gridCol w:w="1920"/>
        <w:gridCol w:w="1855"/>
      </w:tblGrid>
      <w:tr w:rsidR="00834162" w:rsidRPr="0011655B" w:rsidTr="00912B5A">
        <w:trPr>
          <w:trHeight w:val="345"/>
        </w:trPr>
        <w:tc>
          <w:tcPr>
            <w:tcW w:w="4238" w:type="dxa"/>
            <w:vMerge w:val="restart"/>
          </w:tcPr>
          <w:p w:rsidR="00834162" w:rsidRPr="0011655B" w:rsidRDefault="00834162" w:rsidP="00912B5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655B">
              <w:rPr>
                <w:b/>
                <w:bCs/>
                <w:color w:val="000000"/>
                <w:sz w:val="22"/>
                <w:szCs w:val="22"/>
              </w:rPr>
              <w:t>Название конкурса</w:t>
            </w:r>
          </w:p>
        </w:tc>
        <w:tc>
          <w:tcPr>
            <w:tcW w:w="6324" w:type="dxa"/>
            <w:gridSpan w:val="3"/>
          </w:tcPr>
          <w:p w:rsidR="00834162" w:rsidRPr="0011655B" w:rsidRDefault="00834162" w:rsidP="00912B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655B">
              <w:rPr>
                <w:b/>
                <w:bCs/>
                <w:color w:val="000000"/>
                <w:sz w:val="22"/>
                <w:szCs w:val="22"/>
              </w:rPr>
              <w:t>количество (чел.)</w:t>
            </w:r>
          </w:p>
        </w:tc>
      </w:tr>
      <w:tr w:rsidR="00834162" w:rsidRPr="0011655B" w:rsidTr="00912B5A">
        <w:trPr>
          <w:trHeight w:val="300"/>
        </w:trPr>
        <w:tc>
          <w:tcPr>
            <w:tcW w:w="4238" w:type="dxa"/>
            <w:vMerge/>
          </w:tcPr>
          <w:p w:rsidR="00834162" w:rsidRPr="0011655B" w:rsidRDefault="00834162" w:rsidP="00912B5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</w:tcPr>
          <w:p w:rsidR="00834162" w:rsidRPr="0011655B" w:rsidRDefault="00834162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655B">
              <w:rPr>
                <w:b/>
                <w:color w:val="000000"/>
                <w:sz w:val="22"/>
                <w:szCs w:val="22"/>
              </w:rPr>
              <w:t>участников конкурса/фестивалей</w:t>
            </w:r>
          </w:p>
        </w:tc>
        <w:tc>
          <w:tcPr>
            <w:tcW w:w="1920" w:type="dxa"/>
          </w:tcPr>
          <w:p w:rsidR="00834162" w:rsidRPr="0011655B" w:rsidRDefault="00834162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655B">
              <w:rPr>
                <w:b/>
                <w:color w:val="000000"/>
                <w:sz w:val="22"/>
                <w:szCs w:val="22"/>
              </w:rPr>
              <w:t>победители</w:t>
            </w:r>
          </w:p>
        </w:tc>
        <w:tc>
          <w:tcPr>
            <w:tcW w:w="1855" w:type="dxa"/>
          </w:tcPr>
          <w:p w:rsidR="00834162" w:rsidRPr="0011655B" w:rsidRDefault="00834162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655B">
              <w:rPr>
                <w:b/>
                <w:color w:val="000000"/>
                <w:sz w:val="22"/>
                <w:szCs w:val="22"/>
              </w:rPr>
              <w:t>призеры</w:t>
            </w:r>
          </w:p>
        </w:tc>
      </w:tr>
      <w:tr w:rsidR="00834162" w:rsidRPr="0011655B" w:rsidTr="00912B5A">
        <w:tc>
          <w:tcPr>
            <w:tcW w:w="4238" w:type="dxa"/>
          </w:tcPr>
          <w:p w:rsidR="00834162" w:rsidRPr="007E364C" w:rsidRDefault="00834162" w:rsidP="00912B5A">
            <w:pPr>
              <w:jc w:val="both"/>
              <w:rPr>
                <w:bCs/>
                <w:i/>
                <w:color w:val="000000"/>
              </w:rPr>
            </w:pPr>
            <w:r w:rsidRPr="007E364C">
              <w:rPr>
                <w:bCs/>
                <w:i/>
                <w:color w:val="000000"/>
              </w:rPr>
              <w:t>муниципальный конкурс «Краеведческие чтения»</w:t>
            </w:r>
          </w:p>
        </w:tc>
        <w:tc>
          <w:tcPr>
            <w:tcW w:w="2549" w:type="dxa"/>
          </w:tcPr>
          <w:p w:rsidR="00834162" w:rsidRPr="0011655B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0" w:type="dxa"/>
          </w:tcPr>
          <w:p w:rsidR="00834162" w:rsidRPr="0011655B" w:rsidRDefault="00834162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655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</w:tcPr>
          <w:p w:rsidR="00834162" w:rsidRPr="0011655B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912B5A">
            <w:pPr>
              <w:jc w:val="both"/>
              <w:rPr>
                <w:rFonts w:ascii="Book Antiqua" w:hAnsi="Book Antiqua"/>
                <w:bCs/>
                <w:i/>
                <w:color w:val="000000"/>
                <w:sz w:val="22"/>
                <w:szCs w:val="22"/>
              </w:rPr>
            </w:pPr>
            <w:r w:rsidRPr="007E364C">
              <w:rPr>
                <w:i/>
              </w:rPr>
              <w:t>Региональный конкурс совместных творческих творческих работ педагогов, обучающихся, родителей «Былое и внуки: диалог поколений</w:t>
            </w:r>
          </w:p>
        </w:tc>
        <w:tc>
          <w:tcPr>
            <w:tcW w:w="2549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633B66">
            <w:pPr>
              <w:jc w:val="both"/>
              <w:rPr>
                <w:i/>
              </w:rPr>
            </w:pPr>
            <w:r w:rsidRPr="007E364C">
              <w:rPr>
                <w:i/>
                <w:lang w:val="en-US"/>
              </w:rPr>
              <w:t>XIV</w:t>
            </w:r>
            <w:r w:rsidRPr="007E364C">
              <w:rPr>
                <w:i/>
              </w:rPr>
              <w:t xml:space="preserve"> Тверской региональный конкурс «Доброволец года - 2019» номинация «проекты»</w:t>
            </w:r>
          </w:p>
        </w:tc>
        <w:tc>
          <w:tcPr>
            <w:tcW w:w="2549" w:type="dxa"/>
          </w:tcPr>
          <w:p w:rsidR="00633B66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</w:tcPr>
          <w:p w:rsidR="00633B66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855" w:type="dxa"/>
          </w:tcPr>
          <w:p w:rsidR="00633B66" w:rsidRPr="0011655B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633B66">
            <w:pPr>
              <w:rPr>
                <w:i/>
              </w:rPr>
            </w:pPr>
            <w:r w:rsidRPr="007E364C">
              <w:rPr>
                <w:i/>
                <w:lang w:val="en-US"/>
              </w:rPr>
              <w:t>YII</w:t>
            </w:r>
            <w:r w:rsidRPr="007E364C">
              <w:rPr>
                <w:i/>
              </w:rPr>
              <w:t xml:space="preserve"> зональные детские краеведческие чтения</w:t>
            </w:r>
          </w:p>
          <w:p w:rsidR="00633B66" w:rsidRPr="007E364C" w:rsidRDefault="00633B66" w:rsidP="00633B66">
            <w:pPr>
              <w:jc w:val="both"/>
              <w:rPr>
                <w:i/>
              </w:rPr>
            </w:pPr>
            <w:r w:rsidRPr="007E364C">
              <w:rPr>
                <w:i/>
              </w:rPr>
              <w:t>«Бежецкий Верх»</w:t>
            </w:r>
          </w:p>
        </w:tc>
        <w:tc>
          <w:tcPr>
            <w:tcW w:w="2549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855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D460A" w:rsidRPr="0011655B" w:rsidTr="00C26F94">
        <w:tc>
          <w:tcPr>
            <w:tcW w:w="4238" w:type="dxa"/>
          </w:tcPr>
          <w:p w:rsidR="00FD460A" w:rsidRPr="007E364C" w:rsidRDefault="00FD460A" w:rsidP="00633B66">
            <w:pPr>
              <w:rPr>
                <w:i/>
              </w:rPr>
            </w:pPr>
            <w:r w:rsidRPr="007E364C">
              <w:rPr>
                <w:i/>
              </w:rPr>
              <w:t>Научная конференция для школьников и студентов «Вторая мировая война: уроки истории»</w:t>
            </w:r>
          </w:p>
        </w:tc>
        <w:tc>
          <w:tcPr>
            <w:tcW w:w="2549" w:type="dxa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775" w:type="dxa"/>
            <w:gridSpan w:val="2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без призовых мест</w:t>
            </w:r>
          </w:p>
        </w:tc>
      </w:tr>
      <w:tr w:rsidR="00FD460A" w:rsidRPr="0011655B" w:rsidTr="00C26F94">
        <w:tc>
          <w:tcPr>
            <w:tcW w:w="4238" w:type="dxa"/>
          </w:tcPr>
          <w:p w:rsidR="00FD460A" w:rsidRPr="007E364C" w:rsidRDefault="00FD460A" w:rsidP="00633B66">
            <w:pPr>
              <w:rPr>
                <w:i/>
              </w:rPr>
            </w:pPr>
            <w:r w:rsidRPr="007E364C">
              <w:rPr>
                <w:i/>
              </w:rPr>
              <w:lastRenderedPageBreak/>
              <w:t xml:space="preserve">Открытые межрегиональные </w:t>
            </w:r>
            <w:r w:rsidRPr="007E364C">
              <w:rPr>
                <w:i/>
                <w:lang w:val="en-US"/>
              </w:rPr>
              <w:t>VIII</w:t>
            </w:r>
            <w:r w:rsidRPr="007E364C">
              <w:rPr>
                <w:i/>
              </w:rPr>
              <w:t xml:space="preserve"> Куницынские просветительские чтения</w:t>
            </w:r>
          </w:p>
          <w:p w:rsidR="00FD460A" w:rsidRPr="007E364C" w:rsidRDefault="00FD460A" w:rsidP="00633B66">
            <w:pPr>
              <w:rPr>
                <w:i/>
                <w:lang w:val="en-US"/>
              </w:rPr>
            </w:pPr>
            <w:r w:rsidRPr="007E364C">
              <w:rPr>
                <w:i/>
              </w:rPr>
              <w:t>«Для общей пользы»</w:t>
            </w:r>
          </w:p>
        </w:tc>
        <w:tc>
          <w:tcPr>
            <w:tcW w:w="2549" w:type="dxa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75" w:type="dxa"/>
            <w:gridSpan w:val="2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без призовых мест</w:t>
            </w: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912B5A">
            <w:pPr>
              <w:jc w:val="both"/>
              <w:rPr>
                <w:rFonts w:ascii="Book Antiqua" w:hAnsi="Book Antiqua"/>
                <w:bCs/>
                <w:i/>
                <w:color w:val="000000"/>
                <w:sz w:val="22"/>
                <w:szCs w:val="22"/>
              </w:rPr>
            </w:pPr>
            <w:r w:rsidRPr="007E364C">
              <w:rPr>
                <w:i/>
              </w:rPr>
              <w:t>Всероссийский конкурс «Рыжий лис»</w:t>
            </w:r>
          </w:p>
        </w:tc>
        <w:tc>
          <w:tcPr>
            <w:tcW w:w="2549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912B5A">
            <w:pPr>
              <w:jc w:val="both"/>
              <w:rPr>
                <w:i/>
              </w:rPr>
            </w:pPr>
            <w:r w:rsidRPr="007E364C">
              <w:rPr>
                <w:i/>
              </w:rPr>
              <w:t>«Золотая рыбка» Всероссийский дистанционный конкурс для детей и педагогов, номинация «Детские проекты»</w:t>
            </w:r>
          </w:p>
        </w:tc>
        <w:tc>
          <w:tcPr>
            <w:tcW w:w="2549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633B66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912B5A">
            <w:pPr>
              <w:jc w:val="both"/>
              <w:rPr>
                <w:i/>
              </w:rPr>
            </w:pPr>
            <w:r w:rsidRPr="007E364C">
              <w:rPr>
                <w:i/>
                <w:lang w:val="en-US"/>
              </w:rPr>
              <w:t>III</w:t>
            </w:r>
            <w:r w:rsidRPr="007E364C">
              <w:rPr>
                <w:i/>
              </w:rPr>
              <w:t xml:space="preserve"> Всероссийский социально-патриотический конкурс, посвященный годовщине вывода советских войск из Афганистана «По дорогам Афгана»</w:t>
            </w:r>
          </w:p>
        </w:tc>
        <w:tc>
          <w:tcPr>
            <w:tcW w:w="2549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33B66" w:rsidRPr="0011655B" w:rsidTr="00912B5A">
        <w:tc>
          <w:tcPr>
            <w:tcW w:w="4238" w:type="dxa"/>
          </w:tcPr>
          <w:p w:rsidR="00633B66" w:rsidRPr="007E364C" w:rsidRDefault="00633B66" w:rsidP="00912B5A">
            <w:pPr>
              <w:jc w:val="both"/>
              <w:rPr>
                <w:i/>
              </w:rPr>
            </w:pPr>
            <w:r w:rsidRPr="007E364C">
              <w:rPr>
                <w:i/>
                <w:lang w:val="en-US"/>
              </w:rPr>
              <w:t>IV</w:t>
            </w:r>
            <w:r w:rsidRPr="007E364C">
              <w:rPr>
                <w:i/>
              </w:rPr>
              <w:t xml:space="preserve"> Всероссийский конкурс рефератов, исследовательских работ и проектов «Изучаем и исследуем», номинация «Военная история»</w:t>
            </w:r>
          </w:p>
        </w:tc>
        <w:tc>
          <w:tcPr>
            <w:tcW w:w="2549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:rsidR="00633B66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FD460A" w:rsidRPr="0011655B" w:rsidTr="00912B5A">
        <w:tc>
          <w:tcPr>
            <w:tcW w:w="4238" w:type="dxa"/>
          </w:tcPr>
          <w:p w:rsidR="00FD460A" w:rsidRPr="007E364C" w:rsidRDefault="00FD460A" w:rsidP="00912B5A">
            <w:pPr>
              <w:jc w:val="both"/>
              <w:rPr>
                <w:i/>
              </w:rPr>
            </w:pPr>
            <w:r w:rsidRPr="007E364C">
              <w:rPr>
                <w:i/>
              </w:rPr>
              <w:t>Всероссийский конкурс исследовательских работ «Правнуки победителей» для обучающихся средних и старших классов общеобразовательных учебных заведений</w:t>
            </w:r>
          </w:p>
        </w:tc>
        <w:tc>
          <w:tcPr>
            <w:tcW w:w="2549" w:type="dxa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FD460A" w:rsidRDefault="00FD460A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34162" w:rsidRPr="0011655B" w:rsidTr="00912B5A">
        <w:tc>
          <w:tcPr>
            <w:tcW w:w="4238" w:type="dxa"/>
          </w:tcPr>
          <w:p w:rsidR="00834162" w:rsidRPr="007E364C" w:rsidRDefault="00834162" w:rsidP="00912B5A">
            <w:pPr>
              <w:jc w:val="both"/>
              <w:rPr>
                <w:rFonts w:ascii="Book Antiqua" w:hAnsi="Book Antiqua"/>
                <w:bCs/>
                <w:i/>
                <w:color w:val="000000"/>
                <w:sz w:val="22"/>
                <w:szCs w:val="22"/>
              </w:rPr>
            </w:pPr>
            <w:r w:rsidRPr="007E364C">
              <w:rPr>
                <w:rFonts w:ascii="Book Antiqua" w:hAnsi="Book Antiqua"/>
                <w:bCs/>
                <w:i/>
                <w:color w:val="000000"/>
                <w:sz w:val="22"/>
                <w:szCs w:val="22"/>
              </w:rPr>
              <w:t>фестиваль для одаренных детей «Алые паруса»</w:t>
            </w:r>
          </w:p>
        </w:tc>
        <w:tc>
          <w:tcPr>
            <w:tcW w:w="2549" w:type="dxa"/>
          </w:tcPr>
          <w:p w:rsidR="00834162" w:rsidRPr="0011655B" w:rsidRDefault="00633B66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5" w:type="dxa"/>
            <w:gridSpan w:val="2"/>
          </w:tcPr>
          <w:p w:rsidR="00834162" w:rsidRPr="0011655B" w:rsidRDefault="00834162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655B">
              <w:rPr>
                <w:b/>
                <w:color w:val="000000"/>
                <w:sz w:val="22"/>
                <w:szCs w:val="22"/>
              </w:rPr>
              <w:t>только участие</w:t>
            </w:r>
          </w:p>
        </w:tc>
      </w:tr>
      <w:tr w:rsidR="00434AF9" w:rsidRPr="0011655B" w:rsidTr="00912B5A">
        <w:tc>
          <w:tcPr>
            <w:tcW w:w="4238" w:type="dxa"/>
          </w:tcPr>
          <w:p w:rsidR="00434AF9" w:rsidRPr="0011655B" w:rsidRDefault="00434AF9" w:rsidP="00912B5A">
            <w:pPr>
              <w:jc w:val="both"/>
              <w:rPr>
                <w:rFonts w:ascii="Book Antiqua" w:hAnsi="Book Antiqua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</w:tcPr>
          <w:p w:rsidR="00434AF9" w:rsidRDefault="007E364C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39 участников </w:t>
            </w:r>
          </w:p>
        </w:tc>
        <w:tc>
          <w:tcPr>
            <w:tcW w:w="3775" w:type="dxa"/>
            <w:gridSpan w:val="2"/>
          </w:tcPr>
          <w:p w:rsidR="00434AF9" w:rsidRPr="0011655B" w:rsidRDefault="007E364C" w:rsidP="00912B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 победы и призёрства</w:t>
            </w:r>
          </w:p>
        </w:tc>
      </w:tr>
    </w:tbl>
    <w:p w:rsidR="00834162" w:rsidRDefault="00834162" w:rsidP="00834162">
      <w:pPr>
        <w:jc w:val="both"/>
        <w:rPr>
          <w:b/>
          <w:color w:val="000000"/>
          <w:sz w:val="28"/>
          <w:szCs w:val="28"/>
        </w:rPr>
      </w:pPr>
    </w:p>
    <w:p w:rsidR="00834162" w:rsidRPr="007D458D" w:rsidRDefault="00834162" w:rsidP="00834162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7D458D">
        <w:rPr>
          <w:b/>
          <w:i/>
          <w:color w:val="000000"/>
          <w:sz w:val="28"/>
          <w:szCs w:val="28"/>
          <w:u w:val="single"/>
        </w:rPr>
        <w:t>Индивидуальный итоговый проект</w:t>
      </w:r>
    </w:p>
    <w:p w:rsidR="00834162" w:rsidRPr="007D458D" w:rsidRDefault="00834162" w:rsidP="00834162">
      <w:pPr>
        <w:ind w:firstLine="709"/>
        <w:jc w:val="both"/>
        <w:rPr>
          <w:sz w:val="28"/>
          <w:szCs w:val="28"/>
        </w:rPr>
      </w:pPr>
      <w:r w:rsidRPr="007D458D">
        <w:rPr>
          <w:sz w:val="28"/>
          <w:szCs w:val="28"/>
        </w:rPr>
        <w:t>Согласно ФГОС ООО проектно – исследовательская деятельность является составной час</w:t>
      </w:r>
      <w:r w:rsidRPr="007D458D">
        <w:rPr>
          <w:sz w:val="28"/>
          <w:szCs w:val="28"/>
        </w:rPr>
        <w:softHyphen/>
        <w:t>тью образовательного процесса. Участие в проектно-исследовательской деятельности и выполнение индивидуального итогового проекта обязательно для каждого учащегося, занимающегося по ФГОС, поэтому прямая обязанность учителя (руководителя проекта) обучить методологии исследования, подготовить учащихся к данной работе.</w:t>
      </w:r>
    </w:p>
    <w:p w:rsidR="00C8596B" w:rsidRDefault="00834162" w:rsidP="00C8596B">
      <w:pPr>
        <w:ind w:firstLine="709"/>
        <w:jc w:val="both"/>
        <w:rPr>
          <w:sz w:val="28"/>
          <w:szCs w:val="28"/>
        </w:rPr>
      </w:pPr>
      <w:r w:rsidRPr="007D458D">
        <w:rPr>
          <w:sz w:val="28"/>
          <w:szCs w:val="28"/>
        </w:rPr>
        <w:t>Педагогическим коллективом было принято решение о привлечении 8-классников к работе над итоговым индивидуальным проектом. Учителя-предметники подготовили темы проектов.</w:t>
      </w:r>
    </w:p>
    <w:p w:rsidR="00C8596B" w:rsidRDefault="00FD460A" w:rsidP="00C8596B">
      <w:pPr>
        <w:ind w:firstLine="709"/>
        <w:jc w:val="both"/>
        <w:rPr>
          <w:sz w:val="28"/>
          <w:szCs w:val="28"/>
        </w:rPr>
      </w:pPr>
      <w:r w:rsidRPr="00C8596B">
        <w:rPr>
          <w:sz w:val="28"/>
          <w:szCs w:val="28"/>
        </w:rPr>
        <w:t xml:space="preserve">Проектная работа в </w:t>
      </w:r>
      <w:r w:rsidR="00C8596B">
        <w:rPr>
          <w:sz w:val="28"/>
          <w:szCs w:val="28"/>
        </w:rPr>
        <w:t>школе</w:t>
      </w:r>
      <w:r w:rsidRPr="00C8596B">
        <w:rPr>
          <w:sz w:val="28"/>
          <w:szCs w:val="28"/>
        </w:rPr>
        <w:t xml:space="preserve"> регламентирована Положением  о проектной и учебно-исследовательской работе. Мы исходим из того, что к</w:t>
      </w:r>
      <w:r w:rsidR="00C8596B">
        <w:rPr>
          <w:sz w:val="28"/>
          <w:szCs w:val="28"/>
        </w:rPr>
        <w:t>ачество выполнения проектов уча</w:t>
      </w:r>
      <w:r w:rsidRPr="00C8596B">
        <w:rPr>
          <w:sz w:val="28"/>
          <w:szCs w:val="28"/>
        </w:rPr>
        <w:t>щимися зависит от качества руководства этой работой,</w:t>
      </w:r>
      <w:r w:rsidR="00C8596B">
        <w:rPr>
          <w:sz w:val="28"/>
          <w:szCs w:val="28"/>
        </w:rPr>
        <w:t xml:space="preserve"> от правильного понимания учени</w:t>
      </w:r>
      <w:r w:rsidRPr="00C8596B">
        <w:rPr>
          <w:sz w:val="28"/>
          <w:szCs w:val="28"/>
        </w:rPr>
        <w:t>ком результата проектной работы, от сформированной руководителем проекта мотивации ученика и своевременной помощи руководителя, от системности, а не эпизодичности этой работы.</w:t>
      </w:r>
      <w:r w:rsidR="00C8596B" w:rsidRPr="00C8596B">
        <w:rPr>
          <w:sz w:val="28"/>
          <w:szCs w:val="28"/>
        </w:rPr>
        <w:t xml:space="preserve"> Классные</w:t>
      </w:r>
      <w:r w:rsidR="00C8596B">
        <w:rPr>
          <w:sz w:val="28"/>
          <w:szCs w:val="28"/>
        </w:rPr>
        <w:t xml:space="preserve"> руководители проводят разъясни</w:t>
      </w:r>
      <w:r w:rsidR="00C8596B" w:rsidRPr="00C8596B">
        <w:rPr>
          <w:sz w:val="28"/>
          <w:szCs w:val="28"/>
        </w:rPr>
        <w:t>тельную работу среди учащихся и родителей по вып</w:t>
      </w:r>
      <w:r w:rsidR="00C8596B">
        <w:rPr>
          <w:sz w:val="28"/>
          <w:szCs w:val="28"/>
        </w:rPr>
        <w:t>олнению учащимся проектной рабо</w:t>
      </w:r>
      <w:r w:rsidR="00C8596B" w:rsidRPr="00C8596B">
        <w:rPr>
          <w:sz w:val="28"/>
          <w:szCs w:val="28"/>
        </w:rPr>
        <w:t>ты, по вовлечению родителей в проектную работу с учеником.</w:t>
      </w:r>
    </w:p>
    <w:p w:rsidR="00C8596B" w:rsidRDefault="00C8596B" w:rsidP="00834162">
      <w:pPr>
        <w:jc w:val="both"/>
      </w:pPr>
    </w:p>
    <w:p w:rsidR="00834162" w:rsidRDefault="00834162" w:rsidP="00834162">
      <w:pPr>
        <w:jc w:val="both"/>
      </w:pPr>
      <w:r>
        <w:lastRenderedPageBreak/>
        <w:t>Выбор предмета</w:t>
      </w:r>
      <w:r w:rsidR="00EA7057">
        <w:t xml:space="preserve"> в 8-х классах</w:t>
      </w:r>
    </w:p>
    <w:p w:rsidR="00834162" w:rsidRDefault="00834162" w:rsidP="00834162">
      <w:pPr>
        <w:jc w:val="both"/>
        <w:rPr>
          <w:b/>
          <w:color w:val="000000"/>
          <w:sz w:val="28"/>
          <w:szCs w:val="28"/>
        </w:rPr>
      </w:pPr>
    </w:p>
    <w:p w:rsidR="00C23D33" w:rsidRDefault="006B0A15" w:rsidP="00834162">
      <w:pPr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67755" cy="288099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3D33" w:rsidRDefault="00C23D33" w:rsidP="00834162">
      <w:pPr>
        <w:jc w:val="both"/>
        <w:rPr>
          <w:b/>
          <w:color w:val="000000"/>
          <w:sz w:val="28"/>
          <w:szCs w:val="28"/>
        </w:rPr>
      </w:pPr>
    </w:p>
    <w:p w:rsidR="00834162" w:rsidRDefault="00117E09" w:rsidP="00834162">
      <w:pPr>
        <w:jc w:val="both"/>
        <w:rPr>
          <w:color w:val="000000"/>
        </w:rPr>
      </w:pPr>
      <w:r w:rsidRPr="00117E09">
        <w:rPr>
          <w:color w:val="000000"/>
        </w:rPr>
        <w:t>Уровень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668"/>
        <w:gridCol w:w="1559"/>
        <w:gridCol w:w="1592"/>
      </w:tblGrid>
      <w:tr w:rsidR="00C8596B" w:rsidRPr="00D519F2" w:rsidTr="00D519F2">
        <w:tc>
          <w:tcPr>
            <w:tcW w:w="1668" w:type="dxa"/>
          </w:tcPr>
          <w:p w:rsidR="00C8596B" w:rsidRPr="00D519F2" w:rsidRDefault="00C8596B" w:rsidP="00D519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8" w:type="dxa"/>
          </w:tcPr>
          <w:p w:rsidR="00C8596B" w:rsidRPr="00D519F2" w:rsidRDefault="00C8596B" w:rsidP="00D519F2">
            <w:pPr>
              <w:jc w:val="center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>8 А</w:t>
            </w:r>
          </w:p>
        </w:tc>
        <w:tc>
          <w:tcPr>
            <w:tcW w:w="1559" w:type="dxa"/>
          </w:tcPr>
          <w:p w:rsidR="00C8596B" w:rsidRPr="00D519F2" w:rsidRDefault="00C8596B" w:rsidP="00D519F2">
            <w:pPr>
              <w:jc w:val="center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>8 Б</w:t>
            </w:r>
          </w:p>
        </w:tc>
        <w:tc>
          <w:tcPr>
            <w:tcW w:w="1592" w:type="dxa"/>
          </w:tcPr>
          <w:p w:rsidR="00C8596B" w:rsidRPr="00D519F2" w:rsidRDefault="00C8596B" w:rsidP="00D519F2">
            <w:pPr>
              <w:jc w:val="center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>8 В</w:t>
            </w:r>
          </w:p>
        </w:tc>
      </w:tr>
      <w:tr w:rsidR="00C8596B" w:rsidRPr="00D519F2" w:rsidTr="00D519F2">
        <w:tc>
          <w:tcPr>
            <w:tcW w:w="1668" w:type="dxa"/>
          </w:tcPr>
          <w:p w:rsidR="00C8596B" w:rsidRPr="00D519F2" w:rsidRDefault="00C8596B" w:rsidP="00D519F2">
            <w:pPr>
              <w:jc w:val="center"/>
              <w:rPr>
                <w:color w:val="000000"/>
              </w:rPr>
            </w:pPr>
            <w:r w:rsidRPr="00D519F2">
              <w:rPr>
                <w:color w:val="000000"/>
              </w:rPr>
              <w:t>кол-во обучающихся в классе</w:t>
            </w:r>
          </w:p>
        </w:tc>
        <w:tc>
          <w:tcPr>
            <w:tcW w:w="1668" w:type="dxa"/>
          </w:tcPr>
          <w:p w:rsidR="00C8596B" w:rsidRPr="00D519F2" w:rsidRDefault="00C8596B" w:rsidP="00D519F2">
            <w:pPr>
              <w:jc w:val="center"/>
              <w:rPr>
                <w:color w:val="000000"/>
              </w:rPr>
            </w:pPr>
            <w:r w:rsidRPr="00D519F2">
              <w:rPr>
                <w:color w:val="000000"/>
              </w:rPr>
              <w:t>23</w:t>
            </w:r>
          </w:p>
        </w:tc>
        <w:tc>
          <w:tcPr>
            <w:tcW w:w="1559" w:type="dxa"/>
          </w:tcPr>
          <w:p w:rsidR="00C8596B" w:rsidRPr="00D519F2" w:rsidRDefault="00C8596B" w:rsidP="00D519F2">
            <w:pPr>
              <w:jc w:val="center"/>
              <w:rPr>
                <w:color w:val="000000"/>
              </w:rPr>
            </w:pPr>
            <w:r w:rsidRPr="00D519F2">
              <w:rPr>
                <w:color w:val="000000"/>
              </w:rPr>
              <w:t>23</w:t>
            </w:r>
          </w:p>
        </w:tc>
        <w:tc>
          <w:tcPr>
            <w:tcW w:w="1592" w:type="dxa"/>
          </w:tcPr>
          <w:p w:rsidR="00C8596B" w:rsidRPr="00D519F2" w:rsidRDefault="00C8596B" w:rsidP="00D519F2">
            <w:pPr>
              <w:jc w:val="center"/>
              <w:rPr>
                <w:color w:val="000000"/>
              </w:rPr>
            </w:pPr>
            <w:r w:rsidRPr="00D519F2">
              <w:rPr>
                <w:color w:val="000000"/>
              </w:rPr>
              <w:t>16</w:t>
            </w:r>
          </w:p>
        </w:tc>
      </w:tr>
      <w:tr w:rsidR="00C8596B" w:rsidRPr="00D519F2" w:rsidTr="00D519F2">
        <w:tc>
          <w:tcPr>
            <w:tcW w:w="1668" w:type="dxa"/>
          </w:tcPr>
          <w:p w:rsidR="00C8596B" w:rsidRPr="00D519F2" w:rsidRDefault="00C8596B" w:rsidP="00D519F2">
            <w:pPr>
              <w:jc w:val="both"/>
              <w:rPr>
                <w:color w:val="000000"/>
              </w:rPr>
            </w:pPr>
            <w:r w:rsidRPr="00D519F2">
              <w:rPr>
                <w:color w:val="000000"/>
              </w:rPr>
              <w:t>Доля выполнивших ИИП</w:t>
            </w:r>
          </w:p>
        </w:tc>
        <w:tc>
          <w:tcPr>
            <w:tcW w:w="1668" w:type="dxa"/>
          </w:tcPr>
          <w:p w:rsidR="00C8596B" w:rsidRPr="00D519F2" w:rsidRDefault="00C8596B" w:rsidP="00D519F2">
            <w:pPr>
              <w:jc w:val="both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 xml:space="preserve"> 8 чел. - 35%</w:t>
            </w:r>
          </w:p>
        </w:tc>
        <w:tc>
          <w:tcPr>
            <w:tcW w:w="1559" w:type="dxa"/>
          </w:tcPr>
          <w:p w:rsidR="00C8596B" w:rsidRPr="00D519F2" w:rsidRDefault="00C8596B" w:rsidP="00D519F2">
            <w:pPr>
              <w:jc w:val="both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>8 чел. - 35%</w:t>
            </w:r>
          </w:p>
        </w:tc>
        <w:tc>
          <w:tcPr>
            <w:tcW w:w="1592" w:type="dxa"/>
          </w:tcPr>
          <w:p w:rsidR="00C8596B" w:rsidRPr="00D519F2" w:rsidRDefault="00C8596B" w:rsidP="00D519F2">
            <w:pPr>
              <w:jc w:val="both"/>
              <w:rPr>
                <w:b/>
                <w:color w:val="000000"/>
              </w:rPr>
            </w:pPr>
            <w:r w:rsidRPr="00D519F2">
              <w:rPr>
                <w:b/>
                <w:color w:val="000000"/>
              </w:rPr>
              <w:t>6 чел. - 38%</w:t>
            </w:r>
          </w:p>
        </w:tc>
      </w:tr>
    </w:tbl>
    <w:p w:rsidR="00834162" w:rsidRDefault="00834162" w:rsidP="00834162">
      <w:pPr>
        <w:jc w:val="both"/>
        <w:rPr>
          <w:b/>
          <w:color w:val="000000"/>
          <w:sz w:val="28"/>
          <w:szCs w:val="28"/>
        </w:rPr>
      </w:pPr>
    </w:p>
    <w:p w:rsidR="00C8596B" w:rsidRPr="00C8596B" w:rsidRDefault="00C8596B" w:rsidP="00C8596B">
      <w:pPr>
        <w:ind w:firstLine="709"/>
        <w:jc w:val="both"/>
        <w:rPr>
          <w:sz w:val="28"/>
          <w:szCs w:val="28"/>
        </w:rPr>
      </w:pPr>
      <w:r w:rsidRPr="00C8596B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  <w:r w:rsidRPr="00C8596B">
        <w:rPr>
          <w:sz w:val="28"/>
          <w:szCs w:val="28"/>
        </w:rPr>
        <w:t>В целях обеспечения качества работы учащихся над проектами  классны</w:t>
      </w:r>
      <w:r>
        <w:rPr>
          <w:sz w:val="28"/>
          <w:szCs w:val="28"/>
        </w:rPr>
        <w:t>м</w:t>
      </w:r>
      <w:r w:rsidRPr="00C8596B">
        <w:rPr>
          <w:sz w:val="28"/>
          <w:szCs w:val="28"/>
        </w:rPr>
        <w:t xml:space="preserve"> руководите</w:t>
      </w:r>
      <w:r>
        <w:rPr>
          <w:sz w:val="28"/>
          <w:szCs w:val="28"/>
        </w:rPr>
        <w:t>лям</w:t>
      </w:r>
      <w:r w:rsidRPr="00C85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необходимо </w:t>
      </w:r>
      <w:r w:rsidRPr="00C8596B">
        <w:rPr>
          <w:sz w:val="28"/>
          <w:szCs w:val="28"/>
        </w:rPr>
        <w:t xml:space="preserve"> координ</w:t>
      </w:r>
      <w:r>
        <w:rPr>
          <w:sz w:val="28"/>
          <w:szCs w:val="28"/>
        </w:rPr>
        <w:t>ировать</w:t>
      </w:r>
      <w:r w:rsidRPr="00C8596B">
        <w:rPr>
          <w:sz w:val="28"/>
          <w:szCs w:val="28"/>
        </w:rPr>
        <w:t xml:space="preserve">  д</w:t>
      </w:r>
      <w:r>
        <w:rPr>
          <w:sz w:val="28"/>
          <w:szCs w:val="28"/>
        </w:rPr>
        <w:t>остоверную информацию по включе</w:t>
      </w:r>
      <w:r w:rsidRPr="00C8596B">
        <w:rPr>
          <w:sz w:val="28"/>
          <w:szCs w:val="28"/>
        </w:rPr>
        <w:t xml:space="preserve">нию в проектную  работу учащихся  5-9 классов по разработанной форме (Ф.И. ученика, тема, цель или продукт, примерный срок защиты, Ф.И.О руководителя). </w:t>
      </w:r>
      <w:r>
        <w:rPr>
          <w:sz w:val="28"/>
          <w:szCs w:val="28"/>
        </w:rPr>
        <w:t>У</w:t>
      </w:r>
      <w:r w:rsidRPr="00C8596B">
        <w:rPr>
          <w:sz w:val="28"/>
          <w:szCs w:val="28"/>
        </w:rPr>
        <w:t>чителям</w:t>
      </w:r>
      <w:r>
        <w:rPr>
          <w:sz w:val="28"/>
          <w:szCs w:val="28"/>
        </w:rPr>
        <w:t>-предметникам, в целях обеспечения каче</w:t>
      </w:r>
      <w:r w:rsidRPr="00C8596B">
        <w:rPr>
          <w:sz w:val="28"/>
          <w:szCs w:val="28"/>
        </w:rPr>
        <w:t>ства выполнения  проектной работы, обязательно разрабатыва</w:t>
      </w:r>
      <w:r w:rsidR="00EC5D7C">
        <w:rPr>
          <w:sz w:val="28"/>
          <w:szCs w:val="28"/>
        </w:rPr>
        <w:t>ть планы ра</w:t>
      </w:r>
      <w:r w:rsidRPr="00C8596B">
        <w:rPr>
          <w:sz w:val="28"/>
          <w:szCs w:val="28"/>
        </w:rPr>
        <w:t>боты с учениками (каждым) или группой учащихся и по каждому проекту.</w:t>
      </w:r>
    </w:p>
    <w:p w:rsidR="00834162" w:rsidRPr="00BA277E" w:rsidRDefault="00834162" w:rsidP="00834162">
      <w:pPr>
        <w:jc w:val="both"/>
        <w:rPr>
          <w:color w:val="000000"/>
          <w:sz w:val="28"/>
          <w:szCs w:val="28"/>
        </w:rPr>
      </w:pPr>
    </w:p>
    <w:p w:rsidR="00834162" w:rsidRPr="00BA277E" w:rsidRDefault="00834162" w:rsidP="00834162">
      <w:pPr>
        <w:ind w:firstLine="709"/>
        <w:jc w:val="both"/>
        <w:rPr>
          <w:b/>
          <w:color w:val="000000"/>
          <w:sz w:val="28"/>
          <w:szCs w:val="28"/>
        </w:rPr>
      </w:pPr>
      <w:r w:rsidRPr="00BA277E">
        <w:rPr>
          <w:sz w:val="28"/>
          <w:szCs w:val="28"/>
        </w:rPr>
        <w:t>Творческая деятельность, имеет большое  значение в жизни человека, тем более она имеет большое  значение в жизни детей с ограниченными возможностями здоровья. В процессе творческой деятельности у ребенка с потребностями  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</w:t>
      </w:r>
      <w:r>
        <w:rPr>
          <w:sz w:val="28"/>
          <w:szCs w:val="28"/>
        </w:rPr>
        <w:t xml:space="preserve">  В этом отношении огромную работу провели учителя, работающие с такими детьми – </w:t>
      </w:r>
      <w:r w:rsidR="00EC5D7C">
        <w:rPr>
          <w:sz w:val="28"/>
          <w:szCs w:val="28"/>
        </w:rPr>
        <w:t>Кожевникова В.А., Михаленко Г.Н.,</w:t>
      </w:r>
      <w:r w:rsidR="00481773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Матвеева И.Л., Молодцова Г.И.. Их ученики стали самыми активными и результативными участниками всех творческих конкурсов, проводимых СП «Центр внешкольной работы.</w:t>
      </w:r>
    </w:p>
    <w:p w:rsidR="00834162" w:rsidRDefault="00834162" w:rsidP="00834162">
      <w:pPr>
        <w:jc w:val="both"/>
        <w:rPr>
          <w:b/>
          <w:color w:val="000000"/>
          <w:sz w:val="28"/>
          <w:szCs w:val="28"/>
        </w:rPr>
      </w:pPr>
    </w:p>
    <w:p w:rsidR="00834162" w:rsidRDefault="00834162" w:rsidP="00834162">
      <w:pPr>
        <w:jc w:val="both"/>
        <w:rPr>
          <w:sz w:val="28"/>
          <w:szCs w:val="28"/>
        </w:rPr>
      </w:pPr>
      <w:r w:rsidRPr="00B1186D">
        <w:rPr>
          <w:b/>
          <w:color w:val="000000"/>
          <w:sz w:val="28"/>
          <w:szCs w:val="28"/>
        </w:rPr>
        <w:lastRenderedPageBreak/>
        <w:t>Вывод</w:t>
      </w:r>
      <w:r w:rsidRPr="007D31D6">
        <w:rPr>
          <w:b/>
          <w:color w:val="000000"/>
          <w:sz w:val="28"/>
          <w:szCs w:val="28"/>
        </w:rPr>
        <w:t xml:space="preserve">: </w:t>
      </w:r>
      <w:r w:rsidRPr="007D31D6">
        <w:rPr>
          <w:color w:val="000000"/>
          <w:sz w:val="28"/>
          <w:szCs w:val="28"/>
        </w:rPr>
        <w:t>стоит отметить,  ч</w:t>
      </w:r>
      <w:r w:rsidRPr="007D31D6">
        <w:rPr>
          <w:sz w:val="28"/>
          <w:szCs w:val="28"/>
        </w:rPr>
        <w:t>то педагоги школы ведут систематическую   работу по развитию интеллектуальных и творческих способностей детей в урочное и внеурочное время, это благоприятно сказывается на результативности участия в конкурсах, проектно-исследовательской деятельности  и олимпиадном движении. Необходимо активизировать участие  обучающихся  школы в проектной – исследовательской деятельности на регионально</w:t>
      </w:r>
      <w:r w:rsidR="007D31D6">
        <w:rPr>
          <w:sz w:val="28"/>
          <w:szCs w:val="28"/>
        </w:rPr>
        <w:t>м уровне (</w:t>
      </w:r>
      <w:r w:rsidRPr="007D31D6">
        <w:rPr>
          <w:sz w:val="28"/>
          <w:szCs w:val="28"/>
        </w:rPr>
        <w:t>шире использовать возможности сетевого взаимодействия – конкурс научно-исследовательских работ обучающихся им. Д.И. Менделеева, фестиваль «Леонардо», «Я гражданин России», творческие конкурсы ОблСЮН).</w:t>
      </w:r>
    </w:p>
    <w:p w:rsidR="00834162" w:rsidRDefault="00834162" w:rsidP="00834162">
      <w:pPr>
        <w:pStyle w:val="af0"/>
        <w:spacing w:after="120"/>
        <w:jc w:val="left"/>
        <w:rPr>
          <w:smallCaps/>
          <w:sz w:val="28"/>
          <w:szCs w:val="28"/>
        </w:rPr>
      </w:pPr>
    </w:p>
    <w:p w:rsidR="00834162" w:rsidRDefault="00834162" w:rsidP="00834162">
      <w:pPr>
        <w:rPr>
          <w:b/>
          <w:sz w:val="28"/>
          <w:szCs w:val="28"/>
        </w:rPr>
      </w:pPr>
      <w:r w:rsidRPr="007A4F46">
        <w:rPr>
          <w:b/>
          <w:sz w:val="28"/>
          <w:szCs w:val="28"/>
        </w:rPr>
        <w:t>3</w:t>
      </w:r>
      <w:r w:rsidRPr="009868D2">
        <w:rPr>
          <w:b/>
          <w:sz w:val="28"/>
          <w:szCs w:val="28"/>
        </w:rPr>
        <w:t>.Диагностико-аналитическая деятельность</w:t>
      </w:r>
    </w:p>
    <w:p w:rsidR="007D31D6" w:rsidRPr="009868D2" w:rsidRDefault="007D31D6" w:rsidP="00834162">
      <w:pPr>
        <w:rPr>
          <w:b/>
          <w:sz w:val="28"/>
          <w:szCs w:val="28"/>
        </w:rPr>
      </w:pPr>
    </w:p>
    <w:p w:rsidR="00834162" w:rsidRDefault="00834162" w:rsidP="00834162">
      <w:pPr>
        <w:jc w:val="both"/>
        <w:rPr>
          <w:sz w:val="28"/>
          <w:szCs w:val="28"/>
        </w:rPr>
      </w:pPr>
      <w:r w:rsidRPr="007A4F46">
        <w:rPr>
          <w:b/>
          <w:sz w:val="28"/>
          <w:szCs w:val="28"/>
        </w:rPr>
        <w:t>Цель:</w:t>
      </w:r>
      <w:r w:rsidRPr="007A4F46">
        <w:rPr>
          <w:sz w:val="28"/>
          <w:szCs w:val="28"/>
        </w:rPr>
        <w:t xml:space="preserve">  получить объективную картину качества обученности учащихся школы для эффективного планирования деятельности педагогического коллектива  по управлению качеством обученности и моделировании учебного процесса  школы.</w:t>
      </w:r>
    </w:p>
    <w:p w:rsidR="007D31D6" w:rsidRPr="00BC0B8B" w:rsidRDefault="007D31D6" w:rsidP="00834162">
      <w:pPr>
        <w:jc w:val="both"/>
        <w:rPr>
          <w:sz w:val="28"/>
          <w:szCs w:val="28"/>
        </w:rPr>
      </w:pPr>
    </w:p>
    <w:p w:rsidR="00834162" w:rsidRPr="00ED06ED" w:rsidRDefault="00834162" w:rsidP="00834162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423D60">
        <w:rPr>
          <w:sz w:val="28"/>
          <w:szCs w:val="28"/>
        </w:rPr>
        <w:t>В течение 201</w:t>
      </w:r>
      <w:r w:rsidR="00AB5E06">
        <w:rPr>
          <w:sz w:val="28"/>
          <w:szCs w:val="28"/>
        </w:rPr>
        <w:t>9</w:t>
      </w:r>
      <w:r w:rsidRPr="00423D60">
        <w:rPr>
          <w:sz w:val="28"/>
          <w:szCs w:val="28"/>
        </w:rPr>
        <w:t>/</w:t>
      </w:r>
      <w:r w:rsidR="00AB5E0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423D60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в </w:t>
      </w:r>
      <w:r w:rsidRPr="00423D60">
        <w:rPr>
          <w:sz w:val="28"/>
          <w:szCs w:val="28"/>
        </w:rPr>
        <w:t>школе осуществлялся педагогический мониторинг, одним из основных этапов которого являлось отслеживание и анализ качества образования по ступ</w:t>
      </w:r>
      <w:r w:rsidRPr="00423D60">
        <w:rPr>
          <w:sz w:val="28"/>
          <w:szCs w:val="28"/>
        </w:rPr>
        <w:t>е</w:t>
      </w:r>
      <w:r w:rsidRPr="00423D60">
        <w:rPr>
          <w:sz w:val="28"/>
          <w:szCs w:val="28"/>
        </w:rPr>
        <w:t>ням обучения, анализ уровня промежуточной и итоговой аттестации по предметам  с целью выявления недостатков в работе педколлектива по обучению учащихся и установлению причин низкой успеваем</w:t>
      </w:r>
      <w:r w:rsidRPr="00423D60">
        <w:rPr>
          <w:sz w:val="28"/>
          <w:szCs w:val="28"/>
        </w:rPr>
        <w:t>о</w:t>
      </w:r>
      <w:r w:rsidRPr="00423D60">
        <w:rPr>
          <w:sz w:val="28"/>
          <w:szCs w:val="28"/>
        </w:rPr>
        <w:t>сти</w:t>
      </w:r>
      <w:r>
        <w:rPr>
          <w:sz w:val="28"/>
          <w:szCs w:val="28"/>
        </w:rPr>
        <w:t>; реализация ФГОС ООО в 5-х -</w:t>
      </w:r>
      <w:r w:rsidR="00481773">
        <w:rPr>
          <w:sz w:val="28"/>
          <w:szCs w:val="28"/>
        </w:rPr>
        <w:t>9</w:t>
      </w:r>
      <w:r>
        <w:rPr>
          <w:sz w:val="28"/>
          <w:szCs w:val="28"/>
        </w:rPr>
        <w:t>-х классах</w:t>
      </w:r>
      <w:r w:rsidRPr="00423D60">
        <w:rPr>
          <w:sz w:val="28"/>
          <w:szCs w:val="28"/>
        </w:rPr>
        <w:t>.</w:t>
      </w:r>
    </w:p>
    <w:p w:rsidR="007D31D6" w:rsidRDefault="007D31D6" w:rsidP="00834162">
      <w:pPr>
        <w:pStyle w:val="af0"/>
        <w:spacing w:after="120" w:line="360" w:lineRule="auto"/>
        <w:jc w:val="left"/>
        <w:rPr>
          <w:smallCaps/>
          <w:sz w:val="28"/>
          <w:szCs w:val="28"/>
          <w:u w:val="single"/>
        </w:rPr>
      </w:pPr>
    </w:p>
    <w:p w:rsidR="00834162" w:rsidRPr="005B611A" w:rsidRDefault="00834162" w:rsidP="00834162">
      <w:pPr>
        <w:pStyle w:val="af0"/>
        <w:spacing w:after="120" w:line="360" w:lineRule="auto"/>
        <w:jc w:val="left"/>
        <w:rPr>
          <w:smallCaps/>
          <w:color w:val="C00000"/>
          <w:sz w:val="32"/>
          <w:szCs w:val="32"/>
          <w:u w:val="single"/>
        </w:rPr>
      </w:pPr>
      <w:r w:rsidRPr="005B611A">
        <w:rPr>
          <w:smallCaps/>
          <w:color w:val="C00000"/>
          <w:sz w:val="32"/>
          <w:szCs w:val="32"/>
          <w:u w:val="single"/>
        </w:rPr>
        <w:t>Внутренний мониторинг</w:t>
      </w:r>
    </w:p>
    <w:p w:rsidR="00104A5C" w:rsidRDefault="00834162" w:rsidP="00834162">
      <w:pPr>
        <w:pStyle w:val="af0"/>
        <w:ind w:firstLine="709"/>
        <w:jc w:val="both"/>
        <w:rPr>
          <w:rStyle w:val="c4"/>
          <w:b w:val="0"/>
          <w:sz w:val="28"/>
          <w:szCs w:val="28"/>
        </w:rPr>
      </w:pPr>
      <w:r>
        <w:rPr>
          <w:rStyle w:val="c4"/>
          <w:b w:val="0"/>
          <w:sz w:val="28"/>
          <w:szCs w:val="28"/>
        </w:rPr>
        <w:t>В с</w:t>
      </w:r>
      <w:r w:rsidRPr="00CD1353">
        <w:rPr>
          <w:rStyle w:val="c4"/>
          <w:b w:val="0"/>
          <w:sz w:val="28"/>
          <w:szCs w:val="28"/>
        </w:rPr>
        <w:t xml:space="preserve">истему внутришкольной оценки качества образования </w:t>
      </w:r>
      <w:r>
        <w:rPr>
          <w:rStyle w:val="c4"/>
          <w:b w:val="0"/>
          <w:sz w:val="28"/>
          <w:szCs w:val="28"/>
        </w:rPr>
        <w:t xml:space="preserve">включены были следующие мероприятия: </w:t>
      </w:r>
      <w:r w:rsidR="001463D0">
        <w:rPr>
          <w:rStyle w:val="c4"/>
          <w:b w:val="0"/>
          <w:sz w:val="28"/>
          <w:szCs w:val="28"/>
        </w:rPr>
        <w:t>предметные результаты обучения; метапредметные результаты обучения; личностные результаты обучения; здоровье обучающихся; достижения обучающихся  на конкурсах, соревнованиях, олимпиадах;</w:t>
      </w:r>
      <w:r w:rsidRPr="00CD1353">
        <w:rPr>
          <w:rStyle w:val="c4"/>
          <w:b w:val="0"/>
          <w:sz w:val="28"/>
          <w:szCs w:val="28"/>
        </w:rPr>
        <w:t xml:space="preserve"> </w:t>
      </w:r>
      <w:r w:rsidR="001463D0">
        <w:rPr>
          <w:rStyle w:val="c4"/>
          <w:b w:val="0"/>
          <w:sz w:val="28"/>
          <w:szCs w:val="28"/>
        </w:rPr>
        <w:t>удовлетворенность родителей качеством образовательных результатов</w:t>
      </w:r>
      <w:r w:rsidR="00104A5C">
        <w:rPr>
          <w:rStyle w:val="c4"/>
          <w:b w:val="0"/>
          <w:sz w:val="28"/>
          <w:szCs w:val="28"/>
        </w:rPr>
        <w:t xml:space="preserve">; мониторинг используемых технологий в ОУ; диагностические работы (административные срезовые); </w:t>
      </w:r>
      <w:r w:rsidRPr="00CD1353">
        <w:rPr>
          <w:rStyle w:val="c4"/>
          <w:b w:val="0"/>
          <w:sz w:val="28"/>
          <w:szCs w:val="28"/>
        </w:rPr>
        <w:t>организация и про</w:t>
      </w:r>
      <w:r>
        <w:rPr>
          <w:rStyle w:val="c4"/>
          <w:b w:val="0"/>
          <w:sz w:val="28"/>
          <w:szCs w:val="28"/>
        </w:rPr>
        <w:t>ведение пробных экзаменов и др.</w:t>
      </w:r>
      <w:r w:rsidRPr="00CD1353">
        <w:rPr>
          <w:rStyle w:val="c4"/>
          <w:b w:val="0"/>
          <w:sz w:val="28"/>
          <w:szCs w:val="28"/>
        </w:rPr>
        <w:t xml:space="preserve">.   </w:t>
      </w:r>
    </w:p>
    <w:p w:rsidR="00834162" w:rsidRDefault="00834162" w:rsidP="00834162">
      <w:pPr>
        <w:pStyle w:val="af0"/>
        <w:ind w:firstLine="709"/>
        <w:jc w:val="both"/>
        <w:rPr>
          <w:rStyle w:val="c4"/>
          <w:b w:val="0"/>
          <w:sz w:val="28"/>
          <w:szCs w:val="28"/>
        </w:rPr>
      </w:pPr>
      <w:r>
        <w:rPr>
          <w:rStyle w:val="c4"/>
          <w:b w:val="0"/>
          <w:sz w:val="28"/>
          <w:szCs w:val="28"/>
        </w:rPr>
        <w:t xml:space="preserve">Все это </w:t>
      </w:r>
      <w:r w:rsidRPr="00CD1353">
        <w:rPr>
          <w:rStyle w:val="c4"/>
          <w:b w:val="0"/>
          <w:sz w:val="28"/>
          <w:szCs w:val="28"/>
        </w:rPr>
        <w:t xml:space="preserve"> позвол</w:t>
      </w:r>
      <w:r>
        <w:rPr>
          <w:rStyle w:val="c4"/>
          <w:b w:val="0"/>
          <w:sz w:val="28"/>
          <w:szCs w:val="28"/>
        </w:rPr>
        <w:t>ило</w:t>
      </w:r>
      <w:r w:rsidRPr="00CD1353">
        <w:rPr>
          <w:rStyle w:val="c4"/>
          <w:b w:val="0"/>
          <w:sz w:val="28"/>
          <w:szCs w:val="28"/>
        </w:rPr>
        <w:t xml:space="preserve"> сконцентрировать усилия коллектива на достижении положительных результатов, высоких ожиданий в отношении учащихся и высоких требований  к результатам.</w:t>
      </w:r>
    </w:p>
    <w:p w:rsidR="00A12F83" w:rsidRDefault="00A12F83" w:rsidP="00A12F83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423D60">
        <w:rPr>
          <w:sz w:val="28"/>
          <w:szCs w:val="28"/>
        </w:rPr>
        <w:t xml:space="preserve">В течение года проводился мониторинг уровня сформированности обязательных результатов в виде административных </w:t>
      </w:r>
      <w:r>
        <w:rPr>
          <w:sz w:val="28"/>
          <w:szCs w:val="28"/>
        </w:rPr>
        <w:t xml:space="preserve">срезовых </w:t>
      </w:r>
      <w:r w:rsidRPr="00423D60">
        <w:rPr>
          <w:sz w:val="28"/>
          <w:szCs w:val="28"/>
        </w:rPr>
        <w:t xml:space="preserve"> р</w:t>
      </w:r>
      <w:r w:rsidRPr="00423D60">
        <w:rPr>
          <w:sz w:val="28"/>
          <w:szCs w:val="28"/>
        </w:rPr>
        <w:t>а</w:t>
      </w:r>
      <w:r>
        <w:rPr>
          <w:sz w:val="28"/>
          <w:szCs w:val="28"/>
        </w:rPr>
        <w:t xml:space="preserve">бот по предметам </w:t>
      </w:r>
      <w:r w:rsidR="00104A5C">
        <w:rPr>
          <w:sz w:val="28"/>
          <w:szCs w:val="28"/>
        </w:rPr>
        <w:t xml:space="preserve">геометрия, </w:t>
      </w:r>
      <w:r w:rsidRPr="00BB2D40">
        <w:rPr>
          <w:sz w:val="28"/>
          <w:szCs w:val="28"/>
        </w:rPr>
        <w:t>физика</w:t>
      </w:r>
      <w:r>
        <w:rPr>
          <w:sz w:val="28"/>
          <w:szCs w:val="28"/>
        </w:rPr>
        <w:t>,</w:t>
      </w:r>
      <w:r w:rsidRPr="003B1CF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информатика и ИКТ – 7 класс</w:t>
      </w:r>
      <w:r w:rsidRPr="00BB2D40">
        <w:rPr>
          <w:sz w:val="28"/>
          <w:szCs w:val="28"/>
        </w:rPr>
        <w:t xml:space="preserve">, </w:t>
      </w:r>
      <w:r>
        <w:rPr>
          <w:sz w:val="28"/>
          <w:szCs w:val="28"/>
        </w:rPr>
        <w:t>химия– 8 класс.</w:t>
      </w:r>
    </w:p>
    <w:p w:rsidR="00A12F83" w:rsidRDefault="00A12F83" w:rsidP="00A12F83">
      <w:pPr>
        <w:jc w:val="both"/>
        <w:rPr>
          <w:sz w:val="28"/>
          <w:szCs w:val="28"/>
        </w:rPr>
      </w:pPr>
    </w:p>
    <w:p w:rsidR="007D31D6" w:rsidRDefault="007D31D6" w:rsidP="00A12F83">
      <w:pPr>
        <w:jc w:val="both"/>
        <w:rPr>
          <w:sz w:val="28"/>
          <w:szCs w:val="28"/>
        </w:rPr>
      </w:pPr>
    </w:p>
    <w:p w:rsidR="007D31D6" w:rsidRDefault="007D31D6" w:rsidP="00A12F83">
      <w:pPr>
        <w:jc w:val="both"/>
        <w:rPr>
          <w:sz w:val="28"/>
          <w:szCs w:val="28"/>
        </w:rPr>
      </w:pPr>
    </w:p>
    <w:p w:rsidR="007D31D6" w:rsidRDefault="007D31D6" w:rsidP="00A12F83">
      <w:pPr>
        <w:jc w:val="both"/>
        <w:rPr>
          <w:sz w:val="28"/>
          <w:szCs w:val="28"/>
        </w:rPr>
      </w:pPr>
    </w:p>
    <w:p w:rsidR="00104A5C" w:rsidRDefault="00104A5C" w:rsidP="00104A5C">
      <w:pPr>
        <w:jc w:val="both"/>
        <w:rPr>
          <w:b/>
          <w:u w:val="single"/>
        </w:rPr>
      </w:pPr>
      <w:r w:rsidRPr="00E918DF">
        <w:rPr>
          <w:b/>
          <w:u w:val="single"/>
        </w:rPr>
        <w:lastRenderedPageBreak/>
        <w:t>Результаты геометрии – 7 класс</w:t>
      </w:r>
    </w:p>
    <w:p w:rsidR="007D31D6" w:rsidRPr="00E918DF" w:rsidRDefault="007D31D6" w:rsidP="00104A5C">
      <w:pPr>
        <w:jc w:val="both"/>
        <w:rPr>
          <w:b/>
          <w:u w:val="single"/>
        </w:rPr>
      </w:pPr>
    </w:p>
    <w:p w:rsidR="00104A5C" w:rsidRDefault="006B0A15" w:rsidP="00104A5C">
      <w:r>
        <w:rPr>
          <w:noProof/>
          <w:sz w:val="28"/>
          <w:szCs w:val="28"/>
        </w:rPr>
        <w:drawing>
          <wp:inline distT="0" distB="0" distL="0" distR="0">
            <wp:extent cx="6314440" cy="2872740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2F83" w:rsidRDefault="007D31D6" w:rsidP="00A12F83">
      <w:pPr>
        <w:jc w:val="both"/>
      </w:pPr>
      <w:r>
        <w:t xml:space="preserve"> Полученный результат можно рассматривать как показатель успешности достижения учеником требований базового уровня.</w:t>
      </w:r>
    </w:p>
    <w:p w:rsidR="007D31D6" w:rsidRDefault="007D31D6" w:rsidP="00A12F83">
      <w:pPr>
        <w:jc w:val="both"/>
      </w:pPr>
      <w:r>
        <w:t>Необходимо провести коррекционную работу с обучающимися 7 В класса, результаты усвоения которых по теме намного ниже.</w:t>
      </w:r>
    </w:p>
    <w:p w:rsidR="00A12F83" w:rsidRDefault="00A12F83" w:rsidP="00A12F83">
      <w:pPr>
        <w:spacing w:line="360" w:lineRule="auto"/>
        <w:rPr>
          <w:sz w:val="28"/>
          <w:szCs w:val="28"/>
        </w:rPr>
      </w:pPr>
    </w:p>
    <w:p w:rsidR="00104A5C" w:rsidRDefault="00104A5C" w:rsidP="00104A5C">
      <w:pPr>
        <w:jc w:val="both"/>
        <w:rPr>
          <w:b/>
          <w:u w:val="single"/>
        </w:rPr>
      </w:pPr>
      <w:r w:rsidRPr="00E918DF">
        <w:rPr>
          <w:b/>
          <w:u w:val="single"/>
        </w:rPr>
        <w:t xml:space="preserve">Результаты </w:t>
      </w:r>
      <w:r>
        <w:rPr>
          <w:b/>
          <w:u w:val="single"/>
        </w:rPr>
        <w:t>физика</w:t>
      </w:r>
      <w:r w:rsidRPr="00E918DF">
        <w:rPr>
          <w:b/>
          <w:u w:val="single"/>
        </w:rPr>
        <w:t xml:space="preserve"> – 7 класс</w:t>
      </w:r>
    </w:p>
    <w:p w:rsidR="007D31D6" w:rsidRPr="00E918DF" w:rsidRDefault="007D31D6" w:rsidP="00104A5C">
      <w:pPr>
        <w:jc w:val="both"/>
        <w:rPr>
          <w:b/>
          <w:u w:val="single"/>
        </w:rPr>
      </w:pPr>
    </w:p>
    <w:p w:rsidR="00104A5C" w:rsidRDefault="006B0A15" w:rsidP="00104A5C">
      <w:r>
        <w:rPr>
          <w:noProof/>
          <w:sz w:val="28"/>
          <w:szCs w:val="28"/>
        </w:rPr>
        <w:drawing>
          <wp:inline distT="0" distB="0" distL="0" distR="0">
            <wp:extent cx="6314440" cy="287274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49A2" w:rsidRDefault="004749A2" w:rsidP="004749A2">
      <w:pPr>
        <w:jc w:val="both"/>
      </w:pPr>
      <w:r>
        <w:t>Полученный результат можно рассматривать как показатель успешности достижения учеником требований базового уровня.</w:t>
      </w:r>
    </w:p>
    <w:p w:rsidR="004749A2" w:rsidRDefault="004749A2" w:rsidP="004749A2">
      <w:pPr>
        <w:jc w:val="both"/>
      </w:pPr>
      <w:r>
        <w:t>Необходимо провести коррекционную работу с обучающимися 7 В класса, результаты усвоения которых по теме намного ниже.</w:t>
      </w:r>
    </w:p>
    <w:p w:rsidR="00104A5C" w:rsidRDefault="00104A5C" w:rsidP="00A12F83">
      <w:pPr>
        <w:spacing w:line="360" w:lineRule="auto"/>
        <w:rPr>
          <w:sz w:val="28"/>
          <w:szCs w:val="28"/>
        </w:rPr>
      </w:pPr>
    </w:p>
    <w:p w:rsidR="004749A2" w:rsidRDefault="004749A2" w:rsidP="00A12F83">
      <w:pPr>
        <w:spacing w:line="360" w:lineRule="auto"/>
        <w:rPr>
          <w:sz w:val="28"/>
          <w:szCs w:val="28"/>
        </w:rPr>
      </w:pPr>
    </w:p>
    <w:p w:rsidR="004749A2" w:rsidRDefault="004749A2" w:rsidP="00A12F83">
      <w:pPr>
        <w:spacing w:line="360" w:lineRule="auto"/>
        <w:rPr>
          <w:sz w:val="28"/>
          <w:szCs w:val="28"/>
        </w:rPr>
      </w:pPr>
    </w:p>
    <w:p w:rsidR="00104A5C" w:rsidRPr="00E918DF" w:rsidRDefault="00104A5C" w:rsidP="00104A5C">
      <w:pPr>
        <w:jc w:val="both"/>
        <w:rPr>
          <w:b/>
          <w:u w:val="single"/>
        </w:rPr>
      </w:pPr>
      <w:r w:rsidRPr="00E918DF">
        <w:rPr>
          <w:b/>
          <w:u w:val="single"/>
        </w:rPr>
        <w:lastRenderedPageBreak/>
        <w:t xml:space="preserve">Результаты </w:t>
      </w:r>
      <w:r>
        <w:rPr>
          <w:b/>
          <w:u w:val="single"/>
        </w:rPr>
        <w:t>информатика и ИКТ</w:t>
      </w:r>
      <w:r w:rsidRPr="00E918DF">
        <w:rPr>
          <w:b/>
          <w:u w:val="single"/>
        </w:rPr>
        <w:t xml:space="preserve"> – 7 класс</w:t>
      </w:r>
    </w:p>
    <w:p w:rsidR="00104A5C" w:rsidRDefault="006B0A15" w:rsidP="00104A5C">
      <w:r>
        <w:rPr>
          <w:noProof/>
          <w:sz w:val="28"/>
          <w:szCs w:val="28"/>
        </w:rPr>
        <w:drawing>
          <wp:inline distT="0" distB="0" distL="0" distR="0">
            <wp:extent cx="6314440" cy="2872740"/>
            <wp:effectExtent l="0" t="0" r="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49A2" w:rsidRDefault="004749A2" w:rsidP="004749A2">
      <w:pPr>
        <w:jc w:val="both"/>
      </w:pPr>
      <w:r>
        <w:t>Полученный результат можно рассматривать как показатель успешности достижения учеником требований базового уровня.</w:t>
      </w:r>
    </w:p>
    <w:p w:rsidR="004749A2" w:rsidRDefault="004749A2" w:rsidP="004749A2">
      <w:pPr>
        <w:jc w:val="both"/>
      </w:pPr>
      <w:r>
        <w:t>Необходимо провести коррекционную работу с обучающимися 7 В класса, результаты усвоения которых по теме намного ниже.</w:t>
      </w:r>
    </w:p>
    <w:p w:rsidR="007D31D6" w:rsidRDefault="007D31D6" w:rsidP="00A12F83">
      <w:pPr>
        <w:spacing w:line="360" w:lineRule="auto"/>
      </w:pPr>
    </w:p>
    <w:p w:rsidR="00104A5C" w:rsidRDefault="007D31D6" w:rsidP="004749A2">
      <w:pPr>
        <w:jc w:val="both"/>
        <w:rPr>
          <w:sz w:val="28"/>
          <w:szCs w:val="28"/>
        </w:rPr>
      </w:pPr>
      <w:r w:rsidRPr="004749A2">
        <w:rPr>
          <w:b/>
          <w:sz w:val="28"/>
          <w:szCs w:val="28"/>
        </w:rPr>
        <w:t>Рекомендации:</w:t>
      </w:r>
      <w:r w:rsidRPr="004749A2">
        <w:rPr>
          <w:sz w:val="28"/>
          <w:szCs w:val="28"/>
        </w:rPr>
        <w:t xml:space="preserve"> Обратить внимание на использование на уроках наиболее эффективных методов и приемов, развивающих у учащихся мыслительные операции анализа, синтеза, обобщения, направленные на выполнение требований </w:t>
      </w:r>
      <w:r w:rsidR="004749A2" w:rsidRPr="004749A2">
        <w:rPr>
          <w:sz w:val="28"/>
          <w:szCs w:val="28"/>
        </w:rPr>
        <w:t>ФГОС</w:t>
      </w:r>
      <w:r w:rsidRPr="004749A2">
        <w:rPr>
          <w:sz w:val="28"/>
          <w:szCs w:val="28"/>
        </w:rPr>
        <w:t xml:space="preserve"> и учебных программ.</w:t>
      </w:r>
    </w:p>
    <w:p w:rsidR="004749A2" w:rsidRPr="004749A2" w:rsidRDefault="004749A2" w:rsidP="004749A2">
      <w:pPr>
        <w:jc w:val="both"/>
        <w:rPr>
          <w:sz w:val="28"/>
          <w:szCs w:val="28"/>
        </w:rPr>
      </w:pPr>
    </w:p>
    <w:p w:rsidR="00667429" w:rsidRPr="00E918DF" w:rsidRDefault="00667429" w:rsidP="00667429">
      <w:pPr>
        <w:jc w:val="both"/>
        <w:rPr>
          <w:b/>
          <w:u w:val="single"/>
        </w:rPr>
      </w:pPr>
      <w:r w:rsidRPr="00E918DF">
        <w:rPr>
          <w:b/>
          <w:u w:val="single"/>
        </w:rPr>
        <w:t xml:space="preserve">Результаты </w:t>
      </w:r>
      <w:r>
        <w:rPr>
          <w:b/>
          <w:u w:val="single"/>
        </w:rPr>
        <w:t>химия</w:t>
      </w:r>
      <w:r w:rsidRPr="00E918DF">
        <w:rPr>
          <w:b/>
          <w:u w:val="single"/>
        </w:rPr>
        <w:t xml:space="preserve"> – </w:t>
      </w:r>
      <w:r>
        <w:rPr>
          <w:b/>
          <w:u w:val="single"/>
        </w:rPr>
        <w:t>8</w:t>
      </w:r>
      <w:r w:rsidRPr="00E918DF">
        <w:rPr>
          <w:b/>
          <w:u w:val="single"/>
        </w:rPr>
        <w:t xml:space="preserve"> класс</w:t>
      </w:r>
    </w:p>
    <w:p w:rsidR="00667429" w:rsidRDefault="006B0A15" w:rsidP="00667429">
      <w:r>
        <w:rPr>
          <w:noProof/>
          <w:sz w:val="28"/>
          <w:szCs w:val="28"/>
        </w:rPr>
        <w:drawing>
          <wp:inline distT="0" distB="0" distL="0" distR="0">
            <wp:extent cx="6314440" cy="287274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4A5C" w:rsidRPr="002D6ACA" w:rsidRDefault="002D6ACA" w:rsidP="002D6ACA">
      <w:pPr>
        <w:jc w:val="both"/>
      </w:pPr>
      <w:r w:rsidRPr="002D6ACA">
        <w:rPr>
          <w:color w:val="000000"/>
          <w:shd w:val="clear" w:color="auto" w:fill="FFFFFF"/>
        </w:rPr>
        <w:t>Низкие результаты говорят о том, что обучающиеся слабо мотивированы на учебную деятельность, плохо закрепляют полученный материал дома, невнимательны на уроках.</w:t>
      </w:r>
    </w:p>
    <w:p w:rsidR="00A12F83" w:rsidRDefault="00A12F83" w:rsidP="00A12F83">
      <w:pPr>
        <w:jc w:val="both"/>
      </w:pPr>
    </w:p>
    <w:p w:rsidR="00A12F83" w:rsidRPr="007F7153" w:rsidRDefault="00A12F83" w:rsidP="00A12F83">
      <w:pPr>
        <w:jc w:val="both"/>
        <w:rPr>
          <w:sz w:val="28"/>
          <w:szCs w:val="28"/>
        </w:rPr>
      </w:pPr>
      <w:r w:rsidRPr="005444CF">
        <w:rPr>
          <w:b/>
          <w:sz w:val="28"/>
          <w:szCs w:val="28"/>
        </w:rPr>
        <w:lastRenderedPageBreak/>
        <w:t>Вывод:</w:t>
      </w:r>
      <w:r>
        <w:rPr>
          <w:sz w:val="28"/>
          <w:szCs w:val="28"/>
        </w:rPr>
        <w:t xml:space="preserve"> срезовые работы по предметам проводились выборочно; качество обучения и степень обучения находятся на допустимом и оптимальных уровнях. </w:t>
      </w:r>
      <w:r>
        <w:rPr>
          <w:color w:val="000000"/>
          <w:sz w:val="28"/>
          <w:szCs w:val="28"/>
        </w:rPr>
        <w:t>О</w:t>
      </w:r>
      <w:r w:rsidRPr="002F234C">
        <w:rPr>
          <w:color w:val="000000"/>
          <w:sz w:val="28"/>
          <w:szCs w:val="28"/>
        </w:rPr>
        <w:t xml:space="preserve">сновная часть школьников освоила </w:t>
      </w:r>
      <w:r>
        <w:rPr>
          <w:color w:val="000000"/>
          <w:sz w:val="28"/>
          <w:szCs w:val="28"/>
        </w:rPr>
        <w:t>тематический</w:t>
      </w:r>
      <w:r w:rsidRPr="002F234C">
        <w:rPr>
          <w:color w:val="000000"/>
          <w:sz w:val="28"/>
          <w:szCs w:val="28"/>
        </w:rPr>
        <w:t xml:space="preserve"> материал на </w:t>
      </w:r>
      <w:r>
        <w:rPr>
          <w:color w:val="000000"/>
          <w:sz w:val="28"/>
          <w:szCs w:val="28"/>
        </w:rPr>
        <w:t xml:space="preserve">достаточном </w:t>
      </w:r>
      <w:r w:rsidRPr="002F234C">
        <w:rPr>
          <w:color w:val="000000"/>
          <w:sz w:val="28"/>
          <w:szCs w:val="28"/>
        </w:rPr>
        <w:t xml:space="preserve"> уровне</w:t>
      </w:r>
      <w:r>
        <w:rPr>
          <w:color w:val="000000"/>
          <w:sz w:val="28"/>
          <w:szCs w:val="28"/>
        </w:rPr>
        <w:t>.</w:t>
      </w:r>
    </w:p>
    <w:p w:rsidR="000462E1" w:rsidRDefault="000462E1" w:rsidP="000462E1">
      <w:pPr>
        <w:pStyle w:val="af0"/>
        <w:spacing w:after="120"/>
        <w:jc w:val="left"/>
        <w:rPr>
          <w:smallCaps/>
          <w:color w:val="C00000"/>
          <w:sz w:val="32"/>
          <w:szCs w:val="32"/>
          <w:u w:val="single"/>
        </w:rPr>
      </w:pPr>
    </w:p>
    <w:p w:rsidR="000462E1" w:rsidRPr="005B611A" w:rsidRDefault="000462E1" w:rsidP="000462E1">
      <w:pPr>
        <w:pStyle w:val="af0"/>
        <w:spacing w:after="120"/>
        <w:jc w:val="left"/>
        <w:rPr>
          <w:smallCaps/>
          <w:color w:val="C00000"/>
          <w:sz w:val="32"/>
          <w:szCs w:val="32"/>
          <w:u w:val="single"/>
        </w:rPr>
      </w:pPr>
      <w:r w:rsidRPr="005B611A">
        <w:rPr>
          <w:smallCaps/>
          <w:color w:val="C00000"/>
          <w:sz w:val="32"/>
          <w:szCs w:val="32"/>
          <w:u w:val="single"/>
        </w:rPr>
        <w:t xml:space="preserve">промежуточная </w:t>
      </w:r>
      <w:r>
        <w:rPr>
          <w:smallCaps/>
          <w:color w:val="C00000"/>
          <w:sz w:val="32"/>
          <w:szCs w:val="32"/>
          <w:u w:val="single"/>
        </w:rPr>
        <w:t xml:space="preserve">(итоговая) </w:t>
      </w:r>
      <w:r w:rsidRPr="005B611A">
        <w:rPr>
          <w:smallCaps/>
          <w:color w:val="C00000"/>
          <w:sz w:val="32"/>
          <w:szCs w:val="32"/>
          <w:u w:val="single"/>
        </w:rPr>
        <w:t>аттестация</w:t>
      </w:r>
    </w:p>
    <w:p w:rsidR="000462E1" w:rsidRDefault="000462E1" w:rsidP="00046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 по итогам учебного года обучающиеся 5-8 классов пишут итоговые контрольные работы по математике и русскому языку, 10 класс пишет переводной экзамен в формате сочинения и итоговую контрольную работу по математике.</w:t>
      </w:r>
    </w:p>
    <w:p w:rsidR="000462E1" w:rsidRDefault="000462E1" w:rsidP="000462E1">
      <w:pPr>
        <w:ind w:firstLine="709"/>
        <w:jc w:val="both"/>
        <w:rPr>
          <w:sz w:val="28"/>
          <w:szCs w:val="28"/>
        </w:rPr>
      </w:pPr>
    </w:p>
    <w:p w:rsidR="000462E1" w:rsidRPr="005E4155" w:rsidRDefault="000462E1" w:rsidP="000462E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155">
        <w:rPr>
          <w:b/>
          <w:i/>
          <w:sz w:val="28"/>
          <w:szCs w:val="28"/>
        </w:rPr>
        <w:t>Статистические данные итоговых контрольных работ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957"/>
        <w:gridCol w:w="958"/>
        <w:gridCol w:w="960"/>
        <w:gridCol w:w="1037"/>
        <w:gridCol w:w="955"/>
        <w:gridCol w:w="946"/>
        <w:gridCol w:w="946"/>
        <w:gridCol w:w="947"/>
      </w:tblGrid>
      <w:tr w:rsidR="000462E1" w:rsidRPr="003C5F14" w:rsidTr="00E45371">
        <w:trPr>
          <w:trHeight w:val="315"/>
        </w:trPr>
        <w:tc>
          <w:tcPr>
            <w:tcW w:w="954" w:type="dxa"/>
            <w:vMerge w:val="restart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класс</w:t>
            </w:r>
          </w:p>
        </w:tc>
        <w:tc>
          <w:tcPr>
            <w:tcW w:w="95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кол-во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 классе</w:t>
            </w:r>
          </w:p>
        </w:tc>
        <w:tc>
          <w:tcPr>
            <w:tcW w:w="9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выпол.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работу</w:t>
            </w:r>
          </w:p>
        </w:tc>
        <w:tc>
          <w:tcPr>
            <w:tcW w:w="960" w:type="dxa"/>
            <w:vMerge w:val="restart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доля выпол.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задания</w:t>
            </w:r>
          </w:p>
        </w:tc>
        <w:tc>
          <w:tcPr>
            <w:tcW w:w="1037" w:type="dxa"/>
            <w:vMerge w:val="restart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качество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СОУ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оценка</w:t>
            </w:r>
          </w:p>
        </w:tc>
      </w:tr>
      <w:tr w:rsidR="000462E1" w:rsidRPr="003C5F14" w:rsidTr="00E45371">
        <w:trPr>
          <w:trHeight w:val="450"/>
        </w:trPr>
        <w:tc>
          <w:tcPr>
            <w:tcW w:w="954" w:type="dxa"/>
            <w:vMerge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на уровне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выше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ниже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6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22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6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6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62E1" w:rsidRPr="003C5F14" w:rsidTr="00E45371">
        <w:tc>
          <w:tcPr>
            <w:tcW w:w="8660" w:type="dxa"/>
            <w:gridSpan w:val="9"/>
          </w:tcPr>
          <w:p w:rsidR="000462E1" w:rsidRDefault="002D6ACA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462E1">
              <w:rPr>
                <w:sz w:val="22"/>
                <w:szCs w:val="22"/>
              </w:rPr>
              <w:t>лгебра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37" w:type="dxa"/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8660" w:type="dxa"/>
            <w:gridSpan w:val="9"/>
          </w:tcPr>
          <w:p w:rsidR="000462E1" w:rsidRDefault="002D6ACA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462E1">
              <w:rPr>
                <w:sz w:val="22"/>
                <w:szCs w:val="22"/>
              </w:rPr>
              <w:t>еометрия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37" w:type="dxa"/>
            <w:shd w:val="clear" w:color="auto" w:fill="D99594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В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6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F3647" w:rsidRDefault="00995620" w:rsidP="005F3647">
      <w:r>
        <w:t>Полученный результат можно рассматривать как показатель успешности достижения учеником требований базового уровня.</w:t>
      </w:r>
      <w:r w:rsidR="005F3647" w:rsidRPr="005F3647">
        <w:t xml:space="preserve"> </w:t>
      </w:r>
    </w:p>
    <w:p w:rsidR="005F3647" w:rsidRPr="005F3647" w:rsidRDefault="005F3647" w:rsidP="005F3647">
      <w:pPr>
        <w:rPr>
          <w:smallCaps/>
        </w:rPr>
      </w:pPr>
      <w:r w:rsidRPr="005F3647">
        <w:t>Результаты промежуточной годовой аттестации обучающихся использовать для планирования работы в новом учебном году</w:t>
      </w:r>
      <w:r>
        <w:t>.</w:t>
      </w:r>
    </w:p>
    <w:p w:rsidR="000462E1" w:rsidRDefault="000462E1" w:rsidP="000462E1">
      <w:pPr>
        <w:jc w:val="both"/>
        <w:rPr>
          <w:sz w:val="28"/>
          <w:szCs w:val="28"/>
        </w:rPr>
      </w:pPr>
    </w:p>
    <w:p w:rsidR="000462E1" w:rsidRPr="005E4155" w:rsidRDefault="000462E1" w:rsidP="000462E1">
      <w:pPr>
        <w:jc w:val="both"/>
        <w:rPr>
          <w:b/>
          <w:i/>
          <w:sz w:val="28"/>
          <w:szCs w:val="28"/>
        </w:rPr>
      </w:pPr>
      <w:r w:rsidRPr="005E4155">
        <w:rPr>
          <w:b/>
          <w:i/>
          <w:sz w:val="28"/>
          <w:szCs w:val="28"/>
        </w:rPr>
        <w:t xml:space="preserve">Статистические данные итоговых контрольных работ по </w:t>
      </w:r>
      <w:r>
        <w:rPr>
          <w:b/>
          <w:i/>
          <w:sz w:val="28"/>
          <w:szCs w:val="28"/>
        </w:rPr>
        <w:t>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957"/>
        <w:gridCol w:w="958"/>
        <w:gridCol w:w="960"/>
        <w:gridCol w:w="1037"/>
        <w:gridCol w:w="955"/>
        <w:gridCol w:w="946"/>
        <w:gridCol w:w="946"/>
        <w:gridCol w:w="947"/>
      </w:tblGrid>
      <w:tr w:rsidR="000462E1" w:rsidRPr="003C5F14" w:rsidTr="00E45371">
        <w:trPr>
          <w:trHeight w:val="315"/>
        </w:trPr>
        <w:tc>
          <w:tcPr>
            <w:tcW w:w="954" w:type="dxa"/>
            <w:vMerge w:val="restart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класс</w:t>
            </w:r>
          </w:p>
        </w:tc>
        <w:tc>
          <w:tcPr>
            <w:tcW w:w="95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кол-во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 классе</w:t>
            </w:r>
          </w:p>
        </w:tc>
        <w:tc>
          <w:tcPr>
            <w:tcW w:w="9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выпол.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работу</w:t>
            </w:r>
          </w:p>
        </w:tc>
        <w:tc>
          <w:tcPr>
            <w:tcW w:w="9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доля выпол.</w:t>
            </w:r>
          </w:p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задания</w:t>
            </w:r>
          </w:p>
        </w:tc>
        <w:tc>
          <w:tcPr>
            <w:tcW w:w="1037" w:type="dxa"/>
            <w:vMerge w:val="restart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качество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СОУ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оценка</w:t>
            </w:r>
          </w:p>
        </w:tc>
      </w:tr>
      <w:tr w:rsidR="000462E1" w:rsidRPr="003C5F14" w:rsidTr="00E45371">
        <w:trPr>
          <w:trHeight w:val="450"/>
        </w:trPr>
        <w:tc>
          <w:tcPr>
            <w:tcW w:w="954" w:type="dxa"/>
            <w:vMerge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на уровне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выше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ниже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А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54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2E1" w:rsidRPr="003C5F14" w:rsidTr="00E45371"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 В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lastRenderedPageBreak/>
              <w:t>6 А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22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91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55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58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6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tcBorders>
              <w:righ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46" w:type="dxa"/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462E1" w:rsidRPr="003C5F14" w:rsidTr="00E45371"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6 В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462E1" w:rsidRPr="003C5F14" w:rsidTr="00E45371"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А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21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C5F14"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462E1" w:rsidRPr="003C5F14" w:rsidTr="00E45371"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7 В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3C5F14" w:rsidTr="00E45371"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А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5B8B7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 w:rsidRPr="003C5F14">
              <w:rPr>
                <w:sz w:val="22"/>
                <w:szCs w:val="22"/>
              </w:rPr>
              <w:t>8 Б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46" w:type="dxa"/>
            <w:tcBorders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46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В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9594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3C5F14" w:rsidTr="00E45371"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0462E1" w:rsidRPr="003C5F14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F3647" w:rsidRDefault="005F3647" w:rsidP="005F3647">
      <w:pPr>
        <w:jc w:val="both"/>
      </w:pPr>
      <w:r>
        <w:t>Полученный результат можно рассматривать как показатель успешности достижения учеником требований базового уровня.</w:t>
      </w:r>
    </w:p>
    <w:p w:rsidR="005F3647" w:rsidRPr="005F3647" w:rsidRDefault="005F3647" w:rsidP="005F3647">
      <w:pPr>
        <w:rPr>
          <w:smallCaps/>
        </w:rPr>
      </w:pPr>
      <w:r w:rsidRPr="005F3647">
        <w:t>Результаты промежуточной годовой аттестации обучающихся использовать для планирования работы в новом учебном году</w:t>
      </w:r>
      <w:r>
        <w:t>.</w:t>
      </w:r>
    </w:p>
    <w:p w:rsidR="005F3647" w:rsidRDefault="005F3647" w:rsidP="005F3647">
      <w:pPr>
        <w:rPr>
          <w:sz w:val="28"/>
          <w:szCs w:val="28"/>
        </w:rPr>
      </w:pPr>
    </w:p>
    <w:p w:rsidR="000462E1" w:rsidRPr="00F34A20" w:rsidRDefault="000462E1" w:rsidP="005F3647">
      <w:pPr>
        <w:rPr>
          <w:b/>
          <w:sz w:val="28"/>
          <w:szCs w:val="28"/>
        </w:rPr>
      </w:pPr>
      <w:r w:rsidRPr="00F34A20">
        <w:rPr>
          <w:b/>
          <w:sz w:val="28"/>
          <w:szCs w:val="28"/>
        </w:rPr>
        <w:t xml:space="preserve">Вывод: </w:t>
      </w:r>
    </w:p>
    <w:p w:rsidR="000462E1" w:rsidRPr="005F3647" w:rsidRDefault="000462E1" w:rsidP="005F3647">
      <w:pPr>
        <w:rPr>
          <w:sz w:val="28"/>
          <w:szCs w:val="28"/>
        </w:rPr>
      </w:pPr>
      <w:r w:rsidRPr="005F3647">
        <w:rPr>
          <w:sz w:val="28"/>
          <w:szCs w:val="28"/>
        </w:rPr>
        <w:t>- учащимися освоено базовое содержание образовательной программы  по русскому языку</w:t>
      </w:r>
      <w:r w:rsidR="002D6ACA" w:rsidRPr="005F3647">
        <w:rPr>
          <w:sz w:val="28"/>
          <w:szCs w:val="28"/>
        </w:rPr>
        <w:t xml:space="preserve"> и математике</w:t>
      </w:r>
      <w:r w:rsidRPr="005F3647">
        <w:rPr>
          <w:sz w:val="28"/>
          <w:szCs w:val="28"/>
        </w:rPr>
        <w:t>;</w:t>
      </w:r>
    </w:p>
    <w:p w:rsidR="000462E1" w:rsidRPr="005F3647" w:rsidRDefault="000462E1" w:rsidP="005F3647">
      <w:pPr>
        <w:rPr>
          <w:sz w:val="28"/>
          <w:szCs w:val="28"/>
        </w:rPr>
      </w:pPr>
      <w:r w:rsidRPr="005F3647">
        <w:rPr>
          <w:sz w:val="28"/>
          <w:szCs w:val="28"/>
        </w:rPr>
        <w:t>- учащиеся имеют сформированные ключевые компетенции по предметам учебного плана;</w:t>
      </w:r>
    </w:p>
    <w:p w:rsidR="000462E1" w:rsidRPr="005F3647" w:rsidRDefault="000462E1" w:rsidP="005F3647">
      <w:pPr>
        <w:rPr>
          <w:sz w:val="28"/>
          <w:szCs w:val="28"/>
        </w:rPr>
      </w:pPr>
      <w:r w:rsidRPr="005F3647">
        <w:rPr>
          <w:sz w:val="28"/>
          <w:szCs w:val="28"/>
        </w:rPr>
        <w:t xml:space="preserve">Работы, оцененные неудовлетворительной отметкой, были проанализированы и </w:t>
      </w:r>
    </w:p>
    <w:p w:rsidR="000462E1" w:rsidRPr="005F3647" w:rsidRDefault="000462E1" w:rsidP="005F3647">
      <w:pPr>
        <w:rPr>
          <w:sz w:val="28"/>
          <w:szCs w:val="28"/>
        </w:rPr>
      </w:pPr>
      <w:r w:rsidRPr="005F3647">
        <w:rPr>
          <w:sz w:val="28"/>
          <w:szCs w:val="28"/>
        </w:rPr>
        <w:t>выполнены повторно.</w:t>
      </w:r>
      <w:r w:rsidR="00F34A20">
        <w:rPr>
          <w:sz w:val="28"/>
          <w:szCs w:val="28"/>
        </w:rPr>
        <w:t xml:space="preserve"> </w:t>
      </w:r>
      <w:r w:rsidRPr="005F3647">
        <w:rPr>
          <w:sz w:val="28"/>
          <w:szCs w:val="28"/>
        </w:rPr>
        <w:t xml:space="preserve">Наиболее  высокие результаты качества выполнения годовой промежуточной </w:t>
      </w:r>
      <w:r w:rsidR="00F34A20">
        <w:rPr>
          <w:sz w:val="28"/>
          <w:szCs w:val="28"/>
        </w:rPr>
        <w:t xml:space="preserve"> </w:t>
      </w:r>
      <w:r w:rsidRPr="005F3647">
        <w:rPr>
          <w:sz w:val="28"/>
          <w:szCs w:val="28"/>
        </w:rPr>
        <w:t>аттестации показали учащиеся:</w:t>
      </w:r>
      <w:r w:rsidR="002D6ACA" w:rsidRPr="005F3647">
        <w:rPr>
          <w:sz w:val="28"/>
          <w:szCs w:val="28"/>
        </w:rPr>
        <w:t>10 класса, 5 А, 6 А, 8 Б, 7 А.</w:t>
      </w:r>
    </w:p>
    <w:p w:rsidR="000462E1" w:rsidRPr="005F3647" w:rsidRDefault="000462E1" w:rsidP="005F3647">
      <w:pPr>
        <w:rPr>
          <w:sz w:val="28"/>
          <w:szCs w:val="28"/>
          <w:shd w:val="clear" w:color="auto" w:fill="FFFFFF"/>
        </w:rPr>
      </w:pPr>
      <w:r w:rsidRPr="005F3647">
        <w:rPr>
          <w:sz w:val="28"/>
          <w:szCs w:val="28"/>
          <w:shd w:val="clear" w:color="auto" w:fill="FFFFFF"/>
        </w:rPr>
        <w:t>Однако, в ходе анализа результатов промежуточной аттестации были выявлены недостатки, недоработки в процессе обучения уч-ся:</w:t>
      </w:r>
    </w:p>
    <w:p w:rsidR="000462E1" w:rsidRPr="005F3647" w:rsidRDefault="000462E1" w:rsidP="005F3647">
      <w:pPr>
        <w:rPr>
          <w:sz w:val="28"/>
          <w:szCs w:val="28"/>
          <w:shd w:val="clear" w:color="auto" w:fill="FFFFFF"/>
        </w:rPr>
      </w:pPr>
      <w:r w:rsidRPr="005F3647">
        <w:rPr>
          <w:sz w:val="28"/>
          <w:szCs w:val="28"/>
          <w:shd w:val="clear" w:color="auto" w:fill="FFFFFF"/>
        </w:rPr>
        <w:t>- процент успешности по отдельным классам остается недостаточно высоким.  Это объясняется тем, что в этих  классах обучаются дети с низким уровнем возможностей.</w:t>
      </w:r>
    </w:p>
    <w:p w:rsidR="000462E1" w:rsidRPr="005F3647" w:rsidRDefault="000462E1" w:rsidP="005F3647">
      <w:pPr>
        <w:rPr>
          <w:sz w:val="28"/>
          <w:szCs w:val="28"/>
          <w:shd w:val="clear" w:color="auto" w:fill="FFFFFF"/>
        </w:rPr>
      </w:pPr>
      <w:r w:rsidRPr="005F3647">
        <w:rPr>
          <w:sz w:val="28"/>
          <w:szCs w:val="28"/>
          <w:shd w:val="clear" w:color="auto" w:fill="FFFFFF"/>
        </w:rPr>
        <w:t>- слабый тематический контроль знаний по предмету</w:t>
      </w:r>
      <w:r w:rsidR="004749A2" w:rsidRPr="005F3647">
        <w:rPr>
          <w:sz w:val="28"/>
          <w:szCs w:val="28"/>
          <w:shd w:val="clear" w:color="auto" w:fill="FFFFFF"/>
        </w:rPr>
        <w:t>,</w:t>
      </w:r>
      <w:r w:rsidRPr="005F3647">
        <w:rPr>
          <w:sz w:val="28"/>
          <w:szCs w:val="28"/>
          <w:shd w:val="clear" w:color="auto" w:fill="FFFFFF"/>
        </w:rPr>
        <w:t xml:space="preserve"> организованный в течение года</w:t>
      </w:r>
      <w:r w:rsidR="004749A2" w:rsidRPr="005F3647">
        <w:rPr>
          <w:sz w:val="28"/>
          <w:szCs w:val="28"/>
          <w:shd w:val="clear" w:color="auto" w:fill="FFFFFF"/>
        </w:rPr>
        <w:t>,</w:t>
      </w:r>
      <w:r w:rsidRPr="005F3647">
        <w:rPr>
          <w:sz w:val="28"/>
          <w:szCs w:val="28"/>
          <w:shd w:val="clear" w:color="auto" w:fill="FFFFFF"/>
        </w:rPr>
        <w:t xml:space="preserve"> можно отметить в следующих классах – 6 В, 7 В, 8 А, 8 В.</w:t>
      </w:r>
    </w:p>
    <w:p w:rsidR="005F3647" w:rsidRDefault="005F3647" w:rsidP="000462E1">
      <w:pPr>
        <w:pStyle w:val="af0"/>
        <w:jc w:val="both"/>
        <w:rPr>
          <w:sz w:val="28"/>
          <w:szCs w:val="28"/>
        </w:rPr>
      </w:pPr>
    </w:p>
    <w:p w:rsidR="000462E1" w:rsidRDefault="000462E1" w:rsidP="000462E1">
      <w:pPr>
        <w:pStyle w:val="af0"/>
        <w:jc w:val="both"/>
        <w:rPr>
          <w:b w:val="0"/>
          <w:sz w:val="28"/>
          <w:szCs w:val="28"/>
        </w:rPr>
      </w:pPr>
      <w:r w:rsidRPr="00A43098">
        <w:rPr>
          <w:sz w:val="28"/>
          <w:szCs w:val="28"/>
        </w:rPr>
        <w:t>Рекомендации:</w:t>
      </w:r>
      <w:r w:rsidRPr="004E0FA4">
        <w:rPr>
          <w:b w:val="0"/>
          <w:sz w:val="28"/>
          <w:szCs w:val="28"/>
        </w:rPr>
        <w:t xml:space="preserve"> Учителям русского языка необходимо усилить контроль по формированию устойчивых навыков грамотного письма, чаще проводить на уроках словарные диктанты, систематически проверять и контролировать знание и понимание правил, целенаправленно развивать речь учащихся.</w:t>
      </w:r>
    </w:p>
    <w:p w:rsidR="000462E1" w:rsidRPr="00341403" w:rsidRDefault="000462E1" w:rsidP="000462E1">
      <w:pPr>
        <w:pStyle w:val="af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контроль взять результат</w:t>
      </w:r>
      <w:r w:rsidR="004749A2">
        <w:rPr>
          <w:b w:val="0"/>
          <w:sz w:val="28"/>
          <w:szCs w:val="28"/>
        </w:rPr>
        <w:t>ы будущих выпускников 2021 года, сформировать группы риска, чётко определить тематические пробелы</w:t>
      </w:r>
      <w:r w:rsidR="001B4657">
        <w:rPr>
          <w:b w:val="0"/>
          <w:sz w:val="28"/>
          <w:szCs w:val="28"/>
        </w:rPr>
        <w:t>, которые необходимо будет ликвидировать в следующем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979"/>
        <w:gridCol w:w="1123"/>
        <w:gridCol w:w="696"/>
        <w:gridCol w:w="696"/>
        <w:gridCol w:w="696"/>
        <w:gridCol w:w="696"/>
        <w:gridCol w:w="990"/>
        <w:gridCol w:w="1383"/>
        <w:gridCol w:w="1110"/>
      </w:tblGrid>
      <w:tr w:rsidR="000462E1" w:rsidRPr="00A95C2D" w:rsidTr="00995620">
        <w:trPr>
          <w:trHeight w:val="585"/>
        </w:trPr>
        <w:tc>
          <w:tcPr>
            <w:tcW w:w="681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класс</w:t>
            </w:r>
          </w:p>
        </w:tc>
        <w:tc>
          <w:tcPr>
            <w:tcW w:w="979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кол-во по списку</w:t>
            </w:r>
          </w:p>
        </w:tc>
        <w:tc>
          <w:tcPr>
            <w:tcW w:w="1123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кол-во выполн.</w:t>
            </w:r>
          </w:p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работу</w:t>
            </w:r>
          </w:p>
        </w:tc>
        <w:tc>
          <w:tcPr>
            <w:tcW w:w="2784" w:type="dxa"/>
            <w:gridSpan w:val="4"/>
          </w:tcPr>
          <w:p w:rsidR="000462E1" w:rsidRPr="00A95C2D" w:rsidRDefault="000462E1" w:rsidP="00E45371">
            <w:pPr>
              <w:pStyle w:val="aa"/>
              <w:spacing w:before="0" w:beforeAutospacing="0"/>
              <w:jc w:val="center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отметка</w:t>
            </w:r>
          </w:p>
        </w:tc>
        <w:tc>
          <w:tcPr>
            <w:tcW w:w="990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% качества</w:t>
            </w:r>
          </w:p>
        </w:tc>
        <w:tc>
          <w:tcPr>
            <w:tcW w:w="1383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% успеваемости</w:t>
            </w:r>
          </w:p>
        </w:tc>
        <w:tc>
          <w:tcPr>
            <w:tcW w:w="1110" w:type="dxa"/>
            <w:vMerge w:val="restart"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СОУ</w:t>
            </w:r>
          </w:p>
        </w:tc>
      </w:tr>
      <w:tr w:rsidR="000462E1" w:rsidRPr="00A95C2D" w:rsidTr="00995620">
        <w:trPr>
          <w:trHeight w:val="375"/>
        </w:trPr>
        <w:tc>
          <w:tcPr>
            <w:tcW w:w="681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rPr>
                <w:bCs/>
                <w:iCs/>
                <w:sz w:val="20"/>
                <w:szCs w:val="20"/>
              </w:rPr>
            </w:pPr>
            <w:r w:rsidRPr="00A95C2D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0462E1" w:rsidRPr="00A95C2D" w:rsidRDefault="000462E1" w:rsidP="00E45371">
            <w:pPr>
              <w:pStyle w:val="aa"/>
              <w:spacing w:before="0" w:beforeAutospacing="0"/>
              <w:rPr>
                <w:bCs/>
                <w:iCs/>
                <w:sz w:val="20"/>
                <w:szCs w:val="20"/>
              </w:rPr>
            </w:pPr>
          </w:p>
        </w:tc>
      </w:tr>
      <w:tr w:rsidR="000462E1" w:rsidRPr="00A95C2D" w:rsidTr="00995620">
        <w:tc>
          <w:tcPr>
            <w:tcW w:w="681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8 А</w:t>
            </w:r>
          </w:p>
        </w:tc>
        <w:tc>
          <w:tcPr>
            <w:tcW w:w="979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23</w:t>
            </w:r>
          </w:p>
        </w:tc>
        <w:tc>
          <w:tcPr>
            <w:tcW w:w="112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9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138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</w:t>
            </w:r>
          </w:p>
        </w:tc>
        <w:tc>
          <w:tcPr>
            <w:tcW w:w="111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49</w:t>
            </w:r>
          </w:p>
        </w:tc>
      </w:tr>
      <w:tr w:rsidR="000462E1" w:rsidRPr="00A95C2D" w:rsidTr="00995620">
        <w:tc>
          <w:tcPr>
            <w:tcW w:w="681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8 Б</w:t>
            </w:r>
          </w:p>
        </w:tc>
        <w:tc>
          <w:tcPr>
            <w:tcW w:w="979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23</w:t>
            </w:r>
          </w:p>
        </w:tc>
        <w:tc>
          <w:tcPr>
            <w:tcW w:w="112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22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4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5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10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3</w:t>
            </w:r>
          </w:p>
        </w:tc>
        <w:tc>
          <w:tcPr>
            <w:tcW w:w="99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59</w:t>
            </w:r>
          </w:p>
        </w:tc>
        <w:tc>
          <w:tcPr>
            <w:tcW w:w="138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82</w:t>
            </w:r>
          </w:p>
        </w:tc>
        <w:tc>
          <w:tcPr>
            <w:tcW w:w="111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54</w:t>
            </w:r>
          </w:p>
        </w:tc>
      </w:tr>
      <w:tr w:rsidR="000462E1" w:rsidRPr="00A95C2D" w:rsidTr="00995620">
        <w:tc>
          <w:tcPr>
            <w:tcW w:w="681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8 В</w:t>
            </w:r>
          </w:p>
        </w:tc>
        <w:tc>
          <w:tcPr>
            <w:tcW w:w="979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 w:rsidRPr="00A95C2D">
              <w:rPr>
                <w:bCs/>
                <w:iCs/>
              </w:rPr>
              <w:t>16</w:t>
            </w:r>
          </w:p>
        </w:tc>
        <w:tc>
          <w:tcPr>
            <w:tcW w:w="112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696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--</w:t>
            </w:r>
          </w:p>
        </w:tc>
        <w:tc>
          <w:tcPr>
            <w:tcW w:w="99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1383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</w:t>
            </w:r>
          </w:p>
        </w:tc>
        <w:tc>
          <w:tcPr>
            <w:tcW w:w="1110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</w:tr>
      <w:tr w:rsidR="000462E1" w:rsidRPr="005C7843" w:rsidTr="00995620">
        <w:tc>
          <w:tcPr>
            <w:tcW w:w="681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</w:p>
        </w:tc>
        <w:tc>
          <w:tcPr>
            <w:tcW w:w="979" w:type="dxa"/>
          </w:tcPr>
          <w:p w:rsidR="000462E1" w:rsidRPr="00A95C2D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</w:p>
        </w:tc>
        <w:tc>
          <w:tcPr>
            <w:tcW w:w="1123" w:type="dxa"/>
          </w:tcPr>
          <w:p w:rsidR="000462E1" w:rsidRDefault="000462E1" w:rsidP="00E45371">
            <w:pPr>
              <w:pStyle w:val="aa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  <w:tc>
          <w:tcPr>
            <w:tcW w:w="696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 w:rsidRPr="005C7843">
              <w:rPr>
                <w:b/>
                <w:bCs/>
                <w:iCs/>
              </w:rPr>
              <w:t>10</w:t>
            </w:r>
            <w:r>
              <w:rPr>
                <w:b/>
                <w:bCs/>
                <w:iCs/>
              </w:rPr>
              <w:t xml:space="preserve"> – 16%</w:t>
            </w:r>
          </w:p>
        </w:tc>
        <w:tc>
          <w:tcPr>
            <w:tcW w:w="696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 w:rsidRPr="005C7843">
              <w:rPr>
                <w:b/>
                <w:bCs/>
                <w:iCs/>
              </w:rPr>
              <w:t>27</w:t>
            </w:r>
            <w:r>
              <w:rPr>
                <w:b/>
                <w:bCs/>
                <w:iCs/>
              </w:rPr>
              <w:t xml:space="preserve"> – 44%</w:t>
            </w:r>
          </w:p>
        </w:tc>
        <w:tc>
          <w:tcPr>
            <w:tcW w:w="696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 w:rsidRPr="005C7843">
              <w:rPr>
                <w:b/>
                <w:bCs/>
                <w:iCs/>
              </w:rPr>
              <w:t>18</w:t>
            </w:r>
            <w:r>
              <w:rPr>
                <w:b/>
                <w:bCs/>
                <w:iCs/>
              </w:rPr>
              <w:t xml:space="preserve"> – 30%</w:t>
            </w:r>
          </w:p>
        </w:tc>
        <w:tc>
          <w:tcPr>
            <w:tcW w:w="696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 w:rsidRPr="005C7843">
              <w:rPr>
                <w:b/>
                <w:bCs/>
                <w:iCs/>
              </w:rPr>
              <w:t>6</w:t>
            </w:r>
            <w:r>
              <w:rPr>
                <w:b/>
                <w:bCs/>
                <w:iCs/>
              </w:rPr>
              <w:t xml:space="preserve"> – 10%</w:t>
            </w:r>
          </w:p>
        </w:tc>
        <w:tc>
          <w:tcPr>
            <w:tcW w:w="990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  <w:tc>
          <w:tcPr>
            <w:tcW w:w="1383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83</w:t>
            </w:r>
          </w:p>
        </w:tc>
        <w:tc>
          <w:tcPr>
            <w:tcW w:w="1110" w:type="dxa"/>
            <w:shd w:val="clear" w:color="auto" w:fill="F2DBDB"/>
          </w:tcPr>
          <w:p w:rsidR="000462E1" w:rsidRPr="005C7843" w:rsidRDefault="000462E1" w:rsidP="00E45371">
            <w:pPr>
              <w:pStyle w:val="aa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</w:p>
        </w:tc>
      </w:tr>
    </w:tbl>
    <w:p w:rsidR="00995620" w:rsidRDefault="00995620" w:rsidP="000462E1">
      <w:pPr>
        <w:ind w:firstLine="709"/>
        <w:jc w:val="both"/>
      </w:pPr>
    </w:p>
    <w:p w:rsidR="000462E1" w:rsidRDefault="00995620" w:rsidP="000462E1">
      <w:pPr>
        <w:ind w:firstLine="709"/>
        <w:jc w:val="both"/>
        <w:rPr>
          <w:sz w:val="28"/>
          <w:szCs w:val="28"/>
        </w:rPr>
      </w:pPr>
      <w:r w:rsidRPr="00995620">
        <w:rPr>
          <w:sz w:val="28"/>
          <w:szCs w:val="28"/>
        </w:rPr>
        <w:t>Учителям – предметникам составить задания на лето в устранении выявленных недостатков в знаниях, умениях и навыках учащихся, передать через классных руководителей и держать через родителей под контролем учеников, получивших на промежуточной аттестации неудовлетворительные оценки</w:t>
      </w:r>
      <w:r w:rsidR="005F3647">
        <w:rPr>
          <w:sz w:val="28"/>
          <w:szCs w:val="28"/>
        </w:rPr>
        <w:t>.</w:t>
      </w:r>
    </w:p>
    <w:p w:rsidR="005F3647" w:rsidRPr="00995620" w:rsidRDefault="005F3647" w:rsidP="000462E1">
      <w:pPr>
        <w:ind w:firstLine="709"/>
        <w:jc w:val="both"/>
        <w:rPr>
          <w:sz w:val="28"/>
          <w:szCs w:val="28"/>
        </w:rPr>
      </w:pPr>
    </w:p>
    <w:p w:rsidR="000462E1" w:rsidRDefault="000462E1" w:rsidP="000462E1">
      <w:pPr>
        <w:pStyle w:val="af0"/>
        <w:spacing w:after="120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Итоги в выпускных классах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7"/>
        <w:gridCol w:w="1436"/>
        <w:gridCol w:w="1448"/>
        <w:gridCol w:w="1401"/>
        <w:gridCol w:w="1426"/>
        <w:gridCol w:w="1409"/>
        <w:gridCol w:w="1405"/>
      </w:tblGrid>
      <w:tr w:rsidR="000462E1" w:rsidRPr="00CB60FB" w:rsidTr="002D6ACA">
        <w:tc>
          <w:tcPr>
            <w:tcW w:w="2037" w:type="dxa"/>
            <w:vMerge w:val="restart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предмет</w:t>
            </w:r>
          </w:p>
        </w:tc>
        <w:tc>
          <w:tcPr>
            <w:tcW w:w="1436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доля выпол.</w:t>
            </w:r>
          </w:p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задания</w:t>
            </w:r>
          </w:p>
        </w:tc>
        <w:tc>
          <w:tcPr>
            <w:tcW w:w="1448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качество</w:t>
            </w:r>
          </w:p>
        </w:tc>
        <w:tc>
          <w:tcPr>
            <w:tcW w:w="1401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СОУ</w:t>
            </w:r>
          </w:p>
        </w:tc>
        <w:tc>
          <w:tcPr>
            <w:tcW w:w="4240" w:type="dxa"/>
            <w:gridSpan w:val="3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</w:tr>
      <w:tr w:rsidR="000462E1" w:rsidRPr="00CB60FB" w:rsidTr="002D6ACA">
        <w:tc>
          <w:tcPr>
            <w:tcW w:w="2037" w:type="dxa"/>
            <w:vMerge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на уровне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выше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ниже</w:t>
            </w:r>
          </w:p>
        </w:tc>
      </w:tr>
      <w:tr w:rsidR="000462E1" w:rsidRPr="00CB60FB" w:rsidTr="00E45371">
        <w:tc>
          <w:tcPr>
            <w:tcW w:w="10562" w:type="dxa"/>
            <w:gridSpan w:val="7"/>
            <w:shd w:val="clear" w:color="auto" w:fill="CCC0D9"/>
          </w:tcPr>
          <w:p w:rsidR="000462E1" w:rsidRPr="00CB60FB" w:rsidRDefault="000462E1" w:rsidP="00E45371">
            <w:pPr>
              <w:pStyle w:val="af0"/>
              <w:rPr>
                <w:smallCaps/>
                <w:sz w:val="24"/>
                <w:szCs w:val="24"/>
              </w:rPr>
            </w:pPr>
            <w:r w:rsidRPr="00CB60FB">
              <w:rPr>
                <w:smallCaps/>
                <w:sz w:val="24"/>
                <w:szCs w:val="24"/>
              </w:rPr>
              <w:t>9 А класс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алгебра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96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92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65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геометрия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92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35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47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17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4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84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36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44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13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7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родная литература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62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---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история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физика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химия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ОБЖ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немецкий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физкультура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0462E1" w:rsidRPr="00CB60FB" w:rsidTr="002D6ACA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информатика и ИКТ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0462E1" w:rsidRPr="005054C7" w:rsidRDefault="000462E1" w:rsidP="000462E1">
      <w:pPr>
        <w:pStyle w:val="af0"/>
        <w:spacing w:after="120"/>
        <w:jc w:val="left"/>
        <w:rPr>
          <w:b w:val="0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7"/>
        <w:gridCol w:w="1436"/>
        <w:gridCol w:w="1448"/>
        <w:gridCol w:w="1401"/>
        <w:gridCol w:w="1426"/>
        <w:gridCol w:w="1409"/>
        <w:gridCol w:w="1405"/>
      </w:tblGrid>
      <w:tr w:rsidR="000462E1" w:rsidRPr="00CB60FB" w:rsidTr="00E45371">
        <w:tc>
          <w:tcPr>
            <w:tcW w:w="2037" w:type="dxa"/>
            <w:vMerge w:val="restart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предмет</w:t>
            </w:r>
          </w:p>
        </w:tc>
        <w:tc>
          <w:tcPr>
            <w:tcW w:w="1436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доля выпол.</w:t>
            </w:r>
          </w:p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задания</w:t>
            </w:r>
          </w:p>
        </w:tc>
        <w:tc>
          <w:tcPr>
            <w:tcW w:w="1448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качество</w:t>
            </w:r>
          </w:p>
        </w:tc>
        <w:tc>
          <w:tcPr>
            <w:tcW w:w="1401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СОУ</w:t>
            </w:r>
          </w:p>
        </w:tc>
        <w:tc>
          <w:tcPr>
            <w:tcW w:w="4240" w:type="dxa"/>
            <w:gridSpan w:val="3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</w:tr>
      <w:tr w:rsidR="000462E1" w:rsidRPr="00CB60FB" w:rsidTr="00E45371">
        <w:tc>
          <w:tcPr>
            <w:tcW w:w="2037" w:type="dxa"/>
            <w:vMerge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на уровне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выше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ниже</w:t>
            </w:r>
          </w:p>
        </w:tc>
      </w:tr>
      <w:tr w:rsidR="000462E1" w:rsidRPr="00CB60FB" w:rsidTr="00E45371">
        <w:tc>
          <w:tcPr>
            <w:tcW w:w="10562" w:type="dxa"/>
            <w:gridSpan w:val="7"/>
            <w:shd w:val="clear" w:color="auto" w:fill="CCC0D9"/>
          </w:tcPr>
          <w:p w:rsidR="000462E1" w:rsidRPr="00CB60FB" w:rsidRDefault="000462E1" w:rsidP="00E45371">
            <w:pPr>
              <w:pStyle w:val="af0"/>
              <w:rPr>
                <w:smallCaps/>
                <w:sz w:val="24"/>
                <w:szCs w:val="24"/>
              </w:rPr>
            </w:pPr>
            <w:r w:rsidRPr="00CB60FB">
              <w:rPr>
                <w:smallCaps/>
                <w:sz w:val="24"/>
                <w:szCs w:val="24"/>
              </w:rPr>
              <w:t>9 Б класс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алгебра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71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59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геометрия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42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62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родная литература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62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история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48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58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17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55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15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48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54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18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физика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33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45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19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химия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86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67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59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13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57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20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ОБЖ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95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83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18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86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33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46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14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7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немецкий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19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46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15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6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физкультура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95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80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21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81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38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43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4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9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8</w:t>
            </w:r>
          </w:p>
        </w:tc>
      </w:tr>
    </w:tbl>
    <w:p w:rsidR="000462E1" w:rsidRPr="00623F40" w:rsidRDefault="00F34A20" w:rsidP="000462E1">
      <w:pPr>
        <w:pStyle w:val="af0"/>
        <w:spacing w:after="120"/>
        <w:jc w:val="left"/>
        <w:rPr>
          <w:b w:val="0"/>
          <w:smallCaps/>
          <w:sz w:val="24"/>
          <w:szCs w:val="24"/>
        </w:rPr>
      </w:pPr>
      <w:r w:rsidRPr="00F34A20">
        <w:rPr>
          <w:b w:val="0"/>
          <w:color w:val="000000"/>
          <w:sz w:val="24"/>
          <w:szCs w:val="24"/>
          <w:shd w:val="clear" w:color="auto" w:fill="FFFFFF"/>
        </w:rPr>
        <w:t>В ходе промежуточной аттестации по итогам учебного года были обследованы учебные достижения учащихся 9 классов (100%) по всем предметам учебного плана.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Сравнительный анализ результатов промежуточной аттестации показывает, что </w:t>
      </w:r>
      <w:r w:rsidR="00623F40">
        <w:rPr>
          <w:b w:val="0"/>
          <w:color w:val="000000"/>
          <w:sz w:val="24"/>
          <w:szCs w:val="24"/>
          <w:shd w:val="clear" w:color="auto" w:fill="FFFFFF"/>
        </w:rPr>
        <w:t xml:space="preserve">большинство  выпускников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23F40">
        <w:rPr>
          <w:b w:val="0"/>
          <w:color w:val="000000"/>
          <w:sz w:val="24"/>
          <w:szCs w:val="24"/>
          <w:shd w:val="clear" w:color="auto" w:fill="FFFFFF"/>
        </w:rPr>
        <w:t>смогли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подтвердит</w:t>
      </w:r>
      <w:r w:rsidR="00623F40">
        <w:rPr>
          <w:b w:val="0"/>
          <w:color w:val="000000"/>
          <w:sz w:val="24"/>
          <w:szCs w:val="24"/>
          <w:shd w:val="clear" w:color="auto" w:fill="FFFFFF"/>
        </w:rPr>
        <w:t xml:space="preserve">ь оценки, получаемые за триместр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и за год.</w:t>
      </w:r>
    </w:p>
    <w:p w:rsidR="000462E1" w:rsidRPr="0070176A" w:rsidRDefault="000462E1" w:rsidP="000462E1">
      <w:pPr>
        <w:rPr>
          <w:b/>
        </w:rPr>
      </w:pPr>
      <w:r w:rsidRPr="0070176A">
        <w:rPr>
          <w:b/>
        </w:rPr>
        <w:t>сравнение по СОУ</w:t>
      </w:r>
    </w:p>
    <w:p w:rsidR="000462E1" w:rsidRDefault="006B0A15" w:rsidP="000462E1">
      <w:pPr>
        <w:pStyle w:val="af0"/>
        <w:spacing w:after="120"/>
        <w:jc w:val="left"/>
        <w:rPr>
          <w:smallCaps/>
          <w:sz w:val="28"/>
          <w:szCs w:val="28"/>
        </w:rPr>
      </w:pPr>
      <w:r>
        <w:rPr>
          <w:smallCaps/>
          <w:noProof/>
          <w:sz w:val="28"/>
          <w:szCs w:val="28"/>
        </w:rPr>
        <w:drawing>
          <wp:inline distT="0" distB="0" distL="0" distR="0">
            <wp:extent cx="6167755" cy="2613660"/>
            <wp:effectExtent l="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62E1" w:rsidRDefault="000462E1" w:rsidP="000462E1">
      <w:pPr>
        <w:pStyle w:val="af0"/>
        <w:spacing w:after="120"/>
        <w:jc w:val="left"/>
        <w:rPr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7"/>
        <w:gridCol w:w="1436"/>
        <w:gridCol w:w="1448"/>
        <w:gridCol w:w="1401"/>
        <w:gridCol w:w="1426"/>
        <w:gridCol w:w="1409"/>
        <w:gridCol w:w="1405"/>
      </w:tblGrid>
      <w:tr w:rsidR="000462E1" w:rsidRPr="00CB60FB" w:rsidTr="00E45371">
        <w:tc>
          <w:tcPr>
            <w:tcW w:w="2037" w:type="dxa"/>
            <w:vMerge w:val="restart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предмет</w:t>
            </w:r>
          </w:p>
        </w:tc>
        <w:tc>
          <w:tcPr>
            <w:tcW w:w="1436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доля выпол.</w:t>
            </w:r>
          </w:p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задания</w:t>
            </w:r>
          </w:p>
        </w:tc>
        <w:tc>
          <w:tcPr>
            <w:tcW w:w="1448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качество</w:t>
            </w:r>
          </w:p>
        </w:tc>
        <w:tc>
          <w:tcPr>
            <w:tcW w:w="1401" w:type="dxa"/>
            <w:vMerge w:val="restart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СОУ</w:t>
            </w:r>
          </w:p>
        </w:tc>
        <w:tc>
          <w:tcPr>
            <w:tcW w:w="4240" w:type="dxa"/>
            <w:gridSpan w:val="3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</w:tr>
      <w:tr w:rsidR="000462E1" w:rsidRPr="00CB60FB" w:rsidTr="00E45371">
        <w:tc>
          <w:tcPr>
            <w:tcW w:w="2037" w:type="dxa"/>
            <w:vMerge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на уровне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выше</w:t>
            </w:r>
          </w:p>
        </w:tc>
        <w:tc>
          <w:tcPr>
            <w:tcW w:w="1405" w:type="dxa"/>
          </w:tcPr>
          <w:p w:rsidR="000462E1" w:rsidRPr="00CB60FB" w:rsidRDefault="00DC4E19" w:rsidP="00E45371">
            <w:pPr>
              <w:jc w:val="both"/>
              <w:rPr>
                <w:sz w:val="22"/>
                <w:szCs w:val="22"/>
              </w:rPr>
            </w:pPr>
            <w:r w:rsidRPr="00CB60FB">
              <w:rPr>
                <w:sz w:val="22"/>
                <w:szCs w:val="22"/>
              </w:rPr>
              <w:t>Н</w:t>
            </w:r>
            <w:r w:rsidR="000462E1" w:rsidRPr="00CB60FB">
              <w:rPr>
                <w:sz w:val="22"/>
                <w:szCs w:val="22"/>
              </w:rPr>
              <w:t>иже</w:t>
            </w:r>
          </w:p>
        </w:tc>
      </w:tr>
      <w:tr w:rsidR="000462E1" w:rsidRPr="00CB60FB" w:rsidTr="00E45371">
        <w:tc>
          <w:tcPr>
            <w:tcW w:w="10562" w:type="dxa"/>
            <w:gridSpan w:val="7"/>
            <w:shd w:val="clear" w:color="auto" w:fill="CCC0D9"/>
          </w:tcPr>
          <w:p w:rsidR="000462E1" w:rsidRPr="00CB60FB" w:rsidRDefault="000462E1" w:rsidP="00E45371">
            <w:pPr>
              <w:pStyle w:val="af0"/>
              <w:rPr>
                <w:smallCaps/>
                <w:sz w:val="24"/>
                <w:szCs w:val="24"/>
              </w:rPr>
            </w:pPr>
            <w:r w:rsidRPr="00CB60FB">
              <w:rPr>
                <w:smallCaps/>
                <w:sz w:val="24"/>
                <w:szCs w:val="24"/>
              </w:rPr>
              <w:t>11 класс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58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18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70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история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79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17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91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15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химия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85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80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13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ОБЖ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физкультура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Default="000462E1" w:rsidP="00E45371">
            <w:r>
              <w:t xml:space="preserve">биология </w:t>
            </w:r>
          </w:p>
          <w:p w:rsidR="000462E1" w:rsidRDefault="000462E1" w:rsidP="00E45371">
            <w:r w:rsidRPr="00CB60FB">
              <w:rPr>
                <w:sz w:val="20"/>
                <w:szCs w:val="20"/>
              </w:rPr>
              <w:t>(базовый уровень)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92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86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Default="000462E1" w:rsidP="00E45371">
            <w:r>
              <w:t xml:space="preserve">физика </w:t>
            </w:r>
          </w:p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z w:val="20"/>
              </w:rPr>
              <w:t>(базовый уровень</w:t>
            </w:r>
            <w:r w:rsidRPr="00CB60FB">
              <w:rPr>
                <w:sz w:val="20"/>
              </w:rPr>
              <w:t>)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69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61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12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Default="000462E1" w:rsidP="00E45371">
            <w:r>
              <w:t xml:space="preserve">информатика и ИКТ </w:t>
            </w:r>
          </w:p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z w:val="20"/>
              </w:rPr>
              <w:t>(</w:t>
            </w:r>
            <w:r w:rsidRPr="00CB60FB">
              <w:rPr>
                <w:sz w:val="20"/>
              </w:rPr>
              <w:t>базовый уровень)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75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57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</w:tr>
      <w:tr w:rsidR="000462E1" w:rsidRPr="00CB60FB" w:rsidTr="00E45371">
        <w:tc>
          <w:tcPr>
            <w:tcW w:w="2037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обществознание</w:t>
            </w:r>
          </w:p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z w:val="20"/>
              </w:rPr>
              <w:t>(</w:t>
            </w:r>
            <w:r w:rsidRPr="00CB60FB">
              <w:rPr>
                <w:sz w:val="20"/>
              </w:rPr>
              <w:t>базовый уровень)</w:t>
            </w:r>
          </w:p>
        </w:tc>
        <w:tc>
          <w:tcPr>
            <w:tcW w:w="143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80</w:t>
            </w:r>
          </w:p>
        </w:tc>
        <w:tc>
          <w:tcPr>
            <w:tcW w:w="1401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69</w:t>
            </w:r>
          </w:p>
        </w:tc>
        <w:tc>
          <w:tcPr>
            <w:tcW w:w="1426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0462E1" w:rsidRPr="00CB60FB" w:rsidRDefault="000462E1" w:rsidP="00E45371">
            <w:pPr>
              <w:pStyle w:val="af0"/>
              <w:jc w:val="left"/>
              <w:rPr>
                <w:b w:val="0"/>
                <w:smallCaps/>
                <w:sz w:val="24"/>
                <w:szCs w:val="24"/>
              </w:rPr>
            </w:pPr>
            <w:r w:rsidRPr="00CB60FB">
              <w:rPr>
                <w:b w:val="0"/>
                <w:smallCaps/>
                <w:sz w:val="24"/>
                <w:szCs w:val="24"/>
              </w:rPr>
              <w:t>--</w:t>
            </w:r>
          </w:p>
        </w:tc>
      </w:tr>
    </w:tbl>
    <w:p w:rsidR="00DC4E19" w:rsidRPr="00623F40" w:rsidRDefault="00DC4E19" w:rsidP="00DC4E19">
      <w:pPr>
        <w:pStyle w:val="af0"/>
        <w:spacing w:after="120"/>
        <w:jc w:val="left"/>
        <w:rPr>
          <w:b w:val="0"/>
          <w:smallCaps/>
          <w:sz w:val="24"/>
          <w:szCs w:val="24"/>
        </w:rPr>
      </w:pPr>
      <w:r w:rsidRPr="00F34A20">
        <w:rPr>
          <w:b w:val="0"/>
          <w:color w:val="000000"/>
          <w:sz w:val="24"/>
          <w:szCs w:val="24"/>
          <w:shd w:val="clear" w:color="auto" w:fill="FFFFFF"/>
        </w:rPr>
        <w:t xml:space="preserve">В ходе промежуточной аттестации по итогам учебного года были обследованы учебные достижения учащихся </w:t>
      </w:r>
      <w:r>
        <w:rPr>
          <w:b w:val="0"/>
          <w:color w:val="000000"/>
          <w:sz w:val="24"/>
          <w:szCs w:val="24"/>
          <w:shd w:val="clear" w:color="auto" w:fill="FFFFFF"/>
        </w:rPr>
        <w:t>11 класса</w:t>
      </w:r>
      <w:r w:rsidRPr="00F34A20">
        <w:rPr>
          <w:b w:val="0"/>
          <w:color w:val="000000"/>
          <w:sz w:val="24"/>
          <w:szCs w:val="24"/>
          <w:shd w:val="clear" w:color="auto" w:fill="FFFFFF"/>
        </w:rPr>
        <w:t xml:space="preserve"> (100%) по всем предметам учебного плана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за исключением тех предметов, которые они выбрали для ГИА</w:t>
      </w:r>
      <w:r w:rsidRPr="00F34A20">
        <w:rPr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Сравнительный анализ результатов промежуточной аттестации показывает, что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большинство  выпускников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смогли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подтвердит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ь оценки, получаемые за триместр </w:t>
      </w:r>
      <w:r w:rsidRPr="00623F40">
        <w:rPr>
          <w:b w:val="0"/>
          <w:color w:val="000000"/>
          <w:sz w:val="24"/>
          <w:szCs w:val="24"/>
          <w:shd w:val="clear" w:color="auto" w:fill="FFFFFF"/>
        </w:rPr>
        <w:t xml:space="preserve"> и за год.</w:t>
      </w:r>
    </w:p>
    <w:p w:rsidR="00DC4E19" w:rsidRDefault="00DC4E19" w:rsidP="00F34A20">
      <w:pPr>
        <w:rPr>
          <w:b/>
          <w:sz w:val="28"/>
          <w:szCs w:val="28"/>
        </w:rPr>
      </w:pPr>
    </w:p>
    <w:p w:rsidR="000462E1" w:rsidRPr="00F34A20" w:rsidRDefault="000462E1" w:rsidP="00F34A20">
      <w:pPr>
        <w:rPr>
          <w:b/>
          <w:sz w:val="28"/>
          <w:szCs w:val="28"/>
        </w:rPr>
      </w:pPr>
      <w:r w:rsidRPr="00F34A20">
        <w:rPr>
          <w:b/>
          <w:sz w:val="28"/>
          <w:szCs w:val="28"/>
        </w:rPr>
        <w:lastRenderedPageBreak/>
        <w:t xml:space="preserve">Вывод: </w:t>
      </w:r>
    </w:p>
    <w:p w:rsidR="000462E1" w:rsidRPr="00F34A20" w:rsidRDefault="000462E1" w:rsidP="00F34A20">
      <w:pPr>
        <w:rPr>
          <w:sz w:val="28"/>
          <w:szCs w:val="28"/>
        </w:rPr>
      </w:pPr>
      <w:r w:rsidRPr="00F34A20">
        <w:rPr>
          <w:sz w:val="28"/>
          <w:szCs w:val="28"/>
        </w:rPr>
        <w:t>- учащимися освоено базовое содержание образовательных программ по предметам учебного плана;</w:t>
      </w:r>
    </w:p>
    <w:p w:rsidR="000462E1" w:rsidRPr="00F34A20" w:rsidRDefault="000462E1" w:rsidP="00F34A20">
      <w:pPr>
        <w:rPr>
          <w:sz w:val="28"/>
          <w:szCs w:val="28"/>
        </w:rPr>
      </w:pPr>
      <w:r w:rsidRPr="00F34A20">
        <w:rPr>
          <w:sz w:val="28"/>
          <w:szCs w:val="28"/>
        </w:rPr>
        <w:t>- учащиеся имеют сформированные ключевые компетенции по предметам учебного плана;</w:t>
      </w:r>
    </w:p>
    <w:p w:rsidR="000462E1" w:rsidRDefault="00DC4E19" w:rsidP="000462E1">
      <w:pPr>
        <w:pStyle w:val="af0"/>
        <w:spacing w:after="120"/>
        <w:jc w:val="left"/>
        <w:rPr>
          <w:b w:val="0"/>
          <w:sz w:val="28"/>
          <w:szCs w:val="28"/>
        </w:rPr>
      </w:pPr>
      <w:r w:rsidRPr="00DC4E19">
        <w:rPr>
          <w:sz w:val="28"/>
          <w:szCs w:val="28"/>
          <w:shd w:val="clear" w:color="auto" w:fill="FFFFFF"/>
        </w:rPr>
        <w:t>Рекомендации</w:t>
      </w:r>
      <w:r>
        <w:rPr>
          <w:b w:val="0"/>
          <w:sz w:val="28"/>
          <w:szCs w:val="28"/>
          <w:shd w:val="clear" w:color="auto" w:fill="FFFFFF"/>
        </w:rPr>
        <w:t xml:space="preserve">: </w:t>
      </w:r>
      <w:r>
        <w:rPr>
          <w:b w:val="0"/>
          <w:sz w:val="28"/>
          <w:szCs w:val="28"/>
        </w:rPr>
        <w:t>в течение 2020 – 2021</w:t>
      </w:r>
      <w:r w:rsidR="000462E1" w:rsidRPr="00FF3B0A">
        <w:rPr>
          <w:b w:val="0"/>
          <w:sz w:val="28"/>
          <w:szCs w:val="28"/>
        </w:rPr>
        <w:t xml:space="preserve"> учебного года предусмотреть разные формы промежуточной диагностики по проверке сформированности общеучебных знаний и навыков по всем учебным дисциплинам у учащихся школы, больше времени уделять систематической индивидуальной работе с учащимися</w:t>
      </w:r>
    </w:p>
    <w:p w:rsidR="00834162" w:rsidRPr="00256A64" w:rsidRDefault="00834162" w:rsidP="00DC4E19">
      <w:pPr>
        <w:pStyle w:val="af0"/>
        <w:jc w:val="both"/>
        <w:rPr>
          <w:b w:val="0"/>
          <w:smallCaps/>
          <w:sz w:val="28"/>
          <w:szCs w:val="28"/>
        </w:rPr>
      </w:pPr>
    </w:p>
    <w:p w:rsidR="00834162" w:rsidRPr="005B611A" w:rsidRDefault="00834162" w:rsidP="00834162">
      <w:pPr>
        <w:pStyle w:val="af0"/>
        <w:spacing w:after="120"/>
        <w:jc w:val="left"/>
        <w:rPr>
          <w:smallCaps/>
          <w:color w:val="C00000"/>
          <w:sz w:val="28"/>
          <w:szCs w:val="28"/>
        </w:rPr>
      </w:pPr>
      <w:r w:rsidRPr="005B611A">
        <w:rPr>
          <w:smallCaps/>
          <w:color w:val="C00000"/>
          <w:sz w:val="28"/>
          <w:szCs w:val="28"/>
        </w:rPr>
        <w:t>ВНЕШНИЙ МОНИТОРИНГ</w:t>
      </w:r>
    </w:p>
    <w:p w:rsidR="001463D0" w:rsidRDefault="001463D0" w:rsidP="00AB5E06">
      <w:pPr>
        <w:ind w:firstLine="709"/>
        <w:jc w:val="both"/>
        <w:rPr>
          <w:sz w:val="28"/>
          <w:szCs w:val="28"/>
        </w:rPr>
      </w:pPr>
      <w:r w:rsidRPr="001463D0">
        <w:rPr>
          <w:sz w:val="28"/>
          <w:szCs w:val="28"/>
        </w:rPr>
        <w:t xml:space="preserve">Объективными показателями качества являются </w:t>
      </w:r>
      <w:r w:rsidRPr="001463D0">
        <w:rPr>
          <w:b/>
          <w:bCs/>
          <w:sz w:val="28"/>
          <w:szCs w:val="28"/>
        </w:rPr>
        <w:t>результаты</w:t>
      </w:r>
      <w:r w:rsidRPr="001463D0">
        <w:rPr>
          <w:sz w:val="28"/>
          <w:szCs w:val="28"/>
        </w:rPr>
        <w:t xml:space="preserve"> </w:t>
      </w:r>
      <w:r w:rsidRPr="001463D0">
        <w:rPr>
          <w:b/>
          <w:bCs/>
          <w:sz w:val="28"/>
          <w:szCs w:val="28"/>
        </w:rPr>
        <w:t>внешней</w:t>
      </w:r>
      <w:r w:rsidRPr="001463D0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качества образования.</w:t>
      </w:r>
    </w:p>
    <w:p w:rsidR="001463D0" w:rsidRPr="001463D0" w:rsidRDefault="001463D0" w:rsidP="00AB5E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Обучающиеся школы принимали участие в следующих независимых оценочных процедурах:</w:t>
      </w:r>
    </w:p>
    <w:p w:rsidR="00AB5E06" w:rsidRPr="00D57D58" w:rsidRDefault="00834162" w:rsidP="00AB5E06">
      <w:pPr>
        <w:ind w:firstLine="709"/>
        <w:jc w:val="both"/>
        <w:rPr>
          <w:b/>
          <w:i/>
          <w:color w:val="323E4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AB5E06" w:rsidRPr="00D57D58">
        <w:rPr>
          <w:b/>
          <w:i/>
          <w:color w:val="323E4F"/>
          <w:sz w:val="28"/>
          <w:szCs w:val="28"/>
          <w:u w:val="single"/>
        </w:rPr>
        <w:t>Р</w:t>
      </w:r>
      <w:r w:rsidR="00AB5E06">
        <w:rPr>
          <w:b/>
          <w:i/>
          <w:color w:val="323E4F"/>
          <w:sz w:val="28"/>
          <w:szCs w:val="28"/>
          <w:u w:val="single"/>
        </w:rPr>
        <w:t>ПР</w:t>
      </w:r>
      <w:r w:rsidR="00AB5E06" w:rsidRPr="00D57D58">
        <w:rPr>
          <w:b/>
          <w:i/>
          <w:color w:val="323E4F"/>
          <w:sz w:val="28"/>
          <w:szCs w:val="28"/>
          <w:u w:val="single"/>
        </w:rPr>
        <w:t xml:space="preserve"> по учебному предмету «</w:t>
      </w:r>
      <w:r w:rsidR="00AB5E06">
        <w:rPr>
          <w:b/>
          <w:i/>
          <w:color w:val="323E4F"/>
          <w:sz w:val="28"/>
          <w:szCs w:val="28"/>
          <w:u w:val="single"/>
        </w:rPr>
        <w:t>математика</w:t>
      </w:r>
      <w:r w:rsidR="00AB5E06" w:rsidRPr="00D57D58">
        <w:rPr>
          <w:b/>
          <w:i/>
          <w:color w:val="323E4F"/>
          <w:sz w:val="28"/>
          <w:szCs w:val="28"/>
          <w:u w:val="single"/>
        </w:rPr>
        <w:t xml:space="preserve">» в </w:t>
      </w:r>
      <w:r w:rsidR="00AB5E06">
        <w:rPr>
          <w:b/>
          <w:i/>
          <w:color w:val="323E4F"/>
          <w:sz w:val="28"/>
          <w:szCs w:val="28"/>
          <w:u w:val="single"/>
        </w:rPr>
        <w:t>9</w:t>
      </w:r>
      <w:r w:rsidR="00AB5E06" w:rsidRPr="00D57D58">
        <w:rPr>
          <w:b/>
          <w:i/>
          <w:color w:val="323E4F"/>
          <w:sz w:val="28"/>
          <w:szCs w:val="28"/>
          <w:u w:val="single"/>
        </w:rPr>
        <w:t>-х классах.</w:t>
      </w:r>
    </w:p>
    <w:p w:rsidR="00AB5E06" w:rsidRDefault="00AB5E06" w:rsidP="00AB5E06">
      <w:pPr>
        <w:ind w:firstLine="709"/>
        <w:jc w:val="both"/>
        <w:rPr>
          <w:sz w:val="28"/>
          <w:szCs w:val="28"/>
        </w:rPr>
      </w:pPr>
      <w:r w:rsidRPr="00B71FE1">
        <w:rPr>
          <w:sz w:val="28"/>
          <w:szCs w:val="28"/>
        </w:rPr>
        <w:t>Цель  Р</w:t>
      </w:r>
      <w:r>
        <w:rPr>
          <w:sz w:val="28"/>
          <w:szCs w:val="28"/>
        </w:rPr>
        <w:t>ПР</w:t>
      </w:r>
      <w:r w:rsidRPr="00B71FE1">
        <w:rPr>
          <w:sz w:val="28"/>
          <w:szCs w:val="28"/>
        </w:rPr>
        <w:t xml:space="preserve">  –  </w:t>
      </w:r>
      <w:r w:rsidRPr="00C433FF">
        <w:rPr>
          <w:sz w:val="28"/>
        </w:rPr>
        <w:t>определение уровня освоения обучающимися образовательной программы по предмет</w:t>
      </w:r>
      <w:r>
        <w:rPr>
          <w:sz w:val="28"/>
        </w:rPr>
        <w:t>у</w:t>
      </w:r>
      <w:r w:rsidRPr="00C433FF">
        <w:rPr>
          <w:sz w:val="28"/>
        </w:rPr>
        <w:t xml:space="preserve"> «</w:t>
      </w:r>
      <w:r>
        <w:rPr>
          <w:sz w:val="28"/>
        </w:rPr>
        <w:t>математика</w:t>
      </w:r>
      <w:r w:rsidRPr="00C433FF">
        <w:rPr>
          <w:sz w:val="28"/>
        </w:rPr>
        <w:t>»</w:t>
      </w:r>
      <w:r>
        <w:rPr>
          <w:sz w:val="28"/>
        </w:rPr>
        <w:t xml:space="preserve"> на базовом уровне</w:t>
      </w:r>
      <w:r w:rsidRPr="00C433FF">
        <w:rPr>
          <w:sz w:val="28"/>
        </w:rPr>
        <w:t>.</w:t>
      </w:r>
    </w:p>
    <w:p w:rsidR="00AB5E06" w:rsidRDefault="00AB5E06" w:rsidP="00AB5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принимали участие  обучающиеся 9- классов</w:t>
      </w:r>
      <w:r w:rsidR="004A6E53">
        <w:rPr>
          <w:sz w:val="28"/>
          <w:szCs w:val="28"/>
        </w:rPr>
        <w:t>,</w:t>
      </w:r>
      <w:r>
        <w:rPr>
          <w:sz w:val="28"/>
          <w:szCs w:val="28"/>
        </w:rPr>
        <w:t xml:space="preserve">  успешно справились с заданиями 68%. </w:t>
      </w:r>
    </w:p>
    <w:p w:rsidR="001463D0" w:rsidRDefault="001463D0" w:rsidP="00AB5E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AB5E06" w:rsidRPr="00CB60FB" w:rsidTr="00D10292">
        <w:tc>
          <w:tcPr>
            <w:tcW w:w="1508" w:type="dxa"/>
            <w:vMerge w:val="restart"/>
          </w:tcPr>
          <w:p w:rsidR="00AB5E06" w:rsidRPr="00CB60FB" w:rsidRDefault="00AB5E06" w:rsidP="00D10292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AB5E06" w:rsidRPr="00CB60FB" w:rsidTr="00D10292">
        <w:tc>
          <w:tcPr>
            <w:tcW w:w="1508" w:type="dxa"/>
            <w:vMerge/>
          </w:tcPr>
          <w:p w:rsidR="00AB5E06" w:rsidRPr="00CB60FB" w:rsidRDefault="00AB5E06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AB5E06" w:rsidRPr="00CB60FB" w:rsidRDefault="00AB5E06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AB5E06" w:rsidRPr="00CB60FB" w:rsidRDefault="00AB5E06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AB5E06" w:rsidRPr="00CB60FB" w:rsidRDefault="00AB5E06" w:rsidP="00D10292">
            <w:pPr>
              <w:jc w:val="both"/>
              <w:rPr>
                <w:sz w:val="20"/>
                <w:szCs w:val="20"/>
              </w:rPr>
            </w:pPr>
          </w:p>
        </w:tc>
      </w:tr>
      <w:tr w:rsidR="00AB5E06" w:rsidRPr="00CB60FB" w:rsidTr="00D10292">
        <w:tc>
          <w:tcPr>
            <w:tcW w:w="1508" w:type="dxa"/>
            <w:shd w:val="clear" w:color="auto" w:fill="EAF1DD"/>
          </w:tcPr>
          <w:p w:rsidR="00AB5E06" w:rsidRPr="00CB60FB" w:rsidRDefault="00AB5E06" w:rsidP="00D10292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09" w:type="dxa"/>
            <w:shd w:val="clear" w:color="auto" w:fill="EAF1DD"/>
          </w:tcPr>
          <w:p w:rsidR="00AB5E06" w:rsidRPr="00CB60FB" w:rsidRDefault="00AB5E06" w:rsidP="004A6E5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CB60FB">
              <w:rPr>
                <w:b/>
              </w:rPr>
              <w:t xml:space="preserve"> – </w:t>
            </w:r>
            <w:r w:rsidR="004A6E53">
              <w:rPr>
                <w:b/>
              </w:rPr>
              <w:t>32</w:t>
            </w:r>
            <w:r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AB5E06" w:rsidRPr="00CB60FB" w:rsidRDefault="00973B3A" w:rsidP="004A6E5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AB5E06" w:rsidRPr="00CB60FB">
              <w:rPr>
                <w:b/>
              </w:rPr>
              <w:t xml:space="preserve"> – 6</w:t>
            </w:r>
            <w:r w:rsidR="004A6E53">
              <w:rPr>
                <w:b/>
              </w:rPr>
              <w:t>8</w:t>
            </w:r>
            <w:r w:rsidR="00AB5E06"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AB5E06" w:rsidRPr="00973B3A" w:rsidRDefault="00973B3A" w:rsidP="00973B3A">
            <w:pPr>
              <w:jc w:val="center"/>
              <w:rPr>
                <w:b/>
                <w:color w:val="C00000"/>
              </w:rPr>
            </w:pPr>
            <w:r w:rsidRPr="00973B3A">
              <w:rPr>
                <w:b/>
                <w:color w:val="C00000"/>
              </w:rPr>
              <w:t>0</w:t>
            </w:r>
            <w:r w:rsidR="00AB5E06" w:rsidRPr="00973B3A">
              <w:rPr>
                <w:b/>
                <w:color w:val="C00000"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AB5E06" w:rsidRPr="00973B3A" w:rsidRDefault="00973B3A" w:rsidP="00973B3A">
            <w:pPr>
              <w:jc w:val="center"/>
              <w:rPr>
                <w:b/>
                <w:color w:val="C00000"/>
              </w:rPr>
            </w:pPr>
            <w:r w:rsidRPr="00973B3A">
              <w:rPr>
                <w:b/>
                <w:color w:val="C00000"/>
              </w:rPr>
              <w:t>0</w:t>
            </w:r>
            <w:r w:rsidR="00AB5E06" w:rsidRPr="00973B3A">
              <w:rPr>
                <w:b/>
                <w:color w:val="C00000"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AB5E06" w:rsidRPr="00CB60FB" w:rsidRDefault="004A6E53" w:rsidP="004A6E5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AB5E06" w:rsidRPr="00CB60FB">
              <w:rPr>
                <w:b/>
              </w:rPr>
              <w:t xml:space="preserve"> чел. – </w:t>
            </w:r>
            <w:r>
              <w:rPr>
                <w:b/>
              </w:rPr>
              <w:t>68</w:t>
            </w:r>
            <w:r w:rsidR="00AB5E06"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AB5E06" w:rsidRPr="00CB60FB" w:rsidRDefault="004A6E53" w:rsidP="004A6E53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AB5E06" w:rsidRPr="00CB60FB">
              <w:rPr>
                <w:b/>
              </w:rPr>
              <w:t xml:space="preserve">чел.  – </w:t>
            </w:r>
            <w:r>
              <w:rPr>
                <w:b/>
              </w:rPr>
              <w:t>0</w:t>
            </w:r>
            <w:r w:rsidR="00AB5E06" w:rsidRPr="00CB60FB">
              <w:rPr>
                <w:b/>
              </w:rPr>
              <w:t>%</w:t>
            </w:r>
          </w:p>
        </w:tc>
      </w:tr>
    </w:tbl>
    <w:p w:rsidR="00AB5E06" w:rsidRDefault="00AB5E06" w:rsidP="00AB5E06">
      <w:pPr>
        <w:ind w:firstLine="709"/>
        <w:jc w:val="both"/>
        <w:rPr>
          <w:sz w:val="28"/>
          <w:szCs w:val="28"/>
        </w:rPr>
      </w:pPr>
    </w:p>
    <w:p w:rsidR="004A6E53" w:rsidRDefault="004A6E53" w:rsidP="004A6E53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классам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4A6E53" w:rsidRPr="00CB60FB" w:rsidTr="00D10292">
        <w:tc>
          <w:tcPr>
            <w:tcW w:w="1508" w:type="dxa"/>
            <w:vMerge w:val="restart"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класс/</w:t>
            </w:r>
          </w:p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4A6E53" w:rsidRPr="00CB60FB" w:rsidTr="00D10292">
        <w:tc>
          <w:tcPr>
            <w:tcW w:w="1508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</w:tr>
      <w:tr w:rsidR="004A6E53" w:rsidRPr="00CB60FB" w:rsidTr="00D10292">
        <w:tc>
          <w:tcPr>
            <w:tcW w:w="1508" w:type="dxa"/>
          </w:tcPr>
          <w:p w:rsidR="004A6E53" w:rsidRPr="00395E75" w:rsidRDefault="004A6E53" w:rsidP="004A6E53">
            <w:pPr>
              <w:jc w:val="both"/>
            </w:pPr>
            <w:r>
              <w:t>9</w:t>
            </w:r>
            <w:r w:rsidRPr="00395E75">
              <w:t xml:space="preserve"> А – 2</w:t>
            </w:r>
            <w:r>
              <w:t>0</w:t>
            </w:r>
            <w:r w:rsidRPr="00395E75">
              <w:t xml:space="preserve"> человек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6 - 30</w:t>
            </w:r>
            <w:r w:rsidRPr="00395E75">
              <w:t>%</w:t>
            </w:r>
          </w:p>
        </w:tc>
        <w:tc>
          <w:tcPr>
            <w:tcW w:w="1509" w:type="dxa"/>
          </w:tcPr>
          <w:p w:rsidR="004A6E53" w:rsidRPr="00395E75" w:rsidRDefault="004A6E53" w:rsidP="004A6E53">
            <w:pPr>
              <w:jc w:val="both"/>
            </w:pPr>
            <w:r>
              <w:t>14</w:t>
            </w:r>
            <w:r w:rsidRPr="00395E75">
              <w:t xml:space="preserve"> – </w:t>
            </w:r>
            <w:r>
              <w:t>70</w:t>
            </w:r>
            <w:r w:rsidRPr="00395E75">
              <w:t>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</w:t>
            </w:r>
            <w:r w:rsidRPr="00395E75">
              <w:t>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</w:t>
            </w:r>
            <w:r w:rsidRPr="00395E75">
              <w:t>%</w:t>
            </w:r>
          </w:p>
        </w:tc>
        <w:tc>
          <w:tcPr>
            <w:tcW w:w="1509" w:type="dxa"/>
          </w:tcPr>
          <w:p w:rsidR="004A6E53" w:rsidRPr="00395E75" w:rsidRDefault="004A6E53" w:rsidP="004A6E53">
            <w:pPr>
              <w:jc w:val="both"/>
            </w:pPr>
            <w:r>
              <w:t>14</w:t>
            </w:r>
            <w:r w:rsidRPr="00395E75">
              <w:t xml:space="preserve"> чел. – </w:t>
            </w:r>
            <w:r w:rsidR="00DC4E19">
              <w:t>70</w:t>
            </w:r>
            <w:r w:rsidRPr="00395E75">
              <w:t>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</w:t>
            </w:r>
            <w:r w:rsidRPr="00395E75">
              <w:t>%</w:t>
            </w:r>
          </w:p>
        </w:tc>
      </w:tr>
      <w:tr w:rsidR="004A6E53" w:rsidRPr="00CB60FB" w:rsidTr="00D10292">
        <w:tc>
          <w:tcPr>
            <w:tcW w:w="1508" w:type="dxa"/>
          </w:tcPr>
          <w:p w:rsidR="004A6E53" w:rsidRPr="00395E75" w:rsidRDefault="004A6E53" w:rsidP="004A6E53">
            <w:pPr>
              <w:jc w:val="both"/>
            </w:pPr>
            <w:r>
              <w:t>9</w:t>
            </w:r>
            <w:r w:rsidRPr="00395E75">
              <w:t xml:space="preserve"> Б – </w:t>
            </w:r>
            <w:r>
              <w:t>21</w:t>
            </w:r>
            <w:r w:rsidRPr="00395E75">
              <w:t xml:space="preserve"> человек</w:t>
            </w:r>
          </w:p>
        </w:tc>
        <w:tc>
          <w:tcPr>
            <w:tcW w:w="1509" w:type="dxa"/>
          </w:tcPr>
          <w:p w:rsidR="004A6E53" w:rsidRPr="00395E75" w:rsidRDefault="004A6E53" w:rsidP="004A6E53">
            <w:pPr>
              <w:jc w:val="both"/>
            </w:pPr>
            <w:r>
              <w:t>7 -  33%</w:t>
            </w:r>
          </w:p>
        </w:tc>
        <w:tc>
          <w:tcPr>
            <w:tcW w:w="1509" w:type="dxa"/>
          </w:tcPr>
          <w:p w:rsidR="004A6E53" w:rsidRPr="00395E75" w:rsidRDefault="004A6E53" w:rsidP="004A6E53">
            <w:pPr>
              <w:jc w:val="both"/>
            </w:pPr>
            <w:r w:rsidRPr="00395E75">
              <w:t>1</w:t>
            </w:r>
            <w:r>
              <w:t>4–</w:t>
            </w:r>
            <w:r w:rsidRPr="00395E75">
              <w:t xml:space="preserve"> </w:t>
            </w:r>
            <w:r>
              <w:t>67%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0%</w:t>
            </w:r>
          </w:p>
        </w:tc>
        <w:tc>
          <w:tcPr>
            <w:tcW w:w="1509" w:type="dxa"/>
          </w:tcPr>
          <w:p w:rsidR="004A6E53" w:rsidRPr="00395E75" w:rsidRDefault="004A6E53" w:rsidP="004A6E53">
            <w:pPr>
              <w:jc w:val="both"/>
            </w:pPr>
            <w:r>
              <w:t>14 чел. – 67%</w:t>
            </w:r>
          </w:p>
        </w:tc>
        <w:tc>
          <w:tcPr>
            <w:tcW w:w="1509" w:type="dxa"/>
          </w:tcPr>
          <w:p w:rsidR="004A6E53" w:rsidRPr="00395E75" w:rsidRDefault="004A6E53" w:rsidP="00D10292">
            <w:pPr>
              <w:jc w:val="both"/>
            </w:pPr>
            <w:r>
              <w:t>0%</w:t>
            </w:r>
          </w:p>
        </w:tc>
      </w:tr>
    </w:tbl>
    <w:p w:rsidR="00AB5E06" w:rsidRDefault="00AB5E06" w:rsidP="00AB5E06">
      <w:pPr>
        <w:ind w:firstLine="709"/>
        <w:jc w:val="both"/>
        <w:rPr>
          <w:sz w:val="28"/>
          <w:szCs w:val="28"/>
        </w:rPr>
      </w:pPr>
    </w:p>
    <w:p w:rsidR="00C95F74" w:rsidRDefault="00C95F74" w:rsidP="00AB5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ошибки</w:t>
      </w:r>
    </w:p>
    <w:p w:rsidR="00C95F74" w:rsidRDefault="00C95F74" w:rsidP="00C95F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№6 – решить неравенство </w:t>
      </w:r>
    </w:p>
    <w:p w:rsidR="00C95F74" w:rsidRDefault="00C95F74" w:rsidP="00C95F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№8 – задача на движение</w:t>
      </w:r>
    </w:p>
    <w:p w:rsidR="00C95F74" w:rsidRDefault="00C95F74" w:rsidP="00C95F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№В4 – геометрический материал</w:t>
      </w:r>
    </w:p>
    <w:p w:rsidR="00C95F74" w:rsidRDefault="00C95F74" w:rsidP="00AB5E06">
      <w:pPr>
        <w:ind w:firstLine="709"/>
        <w:jc w:val="both"/>
        <w:rPr>
          <w:sz w:val="28"/>
          <w:szCs w:val="28"/>
        </w:rPr>
      </w:pPr>
    </w:p>
    <w:p w:rsidR="004A6E53" w:rsidRPr="00D57D58" w:rsidRDefault="004A6E53" w:rsidP="004A6E53">
      <w:pPr>
        <w:ind w:firstLine="709"/>
        <w:jc w:val="both"/>
        <w:rPr>
          <w:b/>
          <w:i/>
          <w:color w:val="323E4F"/>
          <w:sz w:val="28"/>
          <w:szCs w:val="28"/>
          <w:u w:val="single"/>
        </w:rPr>
      </w:pPr>
      <w:r w:rsidRPr="00D57D58">
        <w:rPr>
          <w:b/>
          <w:i/>
          <w:color w:val="323E4F"/>
          <w:sz w:val="28"/>
          <w:szCs w:val="28"/>
          <w:u w:val="single"/>
        </w:rPr>
        <w:t>Р</w:t>
      </w:r>
      <w:r>
        <w:rPr>
          <w:b/>
          <w:i/>
          <w:color w:val="323E4F"/>
          <w:sz w:val="28"/>
          <w:szCs w:val="28"/>
          <w:u w:val="single"/>
        </w:rPr>
        <w:t>ПР</w:t>
      </w:r>
      <w:r w:rsidRPr="00D57D58">
        <w:rPr>
          <w:b/>
          <w:i/>
          <w:color w:val="323E4F"/>
          <w:sz w:val="28"/>
          <w:szCs w:val="28"/>
          <w:u w:val="single"/>
        </w:rPr>
        <w:t xml:space="preserve"> по учебному предмету «</w:t>
      </w:r>
      <w:r>
        <w:rPr>
          <w:b/>
          <w:i/>
          <w:color w:val="323E4F"/>
          <w:sz w:val="28"/>
          <w:szCs w:val="28"/>
          <w:u w:val="single"/>
        </w:rPr>
        <w:t>математика</w:t>
      </w:r>
      <w:r w:rsidRPr="00D57D58">
        <w:rPr>
          <w:b/>
          <w:i/>
          <w:color w:val="323E4F"/>
          <w:sz w:val="28"/>
          <w:szCs w:val="28"/>
          <w:u w:val="single"/>
        </w:rPr>
        <w:t xml:space="preserve">» в </w:t>
      </w:r>
      <w:r>
        <w:rPr>
          <w:b/>
          <w:i/>
          <w:color w:val="323E4F"/>
          <w:sz w:val="28"/>
          <w:szCs w:val="28"/>
          <w:u w:val="single"/>
        </w:rPr>
        <w:t>11</w:t>
      </w:r>
      <w:r w:rsidRPr="00D57D58">
        <w:rPr>
          <w:b/>
          <w:i/>
          <w:color w:val="323E4F"/>
          <w:sz w:val="28"/>
          <w:szCs w:val="28"/>
          <w:u w:val="single"/>
        </w:rPr>
        <w:t>-</w:t>
      </w:r>
      <w:r>
        <w:rPr>
          <w:b/>
          <w:i/>
          <w:color w:val="323E4F"/>
          <w:sz w:val="28"/>
          <w:szCs w:val="28"/>
          <w:u w:val="single"/>
        </w:rPr>
        <w:t>ом</w:t>
      </w:r>
      <w:r w:rsidRPr="00D57D58">
        <w:rPr>
          <w:b/>
          <w:i/>
          <w:color w:val="323E4F"/>
          <w:sz w:val="28"/>
          <w:szCs w:val="28"/>
          <w:u w:val="single"/>
        </w:rPr>
        <w:t xml:space="preserve"> класс</w:t>
      </w:r>
      <w:r>
        <w:rPr>
          <w:b/>
          <w:i/>
          <w:color w:val="323E4F"/>
          <w:sz w:val="28"/>
          <w:szCs w:val="28"/>
          <w:u w:val="single"/>
        </w:rPr>
        <w:t>е</w:t>
      </w:r>
      <w:r w:rsidRPr="00D57D58">
        <w:rPr>
          <w:b/>
          <w:i/>
          <w:color w:val="323E4F"/>
          <w:sz w:val="28"/>
          <w:szCs w:val="28"/>
          <w:u w:val="single"/>
        </w:rPr>
        <w:t>.</w:t>
      </w:r>
    </w:p>
    <w:p w:rsidR="004A6E53" w:rsidRDefault="004A6E53" w:rsidP="004A6E53">
      <w:pPr>
        <w:ind w:firstLine="709"/>
        <w:jc w:val="both"/>
        <w:rPr>
          <w:sz w:val="28"/>
          <w:szCs w:val="28"/>
        </w:rPr>
      </w:pPr>
      <w:r w:rsidRPr="00B71FE1">
        <w:rPr>
          <w:sz w:val="28"/>
          <w:szCs w:val="28"/>
        </w:rPr>
        <w:t>Цель  Р</w:t>
      </w:r>
      <w:r>
        <w:rPr>
          <w:sz w:val="28"/>
          <w:szCs w:val="28"/>
        </w:rPr>
        <w:t>ПР</w:t>
      </w:r>
      <w:r w:rsidRPr="00B71FE1">
        <w:rPr>
          <w:sz w:val="28"/>
          <w:szCs w:val="28"/>
        </w:rPr>
        <w:t xml:space="preserve">  –  </w:t>
      </w:r>
      <w:r w:rsidRPr="00C433FF">
        <w:rPr>
          <w:sz w:val="28"/>
        </w:rPr>
        <w:t>определение уровня освоения обучающимися образовательной программы по предмет</w:t>
      </w:r>
      <w:r>
        <w:rPr>
          <w:sz w:val="28"/>
        </w:rPr>
        <w:t>у</w:t>
      </w:r>
      <w:r w:rsidRPr="00C433FF">
        <w:rPr>
          <w:sz w:val="28"/>
        </w:rPr>
        <w:t xml:space="preserve"> «</w:t>
      </w:r>
      <w:r>
        <w:rPr>
          <w:sz w:val="28"/>
        </w:rPr>
        <w:t>математика</w:t>
      </w:r>
      <w:r w:rsidRPr="00C433FF">
        <w:rPr>
          <w:sz w:val="28"/>
        </w:rPr>
        <w:t>»</w:t>
      </w:r>
      <w:r>
        <w:rPr>
          <w:sz w:val="28"/>
        </w:rPr>
        <w:t xml:space="preserve"> на базовом уровне</w:t>
      </w:r>
      <w:r w:rsidRPr="00C433FF">
        <w:rPr>
          <w:sz w:val="28"/>
        </w:rPr>
        <w:t>.</w:t>
      </w:r>
    </w:p>
    <w:p w:rsidR="004A6E53" w:rsidRDefault="004A6E53" w:rsidP="004A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данном исследовании принимали участие  обучающиеся 11 класса,  успешно справились с заданиями 95%.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4A6E53" w:rsidRPr="00CB60FB" w:rsidTr="00D10292">
        <w:tc>
          <w:tcPr>
            <w:tcW w:w="1508" w:type="dxa"/>
            <w:vMerge w:val="restart"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4A6E53" w:rsidRPr="00CB60FB" w:rsidTr="00D10292">
        <w:tc>
          <w:tcPr>
            <w:tcW w:w="1508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4A6E53" w:rsidRPr="00CB60FB" w:rsidRDefault="004A6E53" w:rsidP="00D10292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4A6E53" w:rsidRPr="00CB60FB" w:rsidRDefault="004A6E53" w:rsidP="00D10292">
            <w:pPr>
              <w:jc w:val="both"/>
              <w:rPr>
                <w:sz w:val="20"/>
                <w:szCs w:val="20"/>
              </w:rPr>
            </w:pPr>
          </w:p>
        </w:tc>
      </w:tr>
      <w:tr w:rsidR="004A6E53" w:rsidRPr="00CB60FB" w:rsidTr="00D10292">
        <w:tc>
          <w:tcPr>
            <w:tcW w:w="1508" w:type="dxa"/>
            <w:shd w:val="clear" w:color="auto" w:fill="EAF1DD"/>
          </w:tcPr>
          <w:p w:rsidR="004A6E53" w:rsidRPr="00CB60FB" w:rsidRDefault="004A6E53" w:rsidP="00D10292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09" w:type="dxa"/>
            <w:shd w:val="clear" w:color="auto" w:fill="EAF1DD"/>
          </w:tcPr>
          <w:p w:rsidR="004A6E53" w:rsidRPr="00CB60FB" w:rsidRDefault="004A6E53" w:rsidP="00C95F7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CB60FB">
              <w:rPr>
                <w:b/>
              </w:rPr>
              <w:t xml:space="preserve"> – </w:t>
            </w:r>
            <w:r w:rsidR="00C95F74">
              <w:rPr>
                <w:b/>
              </w:rPr>
              <w:t>5</w:t>
            </w:r>
            <w:r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4A6E53" w:rsidRPr="00CB60FB" w:rsidRDefault="004A6E53" w:rsidP="00C95F74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CB60FB">
              <w:rPr>
                <w:b/>
              </w:rPr>
              <w:t xml:space="preserve"> – </w:t>
            </w:r>
            <w:r w:rsidR="00C95F74">
              <w:rPr>
                <w:b/>
              </w:rPr>
              <w:t>90</w:t>
            </w:r>
            <w:r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4A6E53" w:rsidRPr="00973B3A" w:rsidRDefault="004A6E53" w:rsidP="00D1029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1 - </w:t>
            </w:r>
            <w:r w:rsidR="00C95F74">
              <w:rPr>
                <w:b/>
                <w:color w:val="C00000"/>
              </w:rPr>
              <w:t>5</w:t>
            </w:r>
            <w:r w:rsidRPr="00973B3A">
              <w:rPr>
                <w:b/>
                <w:color w:val="C00000"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4A6E53" w:rsidRPr="00973B3A" w:rsidRDefault="004A6E53" w:rsidP="00D10292">
            <w:pPr>
              <w:jc w:val="center"/>
              <w:rPr>
                <w:b/>
                <w:color w:val="C00000"/>
              </w:rPr>
            </w:pPr>
            <w:r w:rsidRPr="00973B3A">
              <w:rPr>
                <w:b/>
                <w:color w:val="C00000"/>
              </w:rPr>
              <w:t>0%</w:t>
            </w:r>
          </w:p>
        </w:tc>
        <w:tc>
          <w:tcPr>
            <w:tcW w:w="1509" w:type="dxa"/>
            <w:shd w:val="clear" w:color="auto" w:fill="EAF1DD"/>
          </w:tcPr>
          <w:p w:rsidR="004A6E53" w:rsidRPr="00CB60FB" w:rsidRDefault="00C95F74" w:rsidP="00C95F7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A6E53">
              <w:rPr>
                <w:b/>
              </w:rPr>
              <w:t>8</w:t>
            </w:r>
            <w:r w:rsidR="004A6E53" w:rsidRPr="00CB60FB">
              <w:rPr>
                <w:b/>
              </w:rPr>
              <w:t xml:space="preserve"> чел. – </w:t>
            </w:r>
            <w:r>
              <w:rPr>
                <w:b/>
              </w:rPr>
              <w:t>95</w:t>
            </w:r>
            <w:r w:rsidR="004A6E53" w:rsidRPr="00CB60FB">
              <w:rPr>
                <w:b/>
              </w:rPr>
              <w:t>%</w:t>
            </w:r>
          </w:p>
        </w:tc>
        <w:tc>
          <w:tcPr>
            <w:tcW w:w="1509" w:type="dxa"/>
            <w:shd w:val="clear" w:color="auto" w:fill="EAF1DD"/>
          </w:tcPr>
          <w:p w:rsidR="004A6E53" w:rsidRPr="00CB60FB" w:rsidRDefault="004A6E53" w:rsidP="00C95F74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CB60FB">
              <w:rPr>
                <w:b/>
              </w:rPr>
              <w:t xml:space="preserve">чел.  – </w:t>
            </w:r>
            <w:r w:rsidR="00C95F74">
              <w:rPr>
                <w:b/>
              </w:rPr>
              <w:t>5</w:t>
            </w:r>
            <w:r w:rsidRPr="00CB60FB">
              <w:rPr>
                <w:b/>
              </w:rPr>
              <w:t>%</w:t>
            </w:r>
          </w:p>
        </w:tc>
      </w:tr>
    </w:tbl>
    <w:p w:rsidR="004A6E53" w:rsidRDefault="004A6E53" w:rsidP="004A6E53">
      <w:pPr>
        <w:ind w:firstLine="709"/>
        <w:jc w:val="both"/>
        <w:rPr>
          <w:sz w:val="28"/>
          <w:szCs w:val="28"/>
        </w:rPr>
      </w:pPr>
    </w:p>
    <w:p w:rsidR="00AB5E06" w:rsidRDefault="00C95F74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ошибки</w:t>
      </w:r>
    </w:p>
    <w:p w:rsidR="00C95F74" w:rsidRDefault="00C95F74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№2 – найти значение выражения </w:t>
      </w:r>
    </w:p>
    <w:p w:rsidR="00C95F74" w:rsidRDefault="00C95F74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№8 – логарифмы</w:t>
      </w:r>
    </w:p>
    <w:p w:rsidR="00C95F74" w:rsidRDefault="00C95F74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№В3,В4 – геометрический материал</w:t>
      </w:r>
    </w:p>
    <w:p w:rsidR="004A6E53" w:rsidRDefault="004A6E53" w:rsidP="00834162">
      <w:pPr>
        <w:ind w:firstLine="709"/>
        <w:jc w:val="both"/>
        <w:rPr>
          <w:color w:val="000000"/>
          <w:sz w:val="28"/>
          <w:szCs w:val="28"/>
        </w:rPr>
      </w:pPr>
    </w:p>
    <w:p w:rsidR="00C95F74" w:rsidRPr="0023137A" w:rsidRDefault="00C95F74" w:rsidP="00834162">
      <w:pPr>
        <w:ind w:firstLine="709"/>
        <w:jc w:val="both"/>
        <w:rPr>
          <w:b/>
          <w:color w:val="000000"/>
          <w:sz w:val="28"/>
          <w:szCs w:val="28"/>
        </w:rPr>
      </w:pPr>
      <w:r w:rsidRPr="0023137A">
        <w:rPr>
          <w:b/>
          <w:color w:val="000000"/>
          <w:sz w:val="28"/>
          <w:szCs w:val="28"/>
        </w:rPr>
        <w:t xml:space="preserve">Обучающиеся отвечали на вопросы </w:t>
      </w:r>
      <w:r w:rsidR="00DC4E19">
        <w:rPr>
          <w:b/>
          <w:color w:val="000000"/>
          <w:sz w:val="28"/>
          <w:szCs w:val="28"/>
        </w:rPr>
        <w:t xml:space="preserve">предложенной </w:t>
      </w:r>
      <w:r w:rsidRPr="0023137A">
        <w:rPr>
          <w:b/>
          <w:color w:val="000000"/>
          <w:sz w:val="28"/>
          <w:szCs w:val="28"/>
        </w:rPr>
        <w:t>анкеты</w:t>
      </w:r>
    </w:p>
    <w:p w:rsidR="00C95F74" w:rsidRDefault="00C95F74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продемонстрировали</w:t>
      </w:r>
      <w:r w:rsidR="00DC4E19">
        <w:rPr>
          <w:color w:val="000000"/>
          <w:sz w:val="28"/>
          <w:szCs w:val="28"/>
        </w:rPr>
        <w:t xml:space="preserve">, что </w:t>
      </w:r>
      <w:r w:rsidR="00B7124D">
        <w:rPr>
          <w:color w:val="000000"/>
          <w:sz w:val="28"/>
          <w:szCs w:val="28"/>
        </w:rPr>
        <w:t xml:space="preserve">лучше всего развиты учебно-информационные навыки по мнению самих ребят: в 11 классе  - умение пользоваться справочной литературой (53%); в 9-классах - работа с учебником (65%). Из учебно-логических умений наиболее развиты в 11 классе – умение сравнивать факты и явления (47%) и использовать при ответе известные правила и понятия (47%), в 9-х классах - использовать при ответе известные правила и понятия (55%). </w:t>
      </w:r>
      <w:r w:rsidR="00B7124D" w:rsidRPr="00B01519">
        <w:rPr>
          <w:b/>
          <w:color w:val="C00000"/>
          <w:sz w:val="28"/>
          <w:szCs w:val="28"/>
        </w:rPr>
        <w:t>82% 11-ников признаются, что не всегда понятно изложен учебный материал на уроке, среди 9-классников с таким ответом согласны 77%.</w:t>
      </w:r>
      <w:r w:rsidR="00B7124D">
        <w:rPr>
          <w:color w:val="000000"/>
          <w:sz w:val="28"/>
          <w:szCs w:val="28"/>
        </w:rPr>
        <w:t xml:space="preserve"> Основное препятствие для проявления твоих способностей на уроке – в 11 классе – преподавание учителем предмета (41%), в 9-х классах признаются, что это собственные отрицательные черты личности, среди которых особо выделяют ЛЕНЬ – 68%. Домашние задания в 11 классе 82% выполняют самостоятельно, 12% признались, что выполняют только письменные! В 9-х классах самостоятельно выполняют д/з – 85% и 15% признались, что вообще их редко делают!</w:t>
      </w:r>
    </w:p>
    <w:p w:rsidR="00B7124D" w:rsidRDefault="00B7124D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вопросы такой анкеты было предложено ответить выборочно 5, 6, 7, 8 классам.</w:t>
      </w:r>
    </w:p>
    <w:p w:rsidR="0023137A" w:rsidRDefault="0023137A" w:rsidP="00834162">
      <w:pPr>
        <w:ind w:firstLine="709"/>
        <w:jc w:val="both"/>
        <w:rPr>
          <w:color w:val="000000"/>
          <w:sz w:val="28"/>
          <w:szCs w:val="28"/>
        </w:rPr>
      </w:pPr>
    </w:p>
    <w:p w:rsidR="00B01519" w:rsidRPr="00BC697A" w:rsidRDefault="00B01519" w:rsidP="00B01519">
      <w:pPr>
        <w:jc w:val="both"/>
        <w:rPr>
          <w:b/>
          <w:color w:val="000000"/>
          <w:sz w:val="28"/>
          <w:szCs w:val="28"/>
        </w:rPr>
      </w:pPr>
      <w:r w:rsidRPr="00BC697A">
        <w:rPr>
          <w:b/>
          <w:color w:val="000000"/>
          <w:sz w:val="28"/>
          <w:szCs w:val="28"/>
        </w:rPr>
        <w:t>Вывод:</w:t>
      </w:r>
    </w:p>
    <w:p w:rsidR="00B01519" w:rsidRDefault="00B01519" w:rsidP="00B015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Учителям математики о</w:t>
      </w:r>
      <w:r w:rsidR="0023137A">
        <w:rPr>
          <w:color w:val="000000"/>
          <w:sz w:val="28"/>
          <w:szCs w:val="28"/>
        </w:rPr>
        <w:t>братить внимание на методологию, приемы</w:t>
      </w:r>
      <w:r>
        <w:rPr>
          <w:color w:val="000000"/>
          <w:sz w:val="28"/>
          <w:szCs w:val="28"/>
        </w:rPr>
        <w:t xml:space="preserve"> и  технологии </w:t>
      </w:r>
      <w:r w:rsidR="0023137A">
        <w:rPr>
          <w:color w:val="000000"/>
          <w:sz w:val="28"/>
          <w:szCs w:val="28"/>
        </w:rPr>
        <w:t>ведения урока</w:t>
      </w:r>
      <w:r>
        <w:rPr>
          <w:color w:val="000000"/>
          <w:sz w:val="28"/>
          <w:szCs w:val="28"/>
        </w:rPr>
        <w:t>, объяснения материала.</w:t>
      </w:r>
    </w:p>
    <w:p w:rsidR="0023137A" w:rsidRDefault="00B01519" w:rsidP="00B015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Руководителю МО организовать по данному вопросу серьезную работу</w:t>
      </w:r>
      <w:r w:rsidR="0023137A">
        <w:rPr>
          <w:color w:val="000000"/>
          <w:sz w:val="28"/>
          <w:szCs w:val="28"/>
        </w:rPr>
        <w:t xml:space="preserve"> </w:t>
      </w:r>
      <w:r w:rsidR="00BC697A">
        <w:rPr>
          <w:color w:val="000000"/>
          <w:sz w:val="28"/>
          <w:szCs w:val="28"/>
        </w:rPr>
        <w:t>тематического и практического направления по выявленным «проблемным» вопросам.</w:t>
      </w:r>
    </w:p>
    <w:p w:rsidR="0023137A" w:rsidRDefault="0023137A" w:rsidP="00834162">
      <w:pPr>
        <w:ind w:firstLine="709"/>
        <w:jc w:val="both"/>
        <w:rPr>
          <w:color w:val="000000"/>
          <w:sz w:val="28"/>
          <w:szCs w:val="28"/>
        </w:rPr>
      </w:pPr>
    </w:p>
    <w:p w:rsidR="00AB5E06" w:rsidRDefault="00AB5E06" w:rsidP="00834162">
      <w:pPr>
        <w:ind w:firstLine="709"/>
        <w:jc w:val="both"/>
        <w:rPr>
          <w:color w:val="000000"/>
          <w:sz w:val="28"/>
          <w:szCs w:val="28"/>
        </w:rPr>
      </w:pPr>
    </w:p>
    <w:p w:rsidR="00834162" w:rsidRPr="00D57D58" w:rsidRDefault="00834162" w:rsidP="00834162">
      <w:pPr>
        <w:ind w:firstLine="709"/>
        <w:jc w:val="both"/>
        <w:rPr>
          <w:b/>
          <w:i/>
          <w:color w:val="323E4F"/>
          <w:sz w:val="28"/>
          <w:szCs w:val="28"/>
          <w:u w:val="single"/>
        </w:rPr>
      </w:pPr>
      <w:r w:rsidRPr="00D57D58">
        <w:rPr>
          <w:b/>
          <w:i/>
          <w:color w:val="323E4F"/>
          <w:sz w:val="28"/>
          <w:szCs w:val="28"/>
          <w:u w:val="single"/>
        </w:rPr>
        <w:t xml:space="preserve">(РИКО) по учебному предмету «английский язык» в </w:t>
      </w:r>
      <w:r w:rsidR="00041969">
        <w:rPr>
          <w:b/>
          <w:i/>
          <w:color w:val="323E4F"/>
          <w:sz w:val="28"/>
          <w:szCs w:val="28"/>
          <w:u w:val="single"/>
        </w:rPr>
        <w:t>8</w:t>
      </w:r>
      <w:r w:rsidRPr="00D57D58">
        <w:rPr>
          <w:b/>
          <w:i/>
          <w:color w:val="323E4F"/>
          <w:sz w:val="28"/>
          <w:szCs w:val="28"/>
          <w:u w:val="single"/>
        </w:rPr>
        <w:t>-х классах.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 w:rsidRPr="00B71FE1">
        <w:rPr>
          <w:sz w:val="28"/>
          <w:szCs w:val="28"/>
        </w:rPr>
        <w:t xml:space="preserve">Цель  РИКО  –  </w:t>
      </w:r>
      <w:r w:rsidR="00041969" w:rsidRPr="00C433FF">
        <w:rPr>
          <w:sz w:val="28"/>
        </w:rPr>
        <w:t xml:space="preserve">определение уровня освоения обучающимися </w:t>
      </w:r>
      <w:r w:rsidR="00041969">
        <w:rPr>
          <w:sz w:val="28"/>
        </w:rPr>
        <w:t>8--</w:t>
      </w:r>
      <w:r w:rsidR="00041969" w:rsidRPr="00C433FF">
        <w:rPr>
          <w:sz w:val="28"/>
        </w:rPr>
        <w:t>х классов образовательной программы по предмет</w:t>
      </w:r>
      <w:r w:rsidR="00041969">
        <w:rPr>
          <w:sz w:val="28"/>
        </w:rPr>
        <w:t>у</w:t>
      </w:r>
      <w:r w:rsidR="00041969" w:rsidRPr="00C433FF">
        <w:rPr>
          <w:sz w:val="28"/>
        </w:rPr>
        <w:t xml:space="preserve"> «Английский язык»</w:t>
      </w:r>
      <w:r w:rsidR="00041969">
        <w:rPr>
          <w:sz w:val="28"/>
        </w:rPr>
        <w:t xml:space="preserve"> в рамках ФГОС ООО</w:t>
      </w:r>
      <w:r w:rsidR="00041969" w:rsidRPr="00C433FF">
        <w:rPr>
          <w:sz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1969">
        <w:rPr>
          <w:sz w:val="28"/>
          <w:szCs w:val="28"/>
        </w:rPr>
        <w:t xml:space="preserve">данном исследовании обучающиеся 8- классов принимали участие в прошлом году, где </w:t>
      </w:r>
      <w:r>
        <w:rPr>
          <w:sz w:val="28"/>
          <w:szCs w:val="28"/>
        </w:rPr>
        <w:t xml:space="preserve"> успешно справились с заданиями </w:t>
      </w:r>
      <w:r w:rsidR="00041969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42%</w:t>
      </w:r>
      <w:r w:rsidR="00041969">
        <w:rPr>
          <w:sz w:val="28"/>
          <w:szCs w:val="28"/>
        </w:rPr>
        <w:t xml:space="preserve"> из 53 человек</w:t>
      </w:r>
      <w:r>
        <w:rPr>
          <w:sz w:val="28"/>
          <w:szCs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</w:p>
    <w:p w:rsidR="008D799F" w:rsidRDefault="00041969" w:rsidP="008D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8D799F">
        <w:rPr>
          <w:sz w:val="28"/>
          <w:szCs w:val="28"/>
        </w:rPr>
        <w:t>в сравнении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8D799F" w:rsidRPr="00CB60FB" w:rsidTr="00CB60FB">
        <w:tc>
          <w:tcPr>
            <w:tcW w:w="1508" w:type="dxa"/>
            <w:vMerge w:val="restart"/>
          </w:tcPr>
          <w:p w:rsidR="008D799F" w:rsidRPr="00CB60FB" w:rsidRDefault="008D799F" w:rsidP="00CB60FB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8D799F" w:rsidRPr="00CB60FB" w:rsidTr="00CB60FB">
        <w:tc>
          <w:tcPr>
            <w:tcW w:w="1508" w:type="dxa"/>
            <w:vMerge/>
          </w:tcPr>
          <w:p w:rsidR="008D799F" w:rsidRPr="00CB60FB" w:rsidRDefault="008D799F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8D799F" w:rsidRPr="00CB60FB" w:rsidRDefault="008D799F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8D799F" w:rsidRPr="00CB60FB" w:rsidRDefault="008D799F" w:rsidP="00CB60FB">
            <w:pPr>
              <w:jc w:val="both"/>
              <w:rPr>
                <w:sz w:val="20"/>
                <w:szCs w:val="20"/>
              </w:rPr>
            </w:pPr>
          </w:p>
        </w:tc>
      </w:tr>
      <w:tr w:rsidR="008D799F" w:rsidRPr="00CB60FB" w:rsidTr="00CB60FB">
        <w:tc>
          <w:tcPr>
            <w:tcW w:w="10562" w:type="dxa"/>
            <w:gridSpan w:val="7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8 классы</w:t>
            </w:r>
          </w:p>
        </w:tc>
      </w:tr>
      <w:tr w:rsidR="008D799F" w:rsidRPr="00CB60FB" w:rsidTr="00EA7057">
        <w:tc>
          <w:tcPr>
            <w:tcW w:w="1508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52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9 – 17%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31 – 60%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8 – 15%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 – 8%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43 чел. – 83%</w:t>
            </w:r>
          </w:p>
        </w:tc>
        <w:tc>
          <w:tcPr>
            <w:tcW w:w="1509" w:type="dxa"/>
            <w:shd w:val="clear" w:color="auto" w:fill="EAF1DD"/>
          </w:tcPr>
          <w:p w:rsidR="008D799F" w:rsidRPr="00CB60FB" w:rsidRDefault="008D799F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12чел.  – 23%</w:t>
            </w:r>
          </w:p>
        </w:tc>
      </w:tr>
      <w:tr w:rsidR="008D799F" w:rsidRPr="00CB60FB" w:rsidTr="00CB60FB">
        <w:tc>
          <w:tcPr>
            <w:tcW w:w="10562" w:type="dxa"/>
            <w:gridSpan w:val="7"/>
          </w:tcPr>
          <w:p w:rsidR="008D799F" w:rsidRPr="00CB60FB" w:rsidRDefault="008D799F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7 классы</w:t>
            </w:r>
          </w:p>
        </w:tc>
      </w:tr>
      <w:tr w:rsidR="008D799F" w:rsidRPr="00CB60FB" w:rsidTr="00CB60FB">
        <w:tc>
          <w:tcPr>
            <w:tcW w:w="1508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A7057">
              <w:rPr>
                <w:b/>
                <w:color w:val="FF0000"/>
                <w:sz w:val="20"/>
                <w:szCs w:val="20"/>
              </w:rPr>
              <w:t>58,5%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32,1%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5,7%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3,8%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41,5%</w:t>
            </w:r>
          </w:p>
        </w:tc>
        <w:tc>
          <w:tcPr>
            <w:tcW w:w="1509" w:type="dxa"/>
          </w:tcPr>
          <w:p w:rsidR="008D799F" w:rsidRPr="00EA7057" w:rsidRDefault="008D799F" w:rsidP="00CB60FB">
            <w:pPr>
              <w:jc w:val="both"/>
              <w:rPr>
                <w:b/>
                <w:sz w:val="20"/>
                <w:szCs w:val="20"/>
              </w:rPr>
            </w:pPr>
            <w:r w:rsidRPr="00EA7057">
              <w:rPr>
                <w:b/>
                <w:sz w:val="20"/>
                <w:szCs w:val="20"/>
              </w:rPr>
              <w:t>9,4%</w:t>
            </w:r>
          </w:p>
        </w:tc>
      </w:tr>
    </w:tbl>
    <w:p w:rsidR="00834162" w:rsidRDefault="00834162" w:rsidP="00DF0AE3">
      <w:pPr>
        <w:jc w:val="both"/>
        <w:rPr>
          <w:sz w:val="28"/>
          <w:szCs w:val="28"/>
        </w:rPr>
      </w:pPr>
    </w:p>
    <w:p w:rsidR="00DF0AE3" w:rsidRDefault="00DF0AE3" w:rsidP="00DF0AE3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классам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DF0AE3" w:rsidRPr="00CB60FB" w:rsidTr="00CB60FB">
        <w:tc>
          <w:tcPr>
            <w:tcW w:w="1508" w:type="dxa"/>
            <w:vMerge w:val="restart"/>
          </w:tcPr>
          <w:p w:rsidR="00DF0AE3" w:rsidRPr="00CB60FB" w:rsidRDefault="00DF0AE3" w:rsidP="00CB60FB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класс/</w:t>
            </w:r>
          </w:p>
          <w:p w:rsidR="00DF0AE3" w:rsidRPr="00CB60FB" w:rsidRDefault="00DF0AE3" w:rsidP="00CB60FB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DF0AE3" w:rsidRPr="00CB60FB" w:rsidTr="00CB60FB">
        <w:tc>
          <w:tcPr>
            <w:tcW w:w="1508" w:type="dxa"/>
            <w:vMerge/>
          </w:tcPr>
          <w:p w:rsidR="00DF0AE3" w:rsidRPr="00CB60FB" w:rsidRDefault="00DF0AE3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DF0AE3" w:rsidRPr="00CB60FB" w:rsidRDefault="00DF0AE3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DF0AE3" w:rsidRPr="00CB60FB" w:rsidRDefault="00DF0AE3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DF0AE3" w:rsidRPr="00CB60FB" w:rsidRDefault="00DF0AE3" w:rsidP="00CB60FB">
            <w:pPr>
              <w:jc w:val="both"/>
              <w:rPr>
                <w:sz w:val="20"/>
                <w:szCs w:val="20"/>
              </w:rPr>
            </w:pPr>
          </w:p>
        </w:tc>
      </w:tr>
      <w:tr w:rsidR="00DF0AE3" w:rsidRPr="00CB60FB" w:rsidTr="00CB60FB">
        <w:tc>
          <w:tcPr>
            <w:tcW w:w="1508" w:type="dxa"/>
          </w:tcPr>
          <w:p w:rsidR="00DF0AE3" w:rsidRPr="00395E75" w:rsidRDefault="00395E75" w:rsidP="00CB60FB">
            <w:pPr>
              <w:jc w:val="both"/>
            </w:pPr>
            <w:r w:rsidRPr="00395E75">
              <w:t xml:space="preserve">8 А – </w:t>
            </w:r>
            <w:r w:rsidR="00412FD6" w:rsidRPr="00395E75">
              <w:t>2</w:t>
            </w:r>
            <w:r w:rsidRPr="00395E75">
              <w:t>1 человек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0</w:t>
            </w:r>
            <w:r w:rsidR="00DF0AE3" w:rsidRPr="00395E75">
              <w:t>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12</w:t>
            </w:r>
            <w:r w:rsidR="00DF0AE3" w:rsidRPr="00395E75">
              <w:t xml:space="preserve"> – </w:t>
            </w:r>
            <w:r>
              <w:t>57</w:t>
            </w:r>
            <w:r w:rsidR="00DF0AE3" w:rsidRPr="00395E75">
              <w:t>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6</w:t>
            </w:r>
            <w:r w:rsidR="00DF0AE3" w:rsidRPr="00395E75">
              <w:t xml:space="preserve"> – </w:t>
            </w:r>
            <w:r>
              <w:t>29</w:t>
            </w:r>
            <w:r w:rsidR="00DF0AE3" w:rsidRPr="00395E75">
              <w:t>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3</w:t>
            </w:r>
            <w:r w:rsidR="00DF0AE3" w:rsidRPr="00395E75">
              <w:t xml:space="preserve"> – </w:t>
            </w:r>
            <w:r>
              <w:t>14</w:t>
            </w:r>
            <w:r w:rsidR="00DF0AE3" w:rsidRPr="00395E75">
              <w:t>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21</w:t>
            </w:r>
            <w:r w:rsidR="00DF0AE3" w:rsidRPr="00395E75">
              <w:t xml:space="preserve"> чел. – </w:t>
            </w:r>
            <w:r>
              <w:t>100</w:t>
            </w:r>
            <w:r w:rsidR="00DF0AE3" w:rsidRPr="00395E75">
              <w:t>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 xml:space="preserve">9 </w:t>
            </w:r>
            <w:r w:rsidR="00DF0AE3" w:rsidRPr="00395E75">
              <w:t xml:space="preserve">чел.  – </w:t>
            </w:r>
            <w:r>
              <w:t>4</w:t>
            </w:r>
            <w:r w:rsidR="00DF0AE3" w:rsidRPr="00395E75">
              <w:t>3%</w:t>
            </w:r>
          </w:p>
        </w:tc>
      </w:tr>
      <w:tr w:rsidR="00DF0AE3" w:rsidRPr="00CB60FB" w:rsidTr="00CB60FB">
        <w:tc>
          <w:tcPr>
            <w:tcW w:w="1508" w:type="dxa"/>
          </w:tcPr>
          <w:p w:rsidR="00DF0AE3" w:rsidRPr="00395E75" w:rsidRDefault="00395E75" w:rsidP="00CB60FB">
            <w:pPr>
              <w:jc w:val="both"/>
            </w:pPr>
            <w:r w:rsidRPr="00395E75">
              <w:t>8 Б – 19 человек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 w:rsidRPr="00395E75">
              <w:t xml:space="preserve">5 - </w:t>
            </w:r>
            <w:r>
              <w:t>26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 w:rsidRPr="00395E75">
              <w:t xml:space="preserve">11 </w:t>
            </w:r>
            <w:r w:rsidR="00412FD6">
              <w:t>–</w:t>
            </w:r>
            <w:r w:rsidRPr="00395E75">
              <w:t xml:space="preserve"> </w:t>
            </w:r>
            <w:r w:rsidR="00412FD6">
              <w:t>58%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>
              <w:t>2</w:t>
            </w:r>
            <w:r w:rsidR="00412FD6">
              <w:t xml:space="preserve"> – 11%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>
              <w:t>1</w:t>
            </w:r>
            <w:r w:rsidR="00412FD6">
              <w:t xml:space="preserve"> – 5%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>
              <w:t>14 чел. – 74%</w:t>
            </w:r>
          </w:p>
        </w:tc>
        <w:tc>
          <w:tcPr>
            <w:tcW w:w="1509" w:type="dxa"/>
          </w:tcPr>
          <w:p w:rsidR="00DF0AE3" w:rsidRPr="00395E75" w:rsidRDefault="00395E75" w:rsidP="00CB60FB">
            <w:pPr>
              <w:jc w:val="both"/>
            </w:pPr>
            <w:r>
              <w:t>3 – 16%</w:t>
            </w:r>
          </w:p>
        </w:tc>
      </w:tr>
      <w:tr w:rsidR="00DF0AE3" w:rsidRPr="00CB60FB" w:rsidTr="00CB60FB">
        <w:tc>
          <w:tcPr>
            <w:tcW w:w="1508" w:type="dxa"/>
          </w:tcPr>
          <w:p w:rsidR="00DF0AE3" w:rsidRPr="00395E75" w:rsidRDefault="00DF0AE3" w:rsidP="00CB60FB">
            <w:pPr>
              <w:jc w:val="both"/>
            </w:pPr>
            <w:r w:rsidRPr="00395E75">
              <w:t>8 В – 12 человек</w:t>
            </w:r>
          </w:p>
        </w:tc>
        <w:tc>
          <w:tcPr>
            <w:tcW w:w="1509" w:type="dxa"/>
          </w:tcPr>
          <w:p w:rsidR="00DF0AE3" w:rsidRPr="00395E75" w:rsidRDefault="00DF0AE3" w:rsidP="00CB60FB">
            <w:pPr>
              <w:jc w:val="both"/>
            </w:pPr>
            <w:r w:rsidRPr="00395E75">
              <w:t xml:space="preserve">4 </w:t>
            </w:r>
            <w:r w:rsidR="00395E75" w:rsidRPr="00395E75">
              <w:t>–</w:t>
            </w:r>
            <w:r w:rsidRPr="00395E75">
              <w:t xml:space="preserve"> </w:t>
            </w:r>
            <w:r w:rsidR="00395E75" w:rsidRPr="00395E75">
              <w:t>33%</w:t>
            </w:r>
          </w:p>
        </w:tc>
        <w:tc>
          <w:tcPr>
            <w:tcW w:w="1509" w:type="dxa"/>
          </w:tcPr>
          <w:p w:rsidR="00DF0AE3" w:rsidRPr="00395E75" w:rsidRDefault="00DF0AE3" w:rsidP="00CB60FB">
            <w:pPr>
              <w:jc w:val="both"/>
            </w:pPr>
            <w:r w:rsidRPr="00395E75">
              <w:t xml:space="preserve">8 </w:t>
            </w:r>
            <w:r w:rsidR="00395E75" w:rsidRPr="00395E75">
              <w:t>–</w:t>
            </w:r>
            <w:r w:rsidRPr="00395E75">
              <w:t xml:space="preserve"> </w:t>
            </w:r>
            <w:r w:rsidR="00395E75" w:rsidRPr="00395E75">
              <w:t>67%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center"/>
            </w:pPr>
            <w:r>
              <w:t>0%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center"/>
            </w:pPr>
            <w:r>
              <w:t>0%</w:t>
            </w:r>
          </w:p>
        </w:tc>
        <w:tc>
          <w:tcPr>
            <w:tcW w:w="1509" w:type="dxa"/>
          </w:tcPr>
          <w:p w:rsidR="00DF0AE3" w:rsidRPr="00395E75" w:rsidRDefault="00DF0AE3" w:rsidP="00CB60FB">
            <w:pPr>
              <w:jc w:val="both"/>
            </w:pPr>
            <w:r w:rsidRPr="00395E75">
              <w:t xml:space="preserve">8 чел. </w:t>
            </w:r>
            <w:r w:rsidR="00395E75" w:rsidRPr="00395E75">
              <w:t>–</w:t>
            </w:r>
            <w:r w:rsidRPr="00395E75">
              <w:t xml:space="preserve"> </w:t>
            </w:r>
            <w:r w:rsidR="00395E75" w:rsidRPr="00395E75">
              <w:t>67%</w:t>
            </w:r>
          </w:p>
        </w:tc>
        <w:tc>
          <w:tcPr>
            <w:tcW w:w="1509" w:type="dxa"/>
          </w:tcPr>
          <w:p w:rsidR="00DF0AE3" w:rsidRPr="00395E75" w:rsidRDefault="00412FD6" w:rsidP="00CB60FB">
            <w:pPr>
              <w:jc w:val="both"/>
            </w:pPr>
            <w:r>
              <w:t>0%</w:t>
            </w:r>
          </w:p>
        </w:tc>
      </w:tr>
    </w:tbl>
    <w:p w:rsidR="00DF0AE3" w:rsidRDefault="00DF0AE3" w:rsidP="00DF0AE3">
      <w:pPr>
        <w:jc w:val="both"/>
        <w:rPr>
          <w:sz w:val="28"/>
          <w:szCs w:val="28"/>
        </w:rPr>
      </w:pPr>
    </w:p>
    <w:p w:rsidR="00834162" w:rsidRPr="004D4F27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BC697A">
        <w:rPr>
          <w:sz w:val="28"/>
          <w:szCs w:val="28"/>
        </w:rPr>
        <w:t xml:space="preserve">По итогам РИКО были проанализированы </w:t>
      </w:r>
      <w:r w:rsidRPr="00BC697A">
        <w:rPr>
          <w:color w:val="000000"/>
          <w:sz w:val="28"/>
          <w:szCs w:val="28"/>
        </w:rPr>
        <w:t>доля обучающихся успешно справившихся с заданиями, соответствие оценок; учителями-предметниками выявлены тематические пробелы и спланирована коррекция знаний,  определено достижение результатов обучающихся в соответствии с программой по английскому языку.</w:t>
      </w:r>
    </w:p>
    <w:p w:rsidR="00C671A1" w:rsidRDefault="00C671A1" w:rsidP="00C671A1">
      <w:pPr>
        <w:jc w:val="both"/>
        <w:rPr>
          <w:sz w:val="28"/>
          <w:szCs w:val="28"/>
        </w:rPr>
      </w:pPr>
    </w:p>
    <w:p w:rsidR="00834162" w:rsidRDefault="00DF0AE3" w:rsidP="00BC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34162">
        <w:rPr>
          <w:sz w:val="28"/>
          <w:szCs w:val="28"/>
        </w:rPr>
        <w:t xml:space="preserve"> марта  20</w:t>
      </w:r>
      <w:r>
        <w:rPr>
          <w:sz w:val="28"/>
          <w:szCs w:val="28"/>
        </w:rPr>
        <w:t>20</w:t>
      </w:r>
      <w:r w:rsidR="00834162">
        <w:rPr>
          <w:sz w:val="28"/>
          <w:szCs w:val="28"/>
        </w:rPr>
        <w:t xml:space="preserve"> года обучающиеся </w:t>
      </w:r>
      <w:r>
        <w:rPr>
          <w:sz w:val="28"/>
          <w:szCs w:val="28"/>
        </w:rPr>
        <w:t>10</w:t>
      </w:r>
      <w:r w:rsidR="00834162">
        <w:rPr>
          <w:sz w:val="28"/>
          <w:szCs w:val="28"/>
        </w:rPr>
        <w:t xml:space="preserve"> класса приняли участие в Региональной проверочной работе </w:t>
      </w:r>
      <w:r w:rsidR="00834162" w:rsidRPr="00D57D58">
        <w:rPr>
          <w:b/>
          <w:i/>
          <w:color w:val="323E4F"/>
          <w:sz w:val="28"/>
          <w:szCs w:val="28"/>
          <w:u w:val="single"/>
        </w:rPr>
        <w:t xml:space="preserve">(РПР) по </w:t>
      </w:r>
      <w:r>
        <w:rPr>
          <w:b/>
          <w:i/>
          <w:color w:val="323E4F"/>
          <w:sz w:val="28"/>
          <w:szCs w:val="28"/>
          <w:u w:val="single"/>
        </w:rPr>
        <w:t>обществознанию</w:t>
      </w:r>
      <w:r>
        <w:rPr>
          <w:sz w:val="28"/>
          <w:szCs w:val="28"/>
        </w:rPr>
        <w:t xml:space="preserve">. </w:t>
      </w:r>
      <w:r w:rsidR="00834162">
        <w:rPr>
          <w:sz w:val="28"/>
          <w:szCs w:val="28"/>
        </w:rPr>
        <w:t>Всего принимали участие 52 ученика 9-х классов; успешно справились с заданиями – 73%.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412FD6" w:rsidRPr="00CB60FB" w:rsidTr="00CB60FB">
        <w:tc>
          <w:tcPr>
            <w:tcW w:w="1508" w:type="dxa"/>
            <w:vMerge w:val="restart"/>
          </w:tcPr>
          <w:p w:rsidR="00412FD6" w:rsidRPr="00CB60FB" w:rsidRDefault="00412FD6" w:rsidP="00CB60FB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412FD6" w:rsidRPr="00CB60FB" w:rsidTr="00CB60FB">
        <w:tc>
          <w:tcPr>
            <w:tcW w:w="1508" w:type="dxa"/>
            <w:vMerge/>
          </w:tcPr>
          <w:p w:rsidR="00412FD6" w:rsidRPr="00CB60FB" w:rsidRDefault="00412FD6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412FD6" w:rsidRPr="00CB60FB" w:rsidRDefault="00412FD6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412FD6" w:rsidRPr="00CB60FB" w:rsidRDefault="00412FD6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412FD6" w:rsidRPr="00CB60FB" w:rsidRDefault="00412FD6" w:rsidP="00CB60FB">
            <w:pPr>
              <w:jc w:val="both"/>
              <w:rPr>
                <w:sz w:val="20"/>
                <w:szCs w:val="20"/>
              </w:rPr>
            </w:pPr>
          </w:p>
        </w:tc>
      </w:tr>
      <w:tr w:rsidR="00412FD6" w:rsidRPr="00CB60FB" w:rsidTr="00CB60FB">
        <w:tc>
          <w:tcPr>
            <w:tcW w:w="1508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21</w:t>
            </w:r>
          </w:p>
        </w:tc>
        <w:tc>
          <w:tcPr>
            <w:tcW w:w="1509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</w:t>
            </w:r>
            <w:r w:rsidR="00412FD6" w:rsidRPr="00CB60FB">
              <w:rPr>
                <w:b/>
              </w:rPr>
              <w:t xml:space="preserve"> – </w:t>
            </w:r>
            <w:r w:rsidRPr="00CB60FB">
              <w:rPr>
                <w:b/>
              </w:rPr>
              <w:t>19</w:t>
            </w:r>
            <w:r w:rsidR="00412FD6" w:rsidRPr="00CB60FB">
              <w:rPr>
                <w:b/>
              </w:rPr>
              <w:t>%</w:t>
            </w:r>
          </w:p>
        </w:tc>
        <w:tc>
          <w:tcPr>
            <w:tcW w:w="1509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6</w:t>
            </w:r>
            <w:r w:rsidR="00412FD6" w:rsidRPr="00CB60FB">
              <w:rPr>
                <w:b/>
              </w:rPr>
              <w:t xml:space="preserve"> – </w:t>
            </w:r>
            <w:r w:rsidRPr="00CB60FB">
              <w:rPr>
                <w:b/>
              </w:rPr>
              <w:t>28,5</w:t>
            </w:r>
            <w:r w:rsidR="00412FD6" w:rsidRPr="00CB60FB">
              <w:rPr>
                <w:b/>
              </w:rPr>
              <w:t>%</w:t>
            </w:r>
          </w:p>
        </w:tc>
        <w:tc>
          <w:tcPr>
            <w:tcW w:w="1509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6</w:t>
            </w:r>
            <w:r w:rsidR="00412FD6" w:rsidRPr="00CB60FB">
              <w:rPr>
                <w:b/>
              </w:rPr>
              <w:t xml:space="preserve"> – </w:t>
            </w:r>
            <w:r w:rsidRPr="00CB60FB">
              <w:rPr>
                <w:b/>
              </w:rPr>
              <w:t>28,5</w:t>
            </w:r>
            <w:r w:rsidR="00412FD6" w:rsidRPr="00CB60FB">
              <w:rPr>
                <w:b/>
              </w:rPr>
              <w:t>%</w:t>
            </w:r>
          </w:p>
        </w:tc>
        <w:tc>
          <w:tcPr>
            <w:tcW w:w="1509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5</w:t>
            </w:r>
            <w:r w:rsidR="00412FD6" w:rsidRPr="00CB60FB">
              <w:rPr>
                <w:b/>
              </w:rPr>
              <w:t xml:space="preserve"> – </w:t>
            </w:r>
            <w:r w:rsidRPr="00CB60FB">
              <w:rPr>
                <w:b/>
              </w:rPr>
              <w:t>24</w:t>
            </w:r>
            <w:r w:rsidR="00412FD6" w:rsidRPr="00CB60FB">
              <w:rPr>
                <w:b/>
              </w:rPr>
              <w:t>%</w:t>
            </w:r>
          </w:p>
        </w:tc>
        <w:tc>
          <w:tcPr>
            <w:tcW w:w="1509" w:type="dxa"/>
          </w:tcPr>
          <w:p w:rsidR="00412FD6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17</w:t>
            </w:r>
            <w:r w:rsidR="00412FD6" w:rsidRPr="00CB60FB">
              <w:rPr>
                <w:b/>
              </w:rPr>
              <w:t xml:space="preserve"> чел. – 8</w:t>
            </w:r>
            <w:r w:rsidRPr="00CB60FB">
              <w:rPr>
                <w:b/>
              </w:rPr>
              <w:t>1</w:t>
            </w:r>
            <w:r w:rsidR="00412FD6" w:rsidRPr="00CB60FB">
              <w:rPr>
                <w:b/>
              </w:rPr>
              <w:t>%</w:t>
            </w:r>
          </w:p>
        </w:tc>
        <w:tc>
          <w:tcPr>
            <w:tcW w:w="1509" w:type="dxa"/>
          </w:tcPr>
          <w:p w:rsidR="00412FD6" w:rsidRPr="00CB60FB" w:rsidRDefault="00412FD6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</w:t>
            </w:r>
            <w:r w:rsidR="00EE1695" w:rsidRPr="00CB60FB">
              <w:rPr>
                <w:b/>
              </w:rPr>
              <w:t>1</w:t>
            </w:r>
            <w:r w:rsidRPr="00CB60FB">
              <w:rPr>
                <w:b/>
              </w:rPr>
              <w:t xml:space="preserve">чел.  – </w:t>
            </w:r>
            <w:r w:rsidR="00EE1695" w:rsidRPr="00CB60FB">
              <w:rPr>
                <w:b/>
              </w:rPr>
              <w:t>52</w:t>
            </w:r>
            <w:r w:rsidRPr="00CB60FB">
              <w:rPr>
                <w:b/>
              </w:rPr>
              <w:t>%</w:t>
            </w:r>
          </w:p>
        </w:tc>
      </w:tr>
    </w:tbl>
    <w:p w:rsidR="00834162" w:rsidRDefault="00834162" w:rsidP="00834162">
      <w:pPr>
        <w:ind w:firstLine="709"/>
        <w:jc w:val="both"/>
        <w:rPr>
          <w:sz w:val="28"/>
          <w:szCs w:val="28"/>
        </w:rPr>
      </w:pPr>
    </w:p>
    <w:p w:rsidR="00EE1695" w:rsidRDefault="00EE1695" w:rsidP="00BC6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уровням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509"/>
        <w:gridCol w:w="1509"/>
        <w:gridCol w:w="1509"/>
        <w:gridCol w:w="1509"/>
        <w:gridCol w:w="1509"/>
        <w:gridCol w:w="1509"/>
      </w:tblGrid>
      <w:tr w:rsidR="00EE1695" w:rsidRPr="00CB60FB" w:rsidTr="00CB60FB">
        <w:tc>
          <w:tcPr>
            <w:tcW w:w="1508" w:type="dxa"/>
            <w:vMerge w:val="restart"/>
          </w:tcPr>
          <w:p w:rsidR="00EE1695" w:rsidRPr="00CB60FB" w:rsidRDefault="00EE1695" w:rsidP="00CB60FB">
            <w:pPr>
              <w:jc w:val="both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6036" w:type="dxa"/>
            <w:gridSpan w:val="4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отметки (%)</w:t>
            </w:r>
          </w:p>
        </w:tc>
        <w:tc>
          <w:tcPr>
            <w:tcW w:w="1509" w:type="dxa"/>
            <w:vMerge w:val="restart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достигших базового уровня</w:t>
            </w:r>
          </w:p>
        </w:tc>
        <w:tc>
          <w:tcPr>
            <w:tcW w:w="1509" w:type="dxa"/>
            <w:vMerge w:val="restart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доля получивших «4» и «5»</w:t>
            </w:r>
          </w:p>
        </w:tc>
      </w:tr>
      <w:tr w:rsidR="00EE1695" w:rsidRPr="00CB60FB" w:rsidTr="00CB60FB">
        <w:tc>
          <w:tcPr>
            <w:tcW w:w="1508" w:type="dxa"/>
            <w:vMerge/>
          </w:tcPr>
          <w:p w:rsidR="00EE1695" w:rsidRPr="00CB60FB" w:rsidRDefault="00EE1695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«2»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«3»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«4»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«5»</w:t>
            </w:r>
          </w:p>
        </w:tc>
        <w:tc>
          <w:tcPr>
            <w:tcW w:w="1509" w:type="dxa"/>
            <w:vMerge/>
          </w:tcPr>
          <w:p w:rsidR="00EE1695" w:rsidRPr="00CB60FB" w:rsidRDefault="00EE1695" w:rsidP="00CB60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EE1695" w:rsidRPr="00CB60FB" w:rsidRDefault="00EE1695" w:rsidP="00CB60FB">
            <w:pPr>
              <w:jc w:val="both"/>
              <w:rPr>
                <w:sz w:val="20"/>
                <w:szCs w:val="20"/>
              </w:rPr>
            </w:pPr>
          </w:p>
        </w:tc>
      </w:tr>
      <w:tr w:rsidR="00EE1695" w:rsidRPr="00CB60FB" w:rsidTr="00CB60FB">
        <w:tc>
          <w:tcPr>
            <w:tcW w:w="10562" w:type="dxa"/>
            <w:gridSpan w:val="7"/>
          </w:tcPr>
          <w:p w:rsidR="00EE1695" w:rsidRPr="00CB60FB" w:rsidRDefault="00EE1695" w:rsidP="00CB60FB">
            <w:pPr>
              <w:jc w:val="center"/>
              <w:rPr>
                <w:sz w:val="20"/>
                <w:szCs w:val="20"/>
              </w:rPr>
            </w:pPr>
            <w:r w:rsidRPr="00CB60FB">
              <w:rPr>
                <w:sz w:val="20"/>
                <w:szCs w:val="20"/>
              </w:rPr>
              <w:t>базовый уровень обучения</w:t>
            </w:r>
          </w:p>
        </w:tc>
      </w:tr>
      <w:tr w:rsidR="00EE1695" w:rsidRPr="00CB60FB" w:rsidTr="00CB60FB">
        <w:tc>
          <w:tcPr>
            <w:tcW w:w="1508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11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3 – 28%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 – 36%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 – 36%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8 чел. – 73%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4чел.  – 36%</w:t>
            </w:r>
          </w:p>
        </w:tc>
      </w:tr>
      <w:tr w:rsidR="00EE1695" w:rsidRPr="00CB60FB" w:rsidTr="00CB60FB">
        <w:tc>
          <w:tcPr>
            <w:tcW w:w="10562" w:type="dxa"/>
            <w:gridSpan w:val="7"/>
          </w:tcPr>
          <w:p w:rsidR="00EE1695" w:rsidRPr="00EE1695" w:rsidRDefault="00EE1695" w:rsidP="00CB60FB">
            <w:pPr>
              <w:jc w:val="center"/>
            </w:pPr>
            <w:r>
              <w:t>углубленный уровень обучения</w:t>
            </w:r>
          </w:p>
        </w:tc>
      </w:tr>
      <w:tr w:rsidR="00EE1695" w:rsidRPr="00CB60FB" w:rsidTr="00CB60FB">
        <w:tc>
          <w:tcPr>
            <w:tcW w:w="1508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10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1 -10%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2 -20%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2 -20%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5 – 50%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9- 90%</w:t>
            </w:r>
          </w:p>
        </w:tc>
        <w:tc>
          <w:tcPr>
            <w:tcW w:w="1509" w:type="dxa"/>
          </w:tcPr>
          <w:p w:rsidR="00EE1695" w:rsidRPr="00CB60FB" w:rsidRDefault="00EE1695" w:rsidP="00CB60FB">
            <w:pPr>
              <w:jc w:val="both"/>
              <w:rPr>
                <w:b/>
              </w:rPr>
            </w:pPr>
            <w:r w:rsidRPr="00CB60FB">
              <w:rPr>
                <w:b/>
              </w:rPr>
              <w:t>7-70%</w:t>
            </w:r>
          </w:p>
        </w:tc>
      </w:tr>
    </w:tbl>
    <w:p w:rsidR="00834162" w:rsidRDefault="00834162" w:rsidP="00834162">
      <w:pPr>
        <w:ind w:firstLine="709"/>
        <w:jc w:val="both"/>
        <w:rPr>
          <w:sz w:val="28"/>
          <w:szCs w:val="28"/>
        </w:rPr>
      </w:pPr>
    </w:p>
    <w:p w:rsidR="00834162" w:rsidRPr="004D4F27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BC697A">
        <w:rPr>
          <w:sz w:val="28"/>
          <w:szCs w:val="28"/>
        </w:rPr>
        <w:lastRenderedPageBreak/>
        <w:t xml:space="preserve">По итогам мониторинга были проанализированы </w:t>
      </w:r>
      <w:r w:rsidRPr="00BC697A">
        <w:rPr>
          <w:color w:val="000000"/>
          <w:sz w:val="28"/>
          <w:szCs w:val="28"/>
        </w:rPr>
        <w:t xml:space="preserve">доля успешно справившихся с заданиями, соответствие оценок; учителями-предметниками выявлены тематические пробелы и спланирована коррекция знаний,  определено достижение результатов обучающихся в соответствии с программой по </w:t>
      </w:r>
      <w:r w:rsidR="00BC697A">
        <w:rPr>
          <w:color w:val="000000"/>
          <w:sz w:val="28"/>
          <w:szCs w:val="28"/>
        </w:rPr>
        <w:t>обществознанию</w:t>
      </w:r>
      <w:r w:rsidRPr="00BC697A">
        <w:rPr>
          <w:color w:val="000000"/>
          <w:sz w:val="28"/>
          <w:szCs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</w:p>
    <w:p w:rsidR="00834162" w:rsidRPr="004D4F27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4D4F27">
        <w:rPr>
          <w:b/>
          <w:color w:val="000000"/>
          <w:sz w:val="28"/>
          <w:szCs w:val="28"/>
        </w:rPr>
        <w:t>Рекомендации:</w:t>
      </w:r>
      <w:r w:rsidRPr="004D4F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учителям математики </w:t>
      </w:r>
      <w:r w:rsidRPr="005B0451">
        <w:rPr>
          <w:color w:val="000000"/>
          <w:sz w:val="28"/>
          <w:szCs w:val="28"/>
        </w:rPr>
        <w:t>шире использовать критериальное оценивание</w:t>
      </w:r>
      <w:r>
        <w:rPr>
          <w:color w:val="000000"/>
          <w:sz w:val="28"/>
          <w:szCs w:val="28"/>
        </w:rPr>
        <w:t xml:space="preserve"> при проведении самостоятельных, контрольных работ;</w:t>
      </w:r>
      <w:r w:rsidRPr="005B0451">
        <w:rPr>
          <w:color w:val="000000"/>
          <w:sz w:val="28"/>
          <w:szCs w:val="28"/>
        </w:rPr>
        <w:t xml:space="preserve"> грамотно организовывать внеурочную деятельность по предмету, расширяя представление и возможности </w:t>
      </w:r>
      <w:r>
        <w:rPr>
          <w:color w:val="000000"/>
          <w:sz w:val="28"/>
          <w:szCs w:val="28"/>
        </w:rPr>
        <w:t xml:space="preserve">предмета, учебных знаний </w:t>
      </w:r>
      <w:r w:rsidRPr="005B0451">
        <w:rPr>
          <w:color w:val="000000"/>
          <w:sz w:val="28"/>
          <w:szCs w:val="28"/>
        </w:rPr>
        <w:t>в будущей жизни школьника, проводить тематические внеклассные мероприятия</w:t>
      </w:r>
      <w:r>
        <w:rPr>
          <w:color w:val="000000"/>
          <w:sz w:val="28"/>
          <w:szCs w:val="28"/>
        </w:rPr>
        <w:t xml:space="preserve"> по предмету. </w:t>
      </w:r>
      <w:r>
        <w:rPr>
          <w:sz w:val="28"/>
          <w:szCs w:val="28"/>
        </w:rPr>
        <w:t>Активнее</w:t>
      </w:r>
      <w:r w:rsidRPr="004D4F27">
        <w:rPr>
          <w:sz w:val="28"/>
          <w:szCs w:val="28"/>
        </w:rPr>
        <w:t xml:space="preserve"> использовать возможности сетевого взаимодействия в рамках распространения положительного опыта работа</w:t>
      </w:r>
      <w:r>
        <w:rPr>
          <w:sz w:val="28"/>
          <w:szCs w:val="28"/>
        </w:rPr>
        <w:t xml:space="preserve"> (на базе школы №17 г. Твери действует региональная инновационная площадка по совершенствованию математического образования, ОО проводятся семинары и открытые уроки, интеллектуальные состязания по математике).</w:t>
      </w:r>
    </w:p>
    <w:p w:rsidR="00834162" w:rsidRDefault="00834162" w:rsidP="00834162">
      <w:pPr>
        <w:rPr>
          <w:sz w:val="28"/>
          <w:szCs w:val="28"/>
        </w:rPr>
      </w:pPr>
    </w:p>
    <w:p w:rsidR="00834162" w:rsidRPr="005A77C2" w:rsidRDefault="00834162" w:rsidP="00834162">
      <w:pPr>
        <w:rPr>
          <w:sz w:val="28"/>
          <w:szCs w:val="28"/>
        </w:rPr>
      </w:pPr>
    </w:p>
    <w:p w:rsidR="00834162" w:rsidRDefault="00834162" w:rsidP="00834162">
      <w:pPr>
        <w:jc w:val="center"/>
        <w:rPr>
          <w:b/>
          <w:color w:val="002060"/>
          <w:sz w:val="28"/>
          <w:szCs w:val="28"/>
        </w:rPr>
      </w:pPr>
      <w:r w:rsidRPr="00514AFE">
        <w:rPr>
          <w:b/>
          <w:color w:val="002060"/>
          <w:sz w:val="28"/>
          <w:szCs w:val="28"/>
        </w:rPr>
        <w:t>Мониторинг</w:t>
      </w:r>
      <w:r w:rsidRPr="00514AFE">
        <w:rPr>
          <w:color w:val="002060"/>
          <w:sz w:val="28"/>
          <w:szCs w:val="28"/>
        </w:rPr>
        <w:t xml:space="preserve"> </w:t>
      </w:r>
      <w:r w:rsidRPr="00514AFE">
        <w:rPr>
          <w:b/>
          <w:color w:val="002060"/>
          <w:sz w:val="28"/>
          <w:szCs w:val="28"/>
        </w:rPr>
        <w:t>степени удовлетворенности качеством предоставляемых образовательных услуг</w:t>
      </w:r>
      <w:r w:rsidR="00633B66">
        <w:rPr>
          <w:b/>
          <w:color w:val="002060"/>
          <w:sz w:val="28"/>
          <w:szCs w:val="28"/>
        </w:rPr>
        <w:t xml:space="preserve"> 2019-2020</w:t>
      </w:r>
    </w:p>
    <w:p w:rsidR="00834162" w:rsidRPr="003228B0" w:rsidRDefault="00834162" w:rsidP="00834162">
      <w:pPr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3018"/>
        <w:gridCol w:w="1508"/>
        <w:gridCol w:w="1245"/>
        <w:gridCol w:w="1508"/>
        <w:gridCol w:w="1097"/>
      </w:tblGrid>
      <w:tr w:rsidR="00633B66" w:rsidRPr="00E844DD" w:rsidTr="00C26F94">
        <w:tc>
          <w:tcPr>
            <w:tcW w:w="658" w:type="dxa"/>
            <w:vMerge w:val="restart"/>
          </w:tcPr>
          <w:p w:rsidR="00633B66" w:rsidRPr="00E844DD" w:rsidRDefault="00633B66" w:rsidP="00C26F94">
            <w:pPr>
              <w:jc w:val="center"/>
              <w:rPr>
                <w:b/>
                <w:sz w:val="20"/>
                <w:szCs w:val="20"/>
              </w:rPr>
            </w:pPr>
            <w:r w:rsidRPr="00E844D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18" w:type="dxa"/>
            <w:vMerge w:val="restart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 w:rsidRPr="00E844DD">
              <w:rPr>
                <w:b/>
              </w:rPr>
              <w:t>Вопрос</w:t>
            </w:r>
          </w:p>
        </w:tc>
        <w:tc>
          <w:tcPr>
            <w:tcW w:w="2753" w:type="dxa"/>
            <w:gridSpan w:val="2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 w:rsidRPr="00E844DD">
              <w:rPr>
                <w:b/>
              </w:rPr>
              <w:t>9 класс</w:t>
            </w:r>
          </w:p>
        </w:tc>
        <w:tc>
          <w:tcPr>
            <w:tcW w:w="2605" w:type="dxa"/>
            <w:gridSpan w:val="2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 w:rsidRPr="00E844DD">
              <w:rPr>
                <w:b/>
              </w:rPr>
              <w:t>11 класс</w:t>
            </w:r>
          </w:p>
        </w:tc>
      </w:tr>
      <w:tr w:rsidR="00633B66" w:rsidRPr="00E844DD" w:rsidTr="00C26F94">
        <w:tc>
          <w:tcPr>
            <w:tcW w:w="658" w:type="dxa"/>
            <w:vMerge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</w:p>
        </w:tc>
        <w:tc>
          <w:tcPr>
            <w:tcW w:w="3018" w:type="dxa"/>
            <w:vMerge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633B66" w:rsidRPr="004E6068" w:rsidRDefault="00633B66" w:rsidP="00C26F94">
            <w:pPr>
              <w:pStyle w:val="ab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068">
              <w:rPr>
                <w:b/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245" w:type="dxa"/>
            <w:shd w:val="clear" w:color="auto" w:fill="EAF1DD"/>
          </w:tcPr>
          <w:p w:rsidR="00633B66" w:rsidRPr="004E6068" w:rsidRDefault="00633B66" w:rsidP="00C26F94">
            <w:pPr>
              <w:pStyle w:val="ab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068">
              <w:rPr>
                <w:b/>
                <w:sz w:val="20"/>
                <w:szCs w:val="20"/>
                <w:lang w:eastAsia="en-US"/>
              </w:rPr>
              <w:t>Родители</w:t>
            </w:r>
          </w:p>
        </w:tc>
        <w:tc>
          <w:tcPr>
            <w:tcW w:w="1508" w:type="dxa"/>
          </w:tcPr>
          <w:p w:rsidR="00633B66" w:rsidRPr="004E6068" w:rsidRDefault="00633B66" w:rsidP="00C26F94">
            <w:pPr>
              <w:pStyle w:val="ab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068">
              <w:rPr>
                <w:b/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097" w:type="dxa"/>
            <w:shd w:val="clear" w:color="auto" w:fill="EAF1DD"/>
          </w:tcPr>
          <w:p w:rsidR="00633B66" w:rsidRPr="004E6068" w:rsidRDefault="00633B66" w:rsidP="00C26F94">
            <w:pPr>
              <w:pStyle w:val="ab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068">
              <w:rPr>
                <w:b/>
                <w:sz w:val="20"/>
                <w:szCs w:val="20"/>
                <w:lang w:eastAsia="en-US"/>
              </w:rPr>
              <w:t>Родители</w:t>
            </w:r>
          </w:p>
        </w:tc>
      </w:tr>
      <w:tr w:rsidR="00633B66" w:rsidRPr="00E844DD" w:rsidTr="00C26F94">
        <w:tc>
          <w:tcPr>
            <w:tcW w:w="9034" w:type="dxa"/>
            <w:gridSpan w:val="6"/>
            <w:shd w:val="clear" w:color="auto" w:fill="auto"/>
          </w:tcPr>
          <w:p w:rsidR="00633B66" w:rsidRPr="00C970E3" w:rsidRDefault="00633B66" w:rsidP="00C26F94">
            <w:pPr>
              <w:pStyle w:val="ab"/>
              <w:ind w:left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970E3">
              <w:rPr>
                <w:b/>
                <w:i/>
                <w:sz w:val="20"/>
                <w:szCs w:val="20"/>
                <w:lang w:eastAsia="en-US"/>
              </w:rPr>
              <w:t>удовлетворенность в %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sz w:val="18"/>
                <w:szCs w:val="18"/>
                <w:lang w:eastAsia="en-US"/>
              </w:rPr>
            </w:pPr>
            <w:r w:rsidRPr="004E6068">
              <w:rPr>
                <w:sz w:val="18"/>
                <w:szCs w:val="18"/>
                <w:lang w:eastAsia="en-US"/>
              </w:rPr>
              <w:t>Уровнем материально-технической оснащенности школы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E844DD" w:rsidRDefault="00633B66" w:rsidP="00633B66">
            <w:pPr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sz w:val="18"/>
                <w:szCs w:val="18"/>
                <w:lang w:eastAsia="en-US"/>
              </w:rPr>
            </w:pPr>
            <w:r w:rsidRPr="004E6068">
              <w:rPr>
                <w:sz w:val="18"/>
                <w:szCs w:val="18"/>
                <w:lang w:eastAsia="en-US"/>
              </w:rPr>
              <w:t>Обеспечением безопасного пребывания обучающихся в школе, соблюдением правил внутреннего распорядка и дисциплины в школе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>Организацией и качеством питания в школьной столовой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Условия, созданные для сохранения и укрепления здоровья ребенка в школе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>Обеспечением доступа и возможности выхода обучающихся в сети Интернет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>Социально-психологическим климатом в классе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Регулярным проведением школьных и классных мероприятий, способствующих сплочению коллектива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Организацией образовательного процесса, ориентированного на развитие личности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>Взаимоотношениями  с классным руководителем и другими специалистами школы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>Профессионализмом учителей, их стремлением дать хорошие и прочные знания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7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Своевременным и достаточным контролем за результатами Вашего обучения со стороны педагогов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97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sz w:val="18"/>
                <w:szCs w:val="18"/>
                <w:lang w:eastAsia="en-US"/>
              </w:rPr>
              <w:t xml:space="preserve">Объективностью методов и критериев оценки учебных </w:t>
            </w:r>
            <w:r w:rsidRPr="004E6068">
              <w:rPr>
                <w:rFonts w:eastAsia="Calibri"/>
                <w:sz w:val="18"/>
                <w:szCs w:val="18"/>
                <w:lang w:eastAsia="en-US"/>
              </w:rPr>
              <w:lastRenderedPageBreak/>
              <w:t>достижений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Условиями для успешной социализации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7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Перечнем и качеством дополнительных услуг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97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Default="00633B66" w:rsidP="00C26F94">
            <w:pPr>
              <w:pStyle w:val="ab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Объемом и качеством знаний для продолжения обучения в 10 классе/для продолжения обучения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45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08" w:type="dxa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97" w:type="dxa"/>
            <w:shd w:val="clear" w:color="auto" w:fill="EAF1DD"/>
          </w:tcPr>
          <w:p w:rsidR="00633B66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Пользовались услугами репетиторов (да, нет)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33B66" w:rsidRPr="00E844DD" w:rsidTr="00C26F94">
        <w:tc>
          <w:tcPr>
            <w:tcW w:w="658" w:type="dxa"/>
          </w:tcPr>
          <w:p w:rsidR="00633B66" w:rsidRPr="004E6068" w:rsidRDefault="00633B66" w:rsidP="00633B66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</w:tcPr>
          <w:p w:rsidR="00633B66" w:rsidRPr="004E6068" w:rsidRDefault="00633B66" w:rsidP="00C26F94">
            <w:pPr>
              <w:pStyle w:val="ab"/>
              <w:ind w:left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E6068">
              <w:rPr>
                <w:rFonts w:eastAsia="Calibri"/>
                <w:color w:val="000000"/>
                <w:sz w:val="18"/>
                <w:szCs w:val="18"/>
                <w:lang w:eastAsia="en-US"/>
              </w:rPr>
              <w:t>Удовлетворены образовательным учреждением в целом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45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508" w:type="dxa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97" w:type="dxa"/>
            <w:shd w:val="clear" w:color="auto" w:fill="EAF1DD"/>
          </w:tcPr>
          <w:p w:rsidR="00633B66" w:rsidRPr="00E844DD" w:rsidRDefault="00633B66" w:rsidP="00C26F9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34162" w:rsidRDefault="00834162" w:rsidP="00834162">
      <w:pPr>
        <w:tabs>
          <w:tab w:val="left" w:pos="1740"/>
        </w:tabs>
        <w:jc w:val="both"/>
        <w:rPr>
          <w:b/>
          <w:sz w:val="28"/>
          <w:szCs w:val="28"/>
        </w:rPr>
      </w:pPr>
    </w:p>
    <w:p w:rsidR="00834162" w:rsidRDefault="00834162" w:rsidP="00834162">
      <w:pPr>
        <w:ind w:firstLine="709"/>
        <w:jc w:val="both"/>
        <w:rPr>
          <w:b/>
          <w:u w:val="single"/>
        </w:rPr>
      </w:pPr>
    </w:p>
    <w:p w:rsidR="00834162" w:rsidRDefault="00834162" w:rsidP="00834162">
      <w:pPr>
        <w:ind w:firstLine="709"/>
        <w:jc w:val="both"/>
        <w:rPr>
          <w:b/>
          <w:u w:val="single"/>
        </w:rPr>
      </w:pPr>
      <w:r w:rsidRPr="00B605B5">
        <w:rPr>
          <w:b/>
          <w:u w:val="single"/>
        </w:rPr>
        <w:t xml:space="preserve">Анализ удовлетворенности образовательным учреждением за </w:t>
      </w:r>
      <w:r>
        <w:rPr>
          <w:b/>
          <w:u w:val="single"/>
        </w:rPr>
        <w:t>три</w:t>
      </w:r>
      <w:r w:rsidRPr="00B605B5">
        <w:rPr>
          <w:b/>
          <w:u w:val="single"/>
        </w:rPr>
        <w:t xml:space="preserve"> года:</w:t>
      </w:r>
    </w:p>
    <w:p w:rsidR="00834162" w:rsidRPr="00B605B5" w:rsidRDefault="00834162" w:rsidP="00834162">
      <w:pPr>
        <w:ind w:firstLine="709"/>
        <w:jc w:val="both"/>
        <w:rPr>
          <w:b/>
          <w:u w:val="single"/>
        </w:rPr>
      </w:pPr>
    </w:p>
    <w:p w:rsidR="00834162" w:rsidRDefault="006B0A15" w:rsidP="00834162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8405" cy="2863850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34162" w:rsidRDefault="00834162" w:rsidP="00834162">
      <w:pPr>
        <w:ind w:firstLine="709"/>
        <w:jc w:val="both"/>
        <w:rPr>
          <w:b/>
          <w:sz w:val="28"/>
          <w:szCs w:val="28"/>
        </w:rPr>
      </w:pPr>
    </w:p>
    <w:p w:rsidR="00834162" w:rsidRDefault="00834162" w:rsidP="00834162">
      <w:pPr>
        <w:ind w:firstLine="709"/>
        <w:jc w:val="both"/>
        <w:rPr>
          <w:b/>
          <w:color w:val="002060"/>
          <w:sz w:val="28"/>
          <w:szCs w:val="28"/>
        </w:rPr>
      </w:pPr>
      <w:r w:rsidRPr="0022434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1E3895">
        <w:rPr>
          <w:sz w:val="28"/>
          <w:szCs w:val="28"/>
        </w:rPr>
        <w:t xml:space="preserve">в сравнении с прошлым учебным годом % удовлетворенности образовательным учреждением </w:t>
      </w:r>
      <w:r w:rsidR="00BC697A" w:rsidRPr="001E3895">
        <w:rPr>
          <w:sz w:val="28"/>
          <w:szCs w:val="28"/>
        </w:rPr>
        <w:t xml:space="preserve">повысился </w:t>
      </w:r>
      <w:r w:rsidRPr="001E3895">
        <w:rPr>
          <w:sz w:val="28"/>
          <w:szCs w:val="28"/>
        </w:rPr>
        <w:t>среди обучающихся</w:t>
      </w:r>
      <w:r w:rsidR="00BC697A" w:rsidRPr="001E3895">
        <w:rPr>
          <w:sz w:val="28"/>
          <w:szCs w:val="28"/>
        </w:rPr>
        <w:t xml:space="preserve"> 9-х классов</w:t>
      </w:r>
      <w:r w:rsidRPr="001E3895">
        <w:rPr>
          <w:sz w:val="28"/>
          <w:szCs w:val="28"/>
        </w:rPr>
        <w:t xml:space="preserve"> и родителе</w:t>
      </w:r>
      <w:r w:rsidR="00BC697A" w:rsidRPr="001E3895">
        <w:rPr>
          <w:sz w:val="28"/>
          <w:szCs w:val="28"/>
        </w:rPr>
        <w:t>й 11 класса</w:t>
      </w:r>
      <w:r w:rsidR="0019159F" w:rsidRPr="001E3895">
        <w:rPr>
          <w:sz w:val="28"/>
          <w:szCs w:val="28"/>
        </w:rPr>
        <w:t xml:space="preserve">. Удовлетворенность обучающихся 11 класса в сравнении с их данными за 9 класс (2017-2018 год) повысился на 1%, т.е. существенно не изменилась. </w:t>
      </w:r>
      <w:r w:rsidRPr="001E3895">
        <w:rPr>
          <w:sz w:val="28"/>
          <w:szCs w:val="28"/>
        </w:rPr>
        <w:t>В среднем цифры удов</w:t>
      </w:r>
      <w:r w:rsidR="00826E58" w:rsidRPr="001E3895">
        <w:rPr>
          <w:sz w:val="28"/>
          <w:szCs w:val="28"/>
        </w:rPr>
        <w:t>летворенности  в диапазоне от 40</w:t>
      </w:r>
      <w:r w:rsidRPr="001E3895">
        <w:rPr>
          <w:sz w:val="28"/>
          <w:szCs w:val="28"/>
        </w:rPr>
        <w:t xml:space="preserve"> до </w:t>
      </w:r>
      <w:r w:rsidR="00826E58" w:rsidRPr="001E3895">
        <w:rPr>
          <w:sz w:val="28"/>
          <w:szCs w:val="28"/>
        </w:rPr>
        <w:t>86%</w:t>
      </w:r>
      <w:r w:rsidRPr="001E3895">
        <w:rPr>
          <w:sz w:val="28"/>
          <w:szCs w:val="28"/>
        </w:rPr>
        <w:t xml:space="preserve">, следовательно, в школе созданы необходимые условия для получений качественного образования. </w:t>
      </w:r>
      <w:r w:rsidR="00CC2873">
        <w:rPr>
          <w:sz w:val="28"/>
          <w:szCs w:val="28"/>
        </w:rPr>
        <w:t>Критично удовлетворены среди обучающихся 9 и 11 классов такими показателями как:</w:t>
      </w:r>
    </w:p>
    <w:p w:rsidR="00834162" w:rsidRPr="00CC2873" w:rsidRDefault="00CC2873" w:rsidP="00CC2873">
      <w:pPr>
        <w:rPr>
          <w:rFonts w:eastAsia="Calibri"/>
          <w:sz w:val="28"/>
          <w:szCs w:val="28"/>
          <w:lang w:eastAsia="en-US"/>
        </w:rPr>
      </w:pPr>
      <w:r w:rsidRPr="00CC2873">
        <w:rPr>
          <w:rFonts w:eastAsia="Calibri"/>
          <w:sz w:val="28"/>
          <w:szCs w:val="28"/>
          <w:lang w:eastAsia="en-US"/>
        </w:rPr>
        <w:t xml:space="preserve">- Организацией и качеством питания в школьной столовой </w:t>
      </w:r>
      <w:r>
        <w:rPr>
          <w:rFonts w:eastAsia="Calibri"/>
          <w:sz w:val="28"/>
          <w:szCs w:val="28"/>
          <w:lang w:eastAsia="en-US"/>
        </w:rPr>
        <w:t>(</w:t>
      </w:r>
      <w:r w:rsidR="001E3895">
        <w:rPr>
          <w:rFonts w:eastAsia="Calibri"/>
          <w:sz w:val="28"/>
          <w:szCs w:val="28"/>
          <w:lang w:eastAsia="en-US"/>
        </w:rPr>
        <w:t>при этом родители, наоборот, показывают высокую удовлетворенность организацией питания)</w:t>
      </w:r>
    </w:p>
    <w:p w:rsidR="00CC2873" w:rsidRPr="00CC2873" w:rsidRDefault="00CC2873" w:rsidP="00CC2873">
      <w:pPr>
        <w:rPr>
          <w:rFonts w:eastAsia="Calibri"/>
          <w:sz w:val="28"/>
          <w:szCs w:val="28"/>
          <w:lang w:eastAsia="en-US"/>
        </w:rPr>
      </w:pPr>
      <w:r w:rsidRPr="00CC2873">
        <w:rPr>
          <w:rFonts w:eastAsia="Calibri"/>
          <w:sz w:val="28"/>
          <w:szCs w:val="28"/>
          <w:lang w:eastAsia="en-US"/>
        </w:rPr>
        <w:t>- Регулярным проведением школьных и классных мероприятий, способствующих сплочению коллектива (при этом 11 классы традиционно являются организаторами Дня самоуправления, подготовкой новогоднего сценария)</w:t>
      </w:r>
    </w:p>
    <w:p w:rsidR="00CC2873" w:rsidRDefault="00CC2873" w:rsidP="00CC2873">
      <w:pPr>
        <w:rPr>
          <w:sz w:val="28"/>
          <w:szCs w:val="28"/>
        </w:rPr>
      </w:pPr>
      <w:r w:rsidRPr="00CC2873">
        <w:rPr>
          <w:sz w:val="28"/>
          <w:szCs w:val="28"/>
        </w:rPr>
        <w:t>-профессионализмом учителей и объективностью  оценки</w:t>
      </w:r>
      <w:r w:rsidR="001E3895">
        <w:rPr>
          <w:sz w:val="28"/>
          <w:szCs w:val="28"/>
        </w:rPr>
        <w:t xml:space="preserve"> (удовлетворенность родителей в разрезе с данными детей заметно отличается  высокой оценкой удовлетворенности).</w:t>
      </w:r>
    </w:p>
    <w:p w:rsidR="001E3895" w:rsidRDefault="001E3895" w:rsidP="00CC28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Можно сделать вывод о несерьезном отношении со стороны выпускников школы к участию в анкетировании о своем образовательном учреждении.</w:t>
      </w:r>
    </w:p>
    <w:p w:rsidR="00ED2C83" w:rsidRPr="00FF3B0A" w:rsidRDefault="00ED2C83" w:rsidP="00834162">
      <w:pPr>
        <w:pStyle w:val="af0"/>
        <w:spacing w:after="120"/>
        <w:jc w:val="left"/>
        <w:rPr>
          <w:b w:val="0"/>
          <w:smallCaps/>
          <w:sz w:val="28"/>
          <w:szCs w:val="28"/>
        </w:rPr>
      </w:pPr>
    </w:p>
    <w:p w:rsidR="00834162" w:rsidRDefault="00834162" w:rsidP="00834162">
      <w:pPr>
        <w:ind w:left="3240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  <w:lang w:val="en-US"/>
        </w:rPr>
        <w:t>VI</w:t>
      </w:r>
      <w:r w:rsidRPr="001828B6">
        <w:rPr>
          <w:b/>
          <w:color w:val="C00000"/>
          <w:sz w:val="32"/>
          <w:szCs w:val="32"/>
          <w:u w:val="single"/>
        </w:rPr>
        <w:t>.</w:t>
      </w:r>
      <w:r>
        <w:rPr>
          <w:b/>
          <w:color w:val="C00000"/>
          <w:sz w:val="32"/>
          <w:szCs w:val="32"/>
          <w:u w:val="single"/>
        </w:rPr>
        <w:t>Внутришкольный контроль</w:t>
      </w:r>
    </w:p>
    <w:p w:rsidR="00834162" w:rsidRDefault="00834162" w:rsidP="00834162">
      <w:pPr>
        <w:ind w:left="3240"/>
        <w:rPr>
          <w:b/>
          <w:color w:val="C00000"/>
          <w:sz w:val="32"/>
          <w:szCs w:val="32"/>
          <w:u w:val="single"/>
        </w:rPr>
      </w:pPr>
    </w:p>
    <w:p w:rsidR="00834162" w:rsidRDefault="00834162" w:rsidP="00834162">
      <w:pPr>
        <w:jc w:val="both"/>
        <w:rPr>
          <w:sz w:val="28"/>
          <w:szCs w:val="28"/>
        </w:rPr>
      </w:pPr>
      <w:r w:rsidRPr="0099217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учебно-воспитательного процесса, отслеживание динамики развития обучающихся. Установление соответствия педагогической деятельности в школе требованиям ФГОС ООО.</w:t>
      </w:r>
    </w:p>
    <w:p w:rsidR="00834162" w:rsidRDefault="00834162" w:rsidP="00834162">
      <w:pPr>
        <w:jc w:val="both"/>
        <w:rPr>
          <w:color w:val="000000"/>
          <w:sz w:val="28"/>
          <w:szCs w:val="28"/>
        </w:rPr>
      </w:pP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ВШК были использованы следующие формы: классно-обобщающий, тематический, административный контроли.</w:t>
      </w:r>
    </w:p>
    <w:p w:rsidR="00834162" w:rsidRPr="00AB5E53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AB5E53">
        <w:rPr>
          <w:color w:val="000000"/>
          <w:sz w:val="28"/>
          <w:szCs w:val="28"/>
        </w:rPr>
        <w:t xml:space="preserve">Администрацией школы за учебный период было посещено </w:t>
      </w:r>
      <w:r w:rsidR="001828B6">
        <w:rPr>
          <w:color w:val="000000"/>
          <w:sz w:val="28"/>
          <w:szCs w:val="28"/>
        </w:rPr>
        <w:t>53</w:t>
      </w:r>
      <w:r w:rsidRPr="00AB5E53">
        <w:rPr>
          <w:color w:val="000000"/>
          <w:sz w:val="28"/>
          <w:szCs w:val="28"/>
        </w:rPr>
        <w:t xml:space="preserve">  учебных занятия  в рамках ВШК:</w:t>
      </w:r>
    </w:p>
    <w:p w:rsidR="00834162" w:rsidRPr="00AB5E53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AB5E53">
        <w:rPr>
          <w:color w:val="000000"/>
          <w:sz w:val="28"/>
          <w:szCs w:val="28"/>
          <w:u w:val="single"/>
        </w:rPr>
        <w:t>Октябрь 201</w:t>
      </w:r>
      <w:r w:rsidR="0017421C">
        <w:rPr>
          <w:color w:val="000000"/>
          <w:sz w:val="28"/>
          <w:szCs w:val="28"/>
          <w:u w:val="single"/>
        </w:rPr>
        <w:t>9</w:t>
      </w:r>
      <w:r>
        <w:rPr>
          <w:color w:val="000000"/>
          <w:sz w:val="28"/>
          <w:szCs w:val="28"/>
          <w:u w:val="single"/>
        </w:rPr>
        <w:t>г.</w:t>
      </w:r>
      <w:r w:rsidRPr="00AB5E53">
        <w:rPr>
          <w:color w:val="000000"/>
          <w:sz w:val="28"/>
          <w:szCs w:val="28"/>
          <w:u w:val="single"/>
        </w:rPr>
        <w:t xml:space="preserve"> – 5 классы</w:t>
      </w:r>
      <w:r w:rsidRPr="00AB5E53">
        <w:rPr>
          <w:color w:val="000000"/>
          <w:sz w:val="28"/>
          <w:szCs w:val="28"/>
        </w:rPr>
        <w:t xml:space="preserve"> – </w:t>
      </w:r>
      <w:r w:rsidR="001828B6">
        <w:rPr>
          <w:color w:val="000000"/>
          <w:sz w:val="28"/>
          <w:szCs w:val="28"/>
        </w:rPr>
        <w:t>9</w:t>
      </w:r>
      <w:r w:rsidRPr="00AB5E53">
        <w:rPr>
          <w:color w:val="000000"/>
          <w:sz w:val="28"/>
          <w:szCs w:val="28"/>
        </w:rPr>
        <w:t xml:space="preserve"> уроков (цель посещения:</w:t>
      </w:r>
      <w:r w:rsidRPr="00AB5E53">
        <w:t xml:space="preserve"> </w:t>
      </w:r>
      <w:r w:rsidRPr="00AB5E53">
        <w:rPr>
          <w:sz w:val="28"/>
          <w:szCs w:val="28"/>
        </w:rPr>
        <w:t>контроль за уровнем сформированности классных коллективов, создание условий для адаптации учащихся, сохранение преемственности при переходе из начальной школы в основную, проверка дозировки домашнего задания</w:t>
      </w:r>
      <w:r w:rsidRPr="00AB5E53">
        <w:rPr>
          <w:color w:val="000000"/>
          <w:sz w:val="28"/>
          <w:szCs w:val="28"/>
        </w:rPr>
        <w:t>).</w:t>
      </w: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Окт</w:t>
      </w:r>
      <w:r w:rsidRPr="00AB5E53">
        <w:rPr>
          <w:color w:val="000000"/>
          <w:sz w:val="28"/>
          <w:szCs w:val="28"/>
          <w:u w:val="single"/>
        </w:rPr>
        <w:t>ябрь 201</w:t>
      </w:r>
      <w:r w:rsidR="0017421C">
        <w:rPr>
          <w:color w:val="000000"/>
          <w:sz w:val="28"/>
          <w:szCs w:val="28"/>
          <w:u w:val="single"/>
        </w:rPr>
        <w:t>9</w:t>
      </w:r>
      <w:r>
        <w:rPr>
          <w:color w:val="000000"/>
          <w:sz w:val="28"/>
          <w:szCs w:val="28"/>
          <w:u w:val="single"/>
        </w:rPr>
        <w:t>г.</w:t>
      </w:r>
      <w:r w:rsidRPr="00AB5E53">
        <w:rPr>
          <w:color w:val="000000"/>
          <w:sz w:val="28"/>
          <w:szCs w:val="28"/>
          <w:u w:val="single"/>
        </w:rPr>
        <w:t xml:space="preserve"> – </w:t>
      </w:r>
      <w:r>
        <w:rPr>
          <w:color w:val="000000"/>
          <w:sz w:val="28"/>
          <w:szCs w:val="28"/>
          <w:u w:val="single"/>
        </w:rPr>
        <w:t>молодые специалисты (Абаляева О.Ю., Салова А.А.</w:t>
      </w:r>
      <w:r w:rsidR="0017421C">
        <w:rPr>
          <w:color w:val="000000"/>
          <w:sz w:val="28"/>
          <w:szCs w:val="28"/>
          <w:u w:val="single"/>
        </w:rPr>
        <w:t>, Кожевникова В.А., Буторова Н.Ю., Зеленкова Э.Р.</w:t>
      </w:r>
      <w:r>
        <w:rPr>
          <w:color w:val="000000"/>
          <w:sz w:val="28"/>
          <w:szCs w:val="28"/>
          <w:u w:val="single"/>
        </w:rPr>
        <w:t xml:space="preserve">)  </w:t>
      </w:r>
      <w:r w:rsidRPr="00AB5E5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17421C">
        <w:rPr>
          <w:color w:val="000000"/>
          <w:sz w:val="28"/>
          <w:szCs w:val="28"/>
        </w:rPr>
        <w:t>5</w:t>
      </w:r>
      <w:r w:rsidRPr="00AB5E53">
        <w:rPr>
          <w:color w:val="000000"/>
          <w:sz w:val="28"/>
          <w:szCs w:val="28"/>
        </w:rPr>
        <w:t xml:space="preserve"> урок</w:t>
      </w:r>
      <w:r>
        <w:rPr>
          <w:color w:val="000000"/>
          <w:sz w:val="28"/>
          <w:szCs w:val="28"/>
        </w:rPr>
        <w:t>ов (цель:</w:t>
      </w:r>
      <w:r w:rsidRPr="005A6754">
        <w:t xml:space="preserve"> </w:t>
      </w:r>
      <w:r>
        <w:rPr>
          <w:sz w:val="28"/>
          <w:szCs w:val="28"/>
        </w:rPr>
        <w:t>у</w:t>
      </w:r>
      <w:r w:rsidRPr="005A6754">
        <w:rPr>
          <w:sz w:val="28"/>
          <w:szCs w:val="28"/>
        </w:rPr>
        <w:t>ровень методической подготовки молодых и вновь принятых педагогов</w:t>
      </w:r>
      <w:r>
        <w:rPr>
          <w:sz w:val="28"/>
          <w:szCs w:val="28"/>
        </w:rPr>
        <w:t>);</w:t>
      </w: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5431C0">
        <w:rPr>
          <w:color w:val="000000"/>
          <w:sz w:val="28"/>
          <w:szCs w:val="28"/>
          <w:u w:val="single"/>
        </w:rPr>
        <w:t>Ноябрь 201</w:t>
      </w:r>
      <w:r w:rsidR="0017421C">
        <w:rPr>
          <w:color w:val="000000"/>
          <w:sz w:val="28"/>
          <w:szCs w:val="28"/>
          <w:u w:val="single"/>
        </w:rPr>
        <w:t>9</w:t>
      </w:r>
      <w:r w:rsidRPr="005431C0">
        <w:rPr>
          <w:color w:val="000000"/>
          <w:sz w:val="28"/>
          <w:szCs w:val="28"/>
          <w:u w:val="single"/>
        </w:rPr>
        <w:t>г.</w:t>
      </w:r>
      <w:r>
        <w:rPr>
          <w:color w:val="000000"/>
          <w:sz w:val="28"/>
          <w:szCs w:val="28"/>
        </w:rPr>
        <w:t xml:space="preserve"> – </w:t>
      </w:r>
      <w:r w:rsidR="0017421C">
        <w:rPr>
          <w:color w:val="000000"/>
          <w:sz w:val="28"/>
          <w:szCs w:val="28"/>
        </w:rPr>
        <w:t>уроки технологии (</w:t>
      </w:r>
      <w:r w:rsidR="0017421C" w:rsidRPr="0017421C">
        <w:rPr>
          <w:sz w:val="28"/>
          <w:szCs w:val="28"/>
        </w:rPr>
        <w:t>Выполнение требований Концепции по предмету «Технология»</w:t>
      </w:r>
      <w:r w:rsidR="0017421C" w:rsidRPr="0017421C">
        <w:t xml:space="preserve"> </w:t>
      </w:r>
      <w:r w:rsidR="0017421C">
        <w:t xml:space="preserve">- </w:t>
      </w:r>
      <w:r w:rsidR="0017421C" w:rsidRPr="0017421C">
        <w:rPr>
          <w:sz w:val="28"/>
          <w:szCs w:val="28"/>
        </w:rPr>
        <w:t>как организовано знакомство с миром профессий, разными видами профессиональной деятельности</w:t>
      </w:r>
      <w:r w:rsidR="0017421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1742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занятия;</w:t>
      </w:r>
    </w:p>
    <w:p w:rsidR="0017421C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5431C0">
        <w:rPr>
          <w:color w:val="000000"/>
          <w:sz w:val="28"/>
          <w:szCs w:val="28"/>
          <w:u w:val="single"/>
        </w:rPr>
        <w:t>Декабрь 201</w:t>
      </w:r>
      <w:r w:rsidR="0017421C">
        <w:rPr>
          <w:color w:val="000000"/>
          <w:sz w:val="28"/>
          <w:szCs w:val="28"/>
          <w:u w:val="single"/>
        </w:rPr>
        <w:t>9</w:t>
      </w:r>
      <w:r w:rsidRPr="005431C0">
        <w:rPr>
          <w:color w:val="000000"/>
          <w:sz w:val="28"/>
          <w:szCs w:val="28"/>
          <w:u w:val="single"/>
        </w:rPr>
        <w:t>г.</w:t>
      </w:r>
      <w:r>
        <w:rPr>
          <w:color w:val="000000"/>
          <w:sz w:val="28"/>
          <w:szCs w:val="28"/>
        </w:rPr>
        <w:t xml:space="preserve"> – </w:t>
      </w:r>
      <w:r w:rsidR="0017421C">
        <w:rPr>
          <w:color w:val="000000"/>
          <w:sz w:val="28"/>
          <w:szCs w:val="28"/>
        </w:rPr>
        <w:t>уроки географии в 6-х классах (</w:t>
      </w:r>
      <w:r w:rsidR="0017421C" w:rsidRPr="0017421C">
        <w:rPr>
          <w:sz w:val="28"/>
          <w:szCs w:val="28"/>
        </w:rPr>
        <w:t>Выполнение требований Концепции по предмету «</w:t>
      </w:r>
      <w:r w:rsidR="0017421C">
        <w:rPr>
          <w:sz w:val="28"/>
          <w:szCs w:val="28"/>
        </w:rPr>
        <w:t>Географ</w:t>
      </w:r>
      <w:r w:rsidR="0017421C" w:rsidRPr="0017421C">
        <w:rPr>
          <w:sz w:val="28"/>
          <w:szCs w:val="28"/>
        </w:rPr>
        <w:t>ия»</w:t>
      </w:r>
      <w:r w:rsidR="0017421C">
        <w:rPr>
          <w:sz w:val="28"/>
          <w:szCs w:val="28"/>
        </w:rPr>
        <w:t xml:space="preserve"> - </w:t>
      </w:r>
      <w:r w:rsidR="0017421C" w:rsidRPr="0017421C">
        <w:rPr>
          <w:sz w:val="28"/>
          <w:szCs w:val="28"/>
        </w:rPr>
        <w:t>включение в уроки изучения географии родного края</w:t>
      </w:r>
      <w:r w:rsidR="0017421C">
        <w:rPr>
          <w:color w:val="000000"/>
          <w:sz w:val="28"/>
          <w:szCs w:val="28"/>
        </w:rPr>
        <w:t>) – 3 урока;</w:t>
      </w:r>
    </w:p>
    <w:p w:rsidR="0017421C" w:rsidRDefault="0017421C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немецкого языка в 5-х, 9-х классах (</w:t>
      </w:r>
      <w:r w:rsidRPr="0017421C">
        <w:rPr>
          <w:sz w:val="28"/>
          <w:szCs w:val="28"/>
        </w:rPr>
        <w:t>Развитие иноязычной коммуникативной компетенции. Выполнение ООП ФГОС ООО. Состояние преподавания предмета</w:t>
      </w:r>
      <w:r>
        <w:rPr>
          <w:sz w:val="28"/>
          <w:szCs w:val="28"/>
        </w:rPr>
        <w:t>) -  5 уроков;</w:t>
      </w: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</w:t>
      </w:r>
      <w:r w:rsidR="0017421C">
        <w:rPr>
          <w:color w:val="000000"/>
          <w:sz w:val="28"/>
          <w:szCs w:val="28"/>
        </w:rPr>
        <w:t>вание ИКТ в процессе обучения  (</w:t>
      </w:r>
      <w:r w:rsidR="0017421C" w:rsidRPr="0017421C">
        <w:rPr>
          <w:color w:val="000000"/>
          <w:sz w:val="28"/>
          <w:szCs w:val="28"/>
          <w:shd w:val="clear" w:color="auto" w:fill="FFFFFF"/>
        </w:rPr>
        <w:t>Выполнение требований ФГОС</w:t>
      </w:r>
      <w:r w:rsidR="0017421C">
        <w:rPr>
          <w:color w:val="000000"/>
          <w:shd w:val="clear" w:color="auto" w:fill="FFFFFF"/>
        </w:rPr>
        <w:t>)</w:t>
      </w:r>
      <w:r w:rsidR="001742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уроков;</w:t>
      </w:r>
    </w:p>
    <w:p w:rsidR="00834162" w:rsidRDefault="00834162" w:rsidP="0017421C">
      <w:pPr>
        <w:ind w:firstLine="709"/>
        <w:jc w:val="both"/>
        <w:rPr>
          <w:sz w:val="28"/>
          <w:szCs w:val="28"/>
        </w:rPr>
      </w:pPr>
      <w:r w:rsidRPr="005A6754">
        <w:rPr>
          <w:color w:val="000000"/>
          <w:sz w:val="28"/>
          <w:szCs w:val="28"/>
          <w:u w:val="single"/>
        </w:rPr>
        <w:t>Январь 20</w:t>
      </w:r>
      <w:r w:rsidR="001828B6">
        <w:rPr>
          <w:color w:val="000000"/>
          <w:sz w:val="28"/>
          <w:szCs w:val="28"/>
          <w:u w:val="single"/>
        </w:rPr>
        <w:t>20</w:t>
      </w:r>
      <w:r w:rsidRPr="005A6754">
        <w:rPr>
          <w:color w:val="000000"/>
          <w:sz w:val="28"/>
          <w:szCs w:val="28"/>
          <w:u w:val="single"/>
        </w:rPr>
        <w:t>г.</w:t>
      </w:r>
      <w:r w:rsidRPr="00E820F0">
        <w:rPr>
          <w:color w:val="000000"/>
          <w:sz w:val="28"/>
          <w:szCs w:val="28"/>
        </w:rPr>
        <w:t xml:space="preserve"> </w:t>
      </w:r>
      <w:r w:rsidRPr="008C69F8">
        <w:rPr>
          <w:color w:val="000000"/>
          <w:sz w:val="28"/>
          <w:szCs w:val="28"/>
          <w:shd w:val="clear" w:color="auto" w:fill="FFFFFF"/>
        </w:rPr>
        <w:t xml:space="preserve">- </w:t>
      </w:r>
      <w:r w:rsidRPr="008C69F8">
        <w:rPr>
          <w:sz w:val="28"/>
          <w:szCs w:val="28"/>
        </w:rPr>
        <w:t>Посещение уроков математики и русского языка в классах. показавших низкие результаты по итогам проведения срезовых работ</w:t>
      </w:r>
      <w:r>
        <w:rPr>
          <w:sz w:val="28"/>
          <w:szCs w:val="28"/>
        </w:rPr>
        <w:t xml:space="preserve"> – 5 уроков;</w:t>
      </w:r>
    </w:p>
    <w:p w:rsidR="0017421C" w:rsidRDefault="0017421C" w:rsidP="00174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уроки физкультуры (</w:t>
      </w:r>
      <w:r w:rsidRPr="0017421C">
        <w:rPr>
          <w:sz w:val="28"/>
          <w:szCs w:val="28"/>
        </w:rPr>
        <w:t>Выполнение требований Концепции по предмету «Физкультура»</w:t>
      </w:r>
      <w:r>
        <w:rPr>
          <w:sz w:val="28"/>
          <w:szCs w:val="28"/>
        </w:rPr>
        <w:t xml:space="preserve"> - </w:t>
      </w:r>
      <w:r w:rsidRPr="0017421C">
        <w:rPr>
          <w:color w:val="000000"/>
          <w:sz w:val="28"/>
          <w:szCs w:val="28"/>
        </w:rPr>
        <w:t>как проводятся теоретические занятия и готовят к сдаче норм ГТО</w:t>
      </w:r>
      <w:r>
        <w:rPr>
          <w:sz w:val="28"/>
          <w:szCs w:val="28"/>
        </w:rPr>
        <w:t>) – 3 урока;</w:t>
      </w:r>
    </w:p>
    <w:p w:rsidR="0017421C" w:rsidRPr="001828B6" w:rsidRDefault="0017421C" w:rsidP="001742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уроки ОБЖ </w:t>
      </w:r>
      <w:r w:rsidRPr="001828B6">
        <w:rPr>
          <w:sz w:val="28"/>
          <w:szCs w:val="28"/>
        </w:rPr>
        <w:t>(</w:t>
      </w:r>
      <w:r w:rsidR="001828B6" w:rsidRPr="001828B6">
        <w:rPr>
          <w:sz w:val="28"/>
          <w:szCs w:val="28"/>
        </w:rPr>
        <w:t xml:space="preserve">Выполнение требований Концепции по предмету «ОБЖ» - </w:t>
      </w:r>
      <w:r w:rsidR="001828B6" w:rsidRPr="001828B6">
        <w:rPr>
          <w:color w:val="000000"/>
          <w:sz w:val="28"/>
          <w:szCs w:val="28"/>
        </w:rPr>
        <w:t>как проводятся практические занятия) – 2 урока</w:t>
      </w:r>
      <w:r w:rsidR="001828B6">
        <w:rPr>
          <w:color w:val="000000"/>
          <w:sz w:val="28"/>
          <w:szCs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 w:rsidRPr="005A6754">
        <w:rPr>
          <w:color w:val="000000"/>
          <w:sz w:val="28"/>
          <w:szCs w:val="28"/>
        </w:rPr>
        <w:t>Февраль 20</w:t>
      </w:r>
      <w:r w:rsidR="001828B6">
        <w:rPr>
          <w:color w:val="000000"/>
          <w:sz w:val="28"/>
          <w:szCs w:val="28"/>
        </w:rPr>
        <w:t>20</w:t>
      </w:r>
      <w:r w:rsidRPr="005A6754">
        <w:rPr>
          <w:color w:val="000000"/>
          <w:sz w:val="28"/>
          <w:szCs w:val="28"/>
        </w:rPr>
        <w:t>г.-</w:t>
      </w:r>
      <w:r>
        <w:rPr>
          <w:color w:val="000000"/>
          <w:sz w:val="28"/>
          <w:szCs w:val="28"/>
        </w:rPr>
        <w:t xml:space="preserve"> </w:t>
      </w:r>
      <w:r w:rsidRPr="00AB5E53">
        <w:rPr>
          <w:sz w:val="28"/>
          <w:szCs w:val="28"/>
          <w:u w:val="single"/>
        </w:rPr>
        <w:t>Классно-обобщающий контроль в 9-х классах</w:t>
      </w:r>
      <w:r w:rsidRPr="00AB5E53">
        <w:rPr>
          <w:sz w:val="28"/>
          <w:szCs w:val="28"/>
        </w:rPr>
        <w:t xml:space="preserve"> –(цель посещения:</w:t>
      </w:r>
      <w:r w:rsidRPr="00AB5E53">
        <w:t xml:space="preserve"> </w:t>
      </w:r>
      <w:r w:rsidRPr="00AB5E53">
        <w:rPr>
          <w:sz w:val="28"/>
          <w:szCs w:val="28"/>
        </w:rPr>
        <w:t>Изучение уровня преподавания предметов и качества знаний учащихся)</w:t>
      </w:r>
      <w:r>
        <w:rPr>
          <w:sz w:val="28"/>
          <w:szCs w:val="28"/>
        </w:rPr>
        <w:t xml:space="preserve"> – </w:t>
      </w:r>
      <w:r w:rsidR="001828B6">
        <w:rPr>
          <w:sz w:val="28"/>
          <w:szCs w:val="28"/>
        </w:rPr>
        <w:t>4</w:t>
      </w:r>
      <w:r>
        <w:rPr>
          <w:sz w:val="28"/>
          <w:szCs w:val="28"/>
        </w:rPr>
        <w:t xml:space="preserve"> урок</w:t>
      </w:r>
      <w:r w:rsidR="001828B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предметы углубленного изучения в 10-11 классах (цель: </w:t>
      </w:r>
      <w:r w:rsidRPr="008C69F8">
        <w:rPr>
          <w:rStyle w:val="ac"/>
          <w:b w:val="0"/>
          <w:sz w:val="28"/>
          <w:szCs w:val="28"/>
        </w:rPr>
        <w:t>качественная подготовка обучающихся к итоговой аттестации</w:t>
      </w:r>
      <w:r w:rsidRPr="008C6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828B6">
        <w:rPr>
          <w:sz w:val="28"/>
          <w:szCs w:val="28"/>
        </w:rPr>
        <w:t>3</w:t>
      </w:r>
      <w:r>
        <w:rPr>
          <w:sz w:val="28"/>
          <w:szCs w:val="28"/>
        </w:rPr>
        <w:t xml:space="preserve"> урок</w:t>
      </w:r>
      <w:r w:rsidR="001828B6">
        <w:rPr>
          <w:sz w:val="28"/>
          <w:szCs w:val="28"/>
        </w:rPr>
        <w:t>а;</w:t>
      </w:r>
    </w:p>
    <w:p w:rsidR="001828B6" w:rsidRPr="001828B6" w:rsidRDefault="001828B6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уроки родного языка в 9-х классах</w:t>
      </w:r>
      <w:r w:rsidRPr="001828B6">
        <w:t xml:space="preserve"> </w:t>
      </w:r>
      <w:r w:rsidRPr="001828B6">
        <w:rPr>
          <w:sz w:val="28"/>
          <w:szCs w:val="28"/>
        </w:rPr>
        <w:t>(Выполнение ООП ФГОС ООО. Состояние преподавания предмета) – 2 урока</w:t>
      </w:r>
    </w:p>
    <w:p w:rsidR="001828B6" w:rsidRPr="001828B6" w:rsidRDefault="001828B6" w:rsidP="0018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уроки родной литературы в 5-х классах </w:t>
      </w:r>
      <w:r w:rsidRPr="001828B6">
        <w:rPr>
          <w:sz w:val="28"/>
          <w:szCs w:val="28"/>
        </w:rPr>
        <w:t xml:space="preserve">(Выполнение ООП ФГОС ООО. Состояние преподавания предмета) – </w:t>
      </w:r>
      <w:r>
        <w:rPr>
          <w:sz w:val="28"/>
          <w:szCs w:val="28"/>
        </w:rPr>
        <w:t>3</w:t>
      </w:r>
      <w:r w:rsidRPr="001828B6">
        <w:rPr>
          <w:sz w:val="28"/>
          <w:szCs w:val="28"/>
        </w:rPr>
        <w:t xml:space="preserve"> урока</w:t>
      </w:r>
      <w:r>
        <w:rPr>
          <w:sz w:val="28"/>
          <w:szCs w:val="28"/>
        </w:rPr>
        <w:t>.</w:t>
      </w:r>
    </w:p>
    <w:p w:rsidR="00834162" w:rsidRDefault="00834162" w:rsidP="00834162">
      <w:pPr>
        <w:jc w:val="both"/>
        <w:rPr>
          <w:sz w:val="28"/>
          <w:szCs w:val="28"/>
        </w:rPr>
      </w:pP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внутришко</w:t>
      </w:r>
      <w:r w:rsidR="001828B6">
        <w:rPr>
          <w:sz w:val="28"/>
          <w:szCs w:val="28"/>
        </w:rPr>
        <w:t xml:space="preserve">льным контролем были охвачены 5-9 </w:t>
      </w:r>
      <w:r>
        <w:rPr>
          <w:sz w:val="28"/>
          <w:szCs w:val="28"/>
        </w:rPr>
        <w:t xml:space="preserve">классы (реализация ФГОС ООО);  </w:t>
      </w:r>
      <w:r w:rsidR="001828B6">
        <w:rPr>
          <w:sz w:val="28"/>
          <w:szCs w:val="28"/>
        </w:rPr>
        <w:t>10</w:t>
      </w:r>
      <w:r>
        <w:rPr>
          <w:sz w:val="28"/>
          <w:szCs w:val="28"/>
        </w:rPr>
        <w:t>,11 классы (подготовка к успешной сд</w:t>
      </w:r>
      <w:r w:rsidR="001828B6">
        <w:rPr>
          <w:sz w:val="28"/>
          <w:szCs w:val="28"/>
        </w:rPr>
        <w:t>ачи государственной аттестации)</w:t>
      </w:r>
      <w:r>
        <w:rPr>
          <w:sz w:val="28"/>
          <w:szCs w:val="28"/>
        </w:rPr>
        <w:t>.</w:t>
      </w: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ВШК оформлены в виде справок, с которыми педагогический коллектив был ознакомлен на методических совещаниях.</w:t>
      </w:r>
    </w:p>
    <w:p w:rsidR="00834162" w:rsidRDefault="00834162" w:rsidP="00834162">
      <w:pPr>
        <w:jc w:val="both"/>
        <w:rPr>
          <w:b/>
          <w:sz w:val="28"/>
          <w:szCs w:val="28"/>
        </w:rPr>
      </w:pPr>
    </w:p>
    <w:p w:rsidR="00834162" w:rsidRDefault="00834162" w:rsidP="00834162">
      <w:pPr>
        <w:ind w:firstLine="357"/>
        <w:jc w:val="both"/>
        <w:rPr>
          <w:sz w:val="28"/>
          <w:szCs w:val="28"/>
        </w:rPr>
      </w:pPr>
      <w:r w:rsidRPr="006452F0">
        <w:rPr>
          <w:b/>
          <w:sz w:val="28"/>
          <w:szCs w:val="28"/>
        </w:rPr>
        <w:t xml:space="preserve">Выводы </w:t>
      </w:r>
      <w:r w:rsidRPr="006452F0">
        <w:rPr>
          <w:sz w:val="28"/>
          <w:szCs w:val="28"/>
        </w:rPr>
        <w:t>из посещенных уроков администрацией образовательного учреждения:</w:t>
      </w:r>
    </w:p>
    <w:p w:rsidR="00834162" w:rsidRDefault="00834162" w:rsidP="00834162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уроков, самоанализ работы учителей показывает, что работа по реализации ФГОС ведется планомерно, учителями широко используются знания, полученные при обучении на курсах повышения квалификации, при посещении семинаров и конференций. Приоритетной целью обучения является формирование и развитие способностей ученика ставить учебную проблему, формировать алгоритм ее решения.</w:t>
      </w:r>
    </w:p>
    <w:p w:rsidR="00834162" w:rsidRPr="001E3895" w:rsidRDefault="00834162" w:rsidP="00834162">
      <w:pPr>
        <w:ind w:firstLine="357"/>
        <w:jc w:val="both"/>
        <w:rPr>
          <w:sz w:val="28"/>
          <w:szCs w:val="28"/>
          <w:u w:val="single"/>
        </w:rPr>
      </w:pPr>
      <w:r w:rsidRPr="001E3895">
        <w:rPr>
          <w:sz w:val="28"/>
          <w:szCs w:val="28"/>
          <w:u w:val="single"/>
        </w:rPr>
        <w:t>Отрицательные моменты:</w:t>
      </w:r>
    </w:p>
    <w:p w:rsidR="00834162" w:rsidRPr="001E3895" w:rsidRDefault="00834162" w:rsidP="00834162">
      <w:pPr>
        <w:ind w:firstLine="357"/>
        <w:jc w:val="both"/>
        <w:rPr>
          <w:sz w:val="28"/>
          <w:szCs w:val="28"/>
        </w:rPr>
      </w:pPr>
      <w:r w:rsidRPr="001E3895">
        <w:rPr>
          <w:sz w:val="28"/>
          <w:szCs w:val="28"/>
        </w:rPr>
        <w:t>- не всегда проводится комментарий оценки знаний учащихся;</w:t>
      </w:r>
    </w:p>
    <w:p w:rsidR="00834162" w:rsidRPr="001E3895" w:rsidRDefault="00834162" w:rsidP="00834162">
      <w:pPr>
        <w:ind w:firstLine="357"/>
        <w:jc w:val="both"/>
        <w:rPr>
          <w:sz w:val="28"/>
          <w:szCs w:val="28"/>
        </w:rPr>
      </w:pPr>
      <w:r w:rsidRPr="001E3895">
        <w:rPr>
          <w:sz w:val="28"/>
          <w:szCs w:val="28"/>
        </w:rPr>
        <w:t>- не всегда дается домашнее задание дифференцированно с учетом индивидуальных особенностей учащихся;</w:t>
      </w:r>
    </w:p>
    <w:p w:rsidR="00834162" w:rsidRPr="001E3895" w:rsidRDefault="00834162" w:rsidP="00834162">
      <w:pPr>
        <w:ind w:firstLine="357"/>
        <w:jc w:val="both"/>
        <w:rPr>
          <w:sz w:val="28"/>
          <w:szCs w:val="28"/>
        </w:rPr>
      </w:pPr>
      <w:r w:rsidRPr="001E3895">
        <w:rPr>
          <w:sz w:val="28"/>
          <w:szCs w:val="28"/>
        </w:rPr>
        <w:t xml:space="preserve">- педагоги мало обращают внимания на работу по развитию монологической речи учащихся. </w:t>
      </w:r>
    </w:p>
    <w:p w:rsidR="00834162" w:rsidRPr="00D94988" w:rsidRDefault="00834162" w:rsidP="0032465B">
      <w:pPr>
        <w:pStyle w:val="af2"/>
        <w:spacing w:line="360" w:lineRule="auto"/>
        <w:ind w:left="0"/>
        <w:rPr>
          <w:b/>
          <w:smallCaps/>
          <w:color w:val="002060"/>
          <w:sz w:val="28"/>
          <w:szCs w:val="28"/>
        </w:rPr>
      </w:pPr>
    </w:p>
    <w:p w:rsidR="00834162" w:rsidRPr="007F7153" w:rsidRDefault="00834162" w:rsidP="00834162">
      <w:pPr>
        <w:rPr>
          <w:b/>
          <w:color w:val="002060"/>
          <w:sz w:val="28"/>
          <w:szCs w:val="28"/>
        </w:rPr>
      </w:pPr>
      <w:r w:rsidRPr="007F7153">
        <w:rPr>
          <w:b/>
          <w:color w:val="002060"/>
          <w:sz w:val="28"/>
          <w:szCs w:val="28"/>
        </w:rPr>
        <w:t>Репетиционные экзамены в 9 классах (предметы по выбору)</w:t>
      </w:r>
    </w:p>
    <w:p w:rsidR="00834162" w:rsidRPr="000F680D" w:rsidRDefault="00834162" w:rsidP="00834162">
      <w:pPr>
        <w:jc w:val="center"/>
        <w:rPr>
          <w:b/>
          <w:sz w:val="28"/>
          <w:szCs w:val="28"/>
        </w:rPr>
      </w:pPr>
    </w:p>
    <w:p w:rsidR="00834162" w:rsidRDefault="00834162" w:rsidP="0083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ВШК в марте среди обучающихся 9-х и 11-го классов проводились репетиционные экзамены  с использованием КИМов ОГЭ  и ЕГЭ по предметам, которые они выбрали для сдачи. </w:t>
      </w:r>
    </w:p>
    <w:p w:rsidR="00834162" w:rsidRPr="000F680D" w:rsidRDefault="00834162" w:rsidP="00834162">
      <w:pPr>
        <w:ind w:firstLine="709"/>
        <w:jc w:val="both"/>
        <w:rPr>
          <w:sz w:val="28"/>
          <w:szCs w:val="28"/>
        </w:rPr>
      </w:pPr>
      <w:r w:rsidRPr="00684B91">
        <w:rPr>
          <w:b/>
          <w:sz w:val="28"/>
          <w:szCs w:val="28"/>
        </w:rPr>
        <w:t xml:space="preserve">Цель </w:t>
      </w:r>
      <w:r w:rsidRPr="000F680D">
        <w:rPr>
          <w:sz w:val="28"/>
          <w:szCs w:val="28"/>
        </w:rPr>
        <w:t xml:space="preserve">репетиционных экзаменов: </w:t>
      </w:r>
    </w:p>
    <w:p w:rsidR="00834162" w:rsidRPr="000F680D" w:rsidRDefault="00834162" w:rsidP="00834162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0F680D">
        <w:rPr>
          <w:sz w:val="28"/>
          <w:szCs w:val="28"/>
        </w:rPr>
        <w:t>знакомство и отработка процедуры проведения экзаменов,</w:t>
      </w:r>
    </w:p>
    <w:p w:rsidR="00834162" w:rsidRPr="000F680D" w:rsidRDefault="00834162" w:rsidP="00834162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знакомство с КИМами  ГИ</w:t>
      </w:r>
      <w:r w:rsidRPr="000F680D">
        <w:rPr>
          <w:sz w:val="28"/>
          <w:szCs w:val="28"/>
        </w:rPr>
        <w:t>А,</w:t>
      </w:r>
    </w:p>
    <w:p w:rsidR="00834162" w:rsidRPr="000F680D" w:rsidRDefault="00834162" w:rsidP="00834162">
      <w:pPr>
        <w:numPr>
          <w:ilvl w:val="0"/>
          <w:numId w:val="14"/>
        </w:numPr>
        <w:jc w:val="both"/>
        <w:rPr>
          <w:b/>
        </w:rPr>
      </w:pPr>
      <w:r w:rsidRPr="000F680D">
        <w:rPr>
          <w:sz w:val="28"/>
          <w:szCs w:val="28"/>
        </w:rPr>
        <w:t>отработка навыков заполнения бланков регистрации, бланков ответов</w:t>
      </w:r>
      <w:r>
        <w:rPr>
          <w:sz w:val="28"/>
          <w:szCs w:val="28"/>
        </w:rPr>
        <w:t>,</w:t>
      </w:r>
    </w:p>
    <w:p w:rsidR="00834162" w:rsidRPr="00D94988" w:rsidRDefault="00834162" w:rsidP="00834162">
      <w:pPr>
        <w:numPr>
          <w:ilvl w:val="0"/>
          <w:numId w:val="14"/>
        </w:numPr>
        <w:jc w:val="both"/>
        <w:rPr>
          <w:b/>
        </w:rPr>
      </w:pPr>
      <w:r>
        <w:rPr>
          <w:sz w:val="28"/>
          <w:szCs w:val="28"/>
        </w:rPr>
        <w:t>качественная подготовка к сдаче ГИА</w:t>
      </w:r>
      <w:r w:rsidRPr="000F680D">
        <w:rPr>
          <w:sz w:val="28"/>
          <w:szCs w:val="28"/>
        </w:rPr>
        <w:t>.</w:t>
      </w:r>
    </w:p>
    <w:p w:rsidR="00834162" w:rsidRPr="005A6754" w:rsidRDefault="00834162" w:rsidP="00834162">
      <w:pPr>
        <w:ind w:left="142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851"/>
        <w:gridCol w:w="850"/>
        <w:gridCol w:w="851"/>
        <w:gridCol w:w="850"/>
        <w:gridCol w:w="1470"/>
        <w:gridCol w:w="1507"/>
        <w:gridCol w:w="1984"/>
      </w:tblGrid>
      <w:tr w:rsidR="00834162" w:rsidRPr="00684B91" w:rsidTr="00912B5A">
        <w:tc>
          <w:tcPr>
            <w:tcW w:w="10314" w:type="dxa"/>
            <w:gridSpan w:val="9"/>
            <w:shd w:val="clear" w:color="auto" w:fill="auto"/>
          </w:tcPr>
          <w:p w:rsidR="00834162" w:rsidRPr="0080420B" w:rsidRDefault="00834162" w:rsidP="00912B5A">
            <w:pPr>
              <w:jc w:val="center"/>
              <w:rPr>
                <w:b/>
                <w:sz w:val="28"/>
                <w:szCs w:val="28"/>
              </w:rPr>
            </w:pPr>
            <w:r w:rsidRPr="0080420B">
              <w:rPr>
                <w:b/>
                <w:sz w:val="28"/>
                <w:szCs w:val="28"/>
              </w:rPr>
              <w:t>9 класс</w:t>
            </w:r>
          </w:p>
        </w:tc>
      </w:tr>
      <w:tr w:rsidR="00834162" w:rsidRPr="00684B91" w:rsidTr="00912B5A">
        <w:tc>
          <w:tcPr>
            <w:tcW w:w="10314" w:type="dxa"/>
            <w:gridSpan w:val="9"/>
            <w:shd w:val="clear" w:color="auto" w:fill="F2F2F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  <w:r w:rsidR="000C5012">
              <w:rPr>
                <w:sz w:val="22"/>
                <w:szCs w:val="22"/>
              </w:rPr>
              <w:t xml:space="preserve"> +</w:t>
            </w:r>
          </w:p>
        </w:tc>
      </w:tr>
      <w:tr w:rsidR="00834162" w:rsidRPr="00684B91" w:rsidTr="00912B5A">
        <w:tc>
          <w:tcPr>
            <w:tcW w:w="1101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 xml:space="preserve">кол-во </w:t>
            </w:r>
          </w:p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уч-ов репет. экзамена</w:t>
            </w:r>
          </w:p>
        </w:tc>
        <w:tc>
          <w:tcPr>
            <w:tcW w:w="4252" w:type="dxa"/>
            <w:gridSpan w:val="5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получили отметку</w:t>
            </w:r>
          </w:p>
        </w:tc>
        <w:tc>
          <w:tcPr>
            <w:tcW w:w="1470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оценочный балл</w:t>
            </w:r>
          </w:p>
        </w:tc>
        <w:tc>
          <w:tcPr>
            <w:tcW w:w="1507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тестовый балл</w:t>
            </w:r>
          </w:p>
        </w:tc>
        <w:tc>
          <w:tcPr>
            <w:tcW w:w="1984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Ф.И.О. учителя</w:t>
            </w: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«5»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«4»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«3»</w:t>
            </w:r>
          </w:p>
        </w:tc>
        <w:tc>
          <w:tcPr>
            <w:tcW w:w="1701" w:type="dxa"/>
            <w:gridSpan w:val="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«2»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%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70" w:type="dxa"/>
          </w:tcPr>
          <w:p w:rsidR="00834162" w:rsidRPr="00684B91" w:rsidRDefault="000C501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07" w:type="dxa"/>
          </w:tcPr>
          <w:p w:rsidR="00834162" w:rsidRPr="00684B91" w:rsidRDefault="00834162" w:rsidP="000C5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012">
              <w:rPr>
                <w:sz w:val="22"/>
                <w:szCs w:val="22"/>
              </w:rPr>
              <w:t>7,3</w:t>
            </w:r>
          </w:p>
        </w:tc>
        <w:tc>
          <w:tcPr>
            <w:tcW w:w="1984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Рыбакова И.А.</w:t>
            </w:r>
          </w:p>
        </w:tc>
      </w:tr>
      <w:tr w:rsidR="00834162" w:rsidRPr="00684B91" w:rsidTr="00912B5A">
        <w:tc>
          <w:tcPr>
            <w:tcW w:w="10314" w:type="dxa"/>
            <w:gridSpan w:val="9"/>
            <w:shd w:val="clear" w:color="auto" w:fill="F2F2F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ОБЩЕСТВОЗНАНИЕ</w:t>
            </w:r>
          </w:p>
        </w:tc>
      </w:tr>
      <w:tr w:rsidR="00834162" w:rsidRPr="00684B91" w:rsidTr="00912B5A">
        <w:tc>
          <w:tcPr>
            <w:tcW w:w="1101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 xml:space="preserve">кол-во </w:t>
            </w:r>
          </w:p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уч-ов репет. экзамена</w:t>
            </w:r>
          </w:p>
        </w:tc>
        <w:tc>
          <w:tcPr>
            <w:tcW w:w="4252" w:type="dxa"/>
            <w:gridSpan w:val="5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получили отметку</w:t>
            </w:r>
          </w:p>
        </w:tc>
        <w:tc>
          <w:tcPr>
            <w:tcW w:w="1470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оценочный балл</w:t>
            </w:r>
          </w:p>
        </w:tc>
        <w:tc>
          <w:tcPr>
            <w:tcW w:w="1507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тестовый балл</w:t>
            </w:r>
          </w:p>
        </w:tc>
        <w:tc>
          <w:tcPr>
            <w:tcW w:w="1984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Ф.И.О. учителя</w:t>
            </w: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«5»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«4»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«3»</w:t>
            </w:r>
          </w:p>
        </w:tc>
        <w:tc>
          <w:tcPr>
            <w:tcW w:w="1701" w:type="dxa"/>
            <w:gridSpan w:val="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«2»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%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507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984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С.Н.</w:t>
            </w:r>
          </w:p>
        </w:tc>
      </w:tr>
      <w:tr w:rsidR="00834162" w:rsidRPr="00684B91" w:rsidTr="00912B5A">
        <w:tc>
          <w:tcPr>
            <w:tcW w:w="10314" w:type="dxa"/>
            <w:gridSpan w:val="9"/>
            <w:shd w:val="clear" w:color="auto" w:fill="F2F2F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834162" w:rsidRPr="00684B91" w:rsidTr="00912B5A">
        <w:tc>
          <w:tcPr>
            <w:tcW w:w="1101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 xml:space="preserve">кол-во </w:t>
            </w:r>
          </w:p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уч-ов репет. экзамена</w:t>
            </w:r>
          </w:p>
        </w:tc>
        <w:tc>
          <w:tcPr>
            <w:tcW w:w="4252" w:type="dxa"/>
            <w:gridSpan w:val="5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получили отметку</w:t>
            </w:r>
          </w:p>
        </w:tc>
        <w:tc>
          <w:tcPr>
            <w:tcW w:w="1470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оценочный балл</w:t>
            </w:r>
          </w:p>
        </w:tc>
        <w:tc>
          <w:tcPr>
            <w:tcW w:w="1507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средний тестовый балл</w:t>
            </w:r>
          </w:p>
        </w:tc>
        <w:tc>
          <w:tcPr>
            <w:tcW w:w="1984" w:type="dxa"/>
            <w:vMerge w:val="restart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Ф.И.О. учителя</w:t>
            </w: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«5»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«4»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«3»</w:t>
            </w:r>
          </w:p>
        </w:tc>
        <w:tc>
          <w:tcPr>
            <w:tcW w:w="1701" w:type="dxa"/>
            <w:gridSpan w:val="2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«2»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 w:rsidRPr="00684B91">
              <w:rPr>
                <w:sz w:val="22"/>
                <w:szCs w:val="22"/>
              </w:rPr>
              <w:t>%</w:t>
            </w:r>
          </w:p>
        </w:tc>
        <w:tc>
          <w:tcPr>
            <w:tcW w:w="1470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</w:tr>
      <w:tr w:rsidR="00834162" w:rsidRPr="00684B91" w:rsidTr="00912B5A">
        <w:tc>
          <w:tcPr>
            <w:tcW w:w="110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70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507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834162" w:rsidRPr="00684B91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М.А.</w:t>
            </w:r>
          </w:p>
        </w:tc>
      </w:tr>
    </w:tbl>
    <w:p w:rsidR="00834162" w:rsidRDefault="00834162" w:rsidP="00834162">
      <w:pPr>
        <w:rPr>
          <w:b/>
          <w:sz w:val="28"/>
          <w:szCs w:val="28"/>
        </w:rPr>
      </w:pPr>
    </w:p>
    <w:p w:rsidR="00834162" w:rsidRPr="00B27FB4" w:rsidRDefault="00834162" w:rsidP="00834162">
      <w:pPr>
        <w:jc w:val="center"/>
        <w:rPr>
          <w:b/>
          <w:sz w:val="28"/>
          <w:szCs w:val="28"/>
        </w:rPr>
      </w:pPr>
      <w:r w:rsidRPr="0080420B">
        <w:rPr>
          <w:b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281"/>
        <w:gridCol w:w="1280"/>
        <w:gridCol w:w="1420"/>
        <w:gridCol w:w="1068"/>
        <w:gridCol w:w="992"/>
        <w:gridCol w:w="1134"/>
        <w:gridCol w:w="1949"/>
      </w:tblGrid>
      <w:tr w:rsidR="00834162" w:rsidRPr="0080420B" w:rsidTr="00912B5A">
        <w:tc>
          <w:tcPr>
            <w:tcW w:w="3999" w:type="dxa"/>
            <w:gridSpan w:val="3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 w:rsidRPr="0080420B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420" w:type="dxa"/>
            <w:vMerge w:val="restart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 w:rsidRPr="0080420B">
              <w:rPr>
                <w:sz w:val="22"/>
                <w:szCs w:val="22"/>
              </w:rPr>
              <w:t>проходной балл</w:t>
            </w:r>
          </w:p>
        </w:tc>
        <w:tc>
          <w:tcPr>
            <w:tcW w:w="1068" w:type="dxa"/>
            <w:vMerge w:val="restart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Миним.</w:t>
            </w:r>
            <w:r w:rsidRPr="0080420B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vMerge w:val="restart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</w:t>
            </w:r>
            <w:r w:rsidRPr="0080420B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34" w:type="dxa"/>
            <w:vMerge w:val="restart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 w:rsidRPr="0080420B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949" w:type="dxa"/>
            <w:vMerge w:val="restart"/>
          </w:tcPr>
          <w:p w:rsidR="00834162" w:rsidRPr="0080420B" w:rsidRDefault="00834162" w:rsidP="00912B5A">
            <w:pPr>
              <w:jc w:val="center"/>
              <w:rPr>
                <w:sz w:val="22"/>
                <w:szCs w:val="22"/>
              </w:rPr>
            </w:pPr>
            <w:r w:rsidRPr="0080420B">
              <w:rPr>
                <w:sz w:val="22"/>
                <w:szCs w:val="22"/>
              </w:rPr>
              <w:t>Ф.И.О. учителя</w:t>
            </w:r>
          </w:p>
        </w:tc>
      </w:tr>
      <w:tr w:rsidR="00834162" w:rsidRPr="0080420B" w:rsidTr="00912B5A">
        <w:tc>
          <w:tcPr>
            <w:tcW w:w="1438" w:type="dxa"/>
          </w:tcPr>
          <w:p w:rsidR="00834162" w:rsidRPr="0080420B" w:rsidRDefault="00834162" w:rsidP="00912B5A">
            <w:pPr>
              <w:jc w:val="center"/>
            </w:pPr>
            <w:r w:rsidRPr="0080420B">
              <w:t>сдававших ГИА</w:t>
            </w:r>
          </w:p>
        </w:tc>
        <w:tc>
          <w:tcPr>
            <w:tcW w:w="1281" w:type="dxa"/>
          </w:tcPr>
          <w:p w:rsidR="00834162" w:rsidRPr="0080420B" w:rsidRDefault="00834162" w:rsidP="00912B5A">
            <w:pPr>
              <w:jc w:val="center"/>
            </w:pPr>
            <w:r w:rsidRPr="0080420B">
              <w:t xml:space="preserve">сдавших </w:t>
            </w:r>
          </w:p>
          <w:p w:rsidR="00834162" w:rsidRPr="0080420B" w:rsidRDefault="00834162" w:rsidP="00912B5A">
            <w:pPr>
              <w:jc w:val="center"/>
            </w:pPr>
            <w:r w:rsidRPr="0080420B">
              <w:t>ГИА</w:t>
            </w:r>
          </w:p>
        </w:tc>
        <w:tc>
          <w:tcPr>
            <w:tcW w:w="1280" w:type="dxa"/>
          </w:tcPr>
          <w:p w:rsidR="00834162" w:rsidRPr="0080420B" w:rsidRDefault="00834162" w:rsidP="00912B5A">
            <w:pPr>
              <w:jc w:val="center"/>
            </w:pPr>
            <w:r w:rsidRPr="0080420B">
              <w:t>не сдавших ГИА</w:t>
            </w:r>
          </w:p>
        </w:tc>
        <w:tc>
          <w:tcPr>
            <w:tcW w:w="1420" w:type="dxa"/>
            <w:vMerge/>
          </w:tcPr>
          <w:p w:rsidR="00834162" w:rsidRPr="0080420B" w:rsidRDefault="00834162" w:rsidP="00912B5A">
            <w:pPr>
              <w:jc w:val="both"/>
            </w:pPr>
          </w:p>
        </w:tc>
        <w:tc>
          <w:tcPr>
            <w:tcW w:w="1068" w:type="dxa"/>
            <w:vMerge/>
          </w:tcPr>
          <w:p w:rsidR="00834162" w:rsidRPr="0080420B" w:rsidRDefault="00834162" w:rsidP="00912B5A">
            <w:pPr>
              <w:jc w:val="both"/>
            </w:pPr>
          </w:p>
        </w:tc>
        <w:tc>
          <w:tcPr>
            <w:tcW w:w="992" w:type="dxa"/>
            <w:vMerge/>
          </w:tcPr>
          <w:p w:rsidR="00834162" w:rsidRPr="0080420B" w:rsidRDefault="00834162" w:rsidP="00912B5A">
            <w:pPr>
              <w:jc w:val="both"/>
            </w:pPr>
          </w:p>
        </w:tc>
        <w:tc>
          <w:tcPr>
            <w:tcW w:w="1134" w:type="dxa"/>
            <w:vMerge/>
          </w:tcPr>
          <w:p w:rsidR="00834162" w:rsidRPr="0080420B" w:rsidRDefault="00834162" w:rsidP="00912B5A">
            <w:pPr>
              <w:jc w:val="both"/>
            </w:pPr>
          </w:p>
        </w:tc>
        <w:tc>
          <w:tcPr>
            <w:tcW w:w="1949" w:type="dxa"/>
            <w:vMerge/>
          </w:tcPr>
          <w:p w:rsidR="00834162" w:rsidRPr="0080420B" w:rsidRDefault="00834162" w:rsidP="00912B5A">
            <w:pPr>
              <w:jc w:val="both"/>
            </w:pPr>
          </w:p>
        </w:tc>
      </w:tr>
      <w:tr w:rsidR="00834162" w:rsidRPr="0080420B" w:rsidTr="00912B5A">
        <w:tc>
          <w:tcPr>
            <w:tcW w:w="10562" w:type="dxa"/>
            <w:gridSpan w:val="8"/>
            <w:shd w:val="clear" w:color="auto" w:fill="EAF1DD"/>
          </w:tcPr>
          <w:p w:rsidR="00834162" w:rsidRPr="0080420B" w:rsidRDefault="00834162" w:rsidP="00912B5A">
            <w:pPr>
              <w:jc w:val="center"/>
              <w:rPr>
                <w:b/>
              </w:rPr>
            </w:pPr>
            <w:r w:rsidRPr="0080420B">
              <w:rPr>
                <w:b/>
              </w:rPr>
              <w:t>БИОЛОГИЯ</w:t>
            </w:r>
          </w:p>
        </w:tc>
      </w:tr>
      <w:tr w:rsidR="00834162" w:rsidRPr="0080420B" w:rsidTr="00912B5A">
        <w:tc>
          <w:tcPr>
            <w:tcW w:w="1438" w:type="dxa"/>
          </w:tcPr>
          <w:p w:rsidR="00834162" w:rsidRPr="0080420B" w:rsidRDefault="000C5012" w:rsidP="00912B5A">
            <w:pPr>
              <w:jc w:val="center"/>
            </w:pPr>
            <w:r>
              <w:t>6 (из 9)</w:t>
            </w:r>
          </w:p>
        </w:tc>
        <w:tc>
          <w:tcPr>
            <w:tcW w:w="1281" w:type="dxa"/>
          </w:tcPr>
          <w:p w:rsidR="00834162" w:rsidRPr="0080420B" w:rsidRDefault="000C5012" w:rsidP="00912B5A">
            <w:pPr>
              <w:jc w:val="center"/>
            </w:pPr>
            <w:r>
              <w:t>6</w:t>
            </w:r>
          </w:p>
        </w:tc>
        <w:tc>
          <w:tcPr>
            <w:tcW w:w="1280" w:type="dxa"/>
          </w:tcPr>
          <w:p w:rsidR="00834162" w:rsidRPr="0080420B" w:rsidRDefault="000C5012" w:rsidP="00912B5A">
            <w:pPr>
              <w:jc w:val="center"/>
            </w:pPr>
            <w:r>
              <w:t>0</w:t>
            </w:r>
          </w:p>
        </w:tc>
        <w:tc>
          <w:tcPr>
            <w:tcW w:w="1420" w:type="dxa"/>
          </w:tcPr>
          <w:p w:rsidR="00834162" w:rsidRPr="0080420B" w:rsidRDefault="00834162" w:rsidP="000C5012">
            <w:pPr>
              <w:jc w:val="center"/>
            </w:pPr>
            <w:r w:rsidRPr="0080420B">
              <w:t>3</w:t>
            </w:r>
            <w:r w:rsidR="000C5012">
              <w:t>4</w:t>
            </w:r>
          </w:p>
        </w:tc>
        <w:tc>
          <w:tcPr>
            <w:tcW w:w="1068" w:type="dxa"/>
          </w:tcPr>
          <w:p w:rsidR="00834162" w:rsidRPr="0080420B" w:rsidRDefault="000C5012" w:rsidP="00912B5A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834162" w:rsidRPr="0080420B" w:rsidRDefault="000C5012" w:rsidP="00912B5A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834162" w:rsidRPr="0080420B" w:rsidRDefault="000C5012" w:rsidP="00912B5A">
            <w:pPr>
              <w:jc w:val="center"/>
            </w:pPr>
            <w:r>
              <w:t>59</w:t>
            </w:r>
          </w:p>
        </w:tc>
        <w:tc>
          <w:tcPr>
            <w:tcW w:w="1949" w:type="dxa"/>
          </w:tcPr>
          <w:p w:rsidR="00834162" w:rsidRPr="0080420B" w:rsidRDefault="00834162" w:rsidP="00912B5A">
            <w:pPr>
              <w:jc w:val="center"/>
            </w:pPr>
            <w:r>
              <w:t>Рыбакова И.А.</w:t>
            </w:r>
          </w:p>
        </w:tc>
      </w:tr>
      <w:tr w:rsidR="000C5012" w:rsidRPr="0080420B" w:rsidTr="001D536B">
        <w:tc>
          <w:tcPr>
            <w:tcW w:w="10562" w:type="dxa"/>
            <w:gridSpan w:val="8"/>
          </w:tcPr>
          <w:p w:rsidR="000C5012" w:rsidRDefault="000C5012" w:rsidP="00912B5A">
            <w:pPr>
              <w:jc w:val="center"/>
            </w:pPr>
            <w:r>
              <w:rPr>
                <w:b/>
              </w:rPr>
              <w:t>ФИЗИКА</w:t>
            </w:r>
          </w:p>
        </w:tc>
      </w:tr>
      <w:tr w:rsidR="000C5012" w:rsidRPr="0080420B" w:rsidTr="00912B5A">
        <w:tc>
          <w:tcPr>
            <w:tcW w:w="1438" w:type="dxa"/>
          </w:tcPr>
          <w:p w:rsidR="000C5012" w:rsidRDefault="000C5012" w:rsidP="00912B5A">
            <w:pPr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0C5012" w:rsidRDefault="000C5012" w:rsidP="00912B5A">
            <w:pPr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0C5012" w:rsidRDefault="000C5012" w:rsidP="00912B5A">
            <w:pPr>
              <w:jc w:val="center"/>
            </w:pPr>
            <w:r>
              <w:t>0</w:t>
            </w:r>
          </w:p>
        </w:tc>
        <w:tc>
          <w:tcPr>
            <w:tcW w:w="1420" w:type="dxa"/>
          </w:tcPr>
          <w:p w:rsidR="000C5012" w:rsidRPr="0080420B" w:rsidRDefault="000C5012" w:rsidP="000C5012">
            <w:pPr>
              <w:jc w:val="center"/>
            </w:pPr>
            <w:r>
              <w:t>36</w:t>
            </w:r>
          </w:p>
        </w:tc>
        <w:tc>
          <w:tcPr>
            <w:tcW w:w="1068" w:type="dxa"/>
          </w:tcPr>
          <w:p w:rsidR="000C5012" w:rsidRDefault="000C5012" w:rsidP="00912B5A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0C5012" w:rsidRDefault="000C5012" w:rsidP="00912B5A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0C5012" w:rsidRDefault="000C5012" w:rsidP="00912B5A">
            <w:pPr>
              <w:jc w:val="center"/>
            </w:pPr>
            <w:r>
              <w:t>63</w:t>
            </w:r>
          </w:p>
        </w:tc>
        <w:tc>
          <w:tcPr>
            <w:tcW w:w="1949" w:type="dxa"/>
          </w:tcPr>
          <w:p w:rsidR="000C5012" w:rsidRDefault="000C5012" w:rsidP="00912B5A">
            <w:pPr>
              <w:jc w:val="center"/>
            </w:pPr>
            <w:r>
              <w:t>Зубехина Т.И.</w:t>
            </w:r>
          </w:p>
        </w:tc>
      </w:tr>
    </w:tbl>
    <w:p w:rsidR="00834162" w:rsidRDefault="00834162" w:rsidP="00834162">
      <w:pPr>
        <w:jc w:val="both"/>
        <w:rPr>
          <w:sz w:val="28"/>
          <w:szCs w:val="28"/>
          <w:highlight w:val="yellow"/>
        </w:rPr>
      </w:pPr>
    </w:p>
    <w:p w:rsidR="00834162" w:rsidRPr="00A22E54" w:rsidRDefault="00834162" w:rsidP="00834162">
      <w:pPr>
        <w:ind w:firstLine="709"/>
        <w:jc w:val="both"/>
        <w:rPr>
          <w:b/>
          <w:sz w:val="28"/>
          <w:szCs w:val="28"/>
        </w:rPr>
      </w:pPr>
      <w:r w:rsidRPr="00A22E54">
        <w:rPr>
          <w:b/>
          <w:sz w:val="28"/>
          <w:szCs w:val="28"/>
        </w:rPr>
        <w:t>Выводы и рекомендации:</w:t>
      </w:r>
    </w:p>
    <w:p w:rsidR="00834162" w:rsidRPr="00A22E54" w:rsidRDefault="00834162" w:rsidP="00834162">
      <w:pPr>
        <w:numPr>
          <w:ilvl w:val="0"/>
          <w:numId w:val="15"/>
        </w:numPr>
        <w:jc w:val="both"/>
        <w:rPr>
          <w:sz w:val="28"/>
          <w:szCs w:val="28"/>
        </w:rPr>
      </w:pPr>
      <w:r w:rsidRPr="00A22E54">
        <w:rPr>
          <w:sz w:val="28"/>
          <w:szCs w:val="28"/>
        </w:rPr>
        <w:t>Учащиеся выпускных классов ознакомлены с правилами  проведения экзаменов и с правилами заполнения бланков.</w:t>
      </w:r>
    </w:p>
    <w:p w:rsidR="00834162" w:rsidRPr="00A22E54" w:rsidRDefault="00834162" w:rsidP="00834162">
      <w:pPr>
        <w:numPr>
          <w:ilvl w:val="0"/>
          <w:numId w:val="15"/>
        </w:numPr>
        <w:jc w:val="both"/>
        <w:rPr>
          <w:sz w:val="28"/>
          <w:szCs w:val="28"/>
        </w:rPr>
      </w:pPr>
      <w:r w:rsidRPr="00A22E54">
        <w:rPr>
          <w:sz w:val="28"/>
          <w:szCs w:val="28"/>
        </w:rPr>
        <w:t>Учителям-предметникам вести постоянную диагностику усвоения учащимися основных разделов предмета, организовывать повторение, усилить индивидуальную работу со слабо мотивированными детьми.</w:t>
      </w:r>
    </w:p>
    <w:p w:rsidR="00834162" w:rsidRDefault="00834162" w:rsidP="00834162">
      <w:pPr>
        <w:rPr>
          <w:color w:val="000000"/>
        </w:rPr>
      </w:pPr>
    </w:p>
    <w:p w:rsidR="00834162" w:rsidRDefault="00834162" w:rsidP="00834162">
      <w:pPr>
        <w:ind w:firstLine="709"/>
        <w:jc w:val="both"/>
        <w:rPr>
          <w:color w:val="000000"/>
          <w:sz w:val="28"/>
          <w:szCs w:val="28"/>
        </w:rPr>
      </w:pPr>
      <w:r w:rsidRPr="000C3B26">
        <w:rPr>
          <w:color w:val="000000"/>
          <w:sz w:val="28"/>
          <w:szCs w:val="28"/>
        </w:rPr>
        <w:t>В рамках внутришкольного контроля  готовности будущих выпускников к итоговому сочинению, пред</w:t>
      </w:r>
      <w:r>
        <w:rPr>
          <w:color w:val="000000"/>
          <w:sz w:val="28"/>
          <w:szCs w:val="28"/>
        </w:rPr>
        <w:t>упреждению</w:t>
      </w:r>
      <w:r w:rsidRPr="000C3B26">
        <w:rPr>
          <w:color w:val="000000"/>
          <w:sz w:val="28"/>
          <w:szCs w:val="28"/>
        </w:rPr>
        <w:t xml:space="preserve"> неуспешной сдачи ГИА</w:t>
      </w:r>
      <w:r>
        <w:rPr>
          <w:color w:val="000000"/>
          <w:sz w:val="28"/>
          <w:szCs w:val="28"/>
        </w:rPr>
        <w:t xml:space="preserve"> была проведена проверка тетрадей для творческих работ по русскому языку в 9-классах и творческих работ по литературе в 10 классе.</w:t>
      </w:r>
    </w:p>
    <w:p w:rsidR="00834162" w:rsidRPr="00FC1996" w:rsidRDefault="00834162" w:rsidP="00834162">
      <w:pPr>
        <w:ind w:firstLine="709"/>
        <w:jc w:val="both"/>
        <w:rPr>
          <w:rStyle w:val="apple-converted-space"/>
          <w:b/>
          <w:color w:val="002060"/>
          <w:sz w:val="28"/>
          <w:szCs w:val="28"/>
        </w:rPr>
      </w:pPr>
      <w:r w:rsidRPr="00FC1996">
        <w:rPr>
          <w:color w:val="000000"/>
          <w:sz w:val="28"/>
          <w:szCs w:val="28"/>
          <w:shd w:val="clear" w:color="auto" w:fill="FFFFFF"/>
        </w:rPr>
        <w:t>Проверка выявила, что количество работ по развитию речи (сочинения, изложения) выполняются согласно плану. Количество тетрадей соответствует численному составу обучающихся. Качество проверки удовлетворительное, объективность выставления оценок соблюдена</w:t>
      </w:r>
      <w:r>
        <w:rPr>
          <w:color w:val="000000"/>
          <w:sz w:val="28"/>
          <w:szCs w:val="28"/>
          <w:shd w:val="clear" w:color="auto" w:fill="FFFFFF"/>
        </w:rPr>
        <w:t>, используется система оценивания в формате ГИА</w:t>
      </w:r>
      <w:r w:rsidRPr="00FC1996">
        <w:rPr>
          <w:color w:val="000000"/>
          <w:sz w:val="28"/>
          <w:szCs w:val="28"/>
          <w:shd w:val="clear" w:color="auto" w:fill="FFFFFF"/>
        </w:rPr>
        <w:t>. Недочетом  является непостоянное выполнение обучающимися работы над</w:t>
      </w:r>
      <w:r>
        <w:rPr>
          <w:color w:val="000000"/>
          <w:sz w:val="28"/>
          <w:szCs w:val="28"/>
          <w:shd w:val="clear" w:color="auto" w:fill="FFFFFF"/>
        </w:rPr>
        <w:t xml:space="preserve"> ошибками</w:t>
      </w:r>
      <w:r w:rsidRPr="00FC1996">
        <w:rPr>
          <w:color w:val="000000"/>
          <w:sz w:val="28"/>
          <w:szCs w:val="28"/>
          <w:shd w:val="clear" w:color="auto" w:fill="FFFFFF"/>
        </w:rPr>
        <w:t>.</w:t>
      </w:r>
    </w:p>
    <w:p w:rsidR="00834162" w:rsidRDefault="00834162" w:rsidP="00834162">
      <w:pPr>
        <w:pStyle w:val="aa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ED2C83" w:rsidRDefault="00ED2C83" w:rsidP="00834162">
      <w:pPr>
        <w:pStyle w:val="aa"/>
        <w:spacing w:before="0" w:beforeAutospacing="0" w:after="0" w:afterAutospacing="0"/>
        <w:jc w:val="both"/>
        <w:rPr>
          <w:rStyle w:val="apple-converted-space"/>
          <w:b/>
          <w:color w:val="C00000"/>
          <w:sz w:val="28"/>
          <w:szCs w:val="28"/>
        </w:rPr>
      </w:pPr>
    </w:p>
    <w:p w:rsidR="001E3895" w:rsidRDefault="001E3895" w:rsidP="00834162">
      <w:pPr>
        <w:pStyle w:val="aa"/>
        <w:spacing w:before="0" w:beforeAutospacing="0" w:after="0" w:afterAutospacing="0"/>
        <w:jc w:val="both"/>
        <w:rPr>
          <w:rStyle w:val="apple-converted-space"/>
          <w:b/>
          <w:color w:val="C00000"/>
          <w:sz w:val="28"/>
          <w:szCs w:val="28"/>
        </w:rPr>
      </w:pPr>
    </w:p>
    <w:p w:rsidR="001E3895" w:rsidRDefault="001E3895" w:rsidP="00834162">
      <w:pPr>
        <w:pStyle w:val="aa"/>
        <w:spacing w:before="0" w:beforeAutospacing="0" w:after="0" w:afterAutospacing="0"/>
        <w:jc w:val="both"/>
        <w:rPr>
          <w:rStyle w:val="apple-converted-space"/>
          <w:b/>
          <w:color w:val="C00000"/>
          <w:sz w:val="28"/>
          <w:szCs w:val="28"/>
        </w:rPr>
      </w:pPr>
    </w:p>
    <w:p w:rsidR="001E3895" w:rsidRDefault="001E3895" w:rsidP="00834162">
      <w:pPr>
        <w:pStyle w:val="aa"/>
        <w:spacing w:before="0" w:beforeAutospacing="0" w:after="0" w:afterAutospacing="0"/>
        <w:jc w:val="both"/>
        <w:rPr>
          <w:rStyle w:val="apple-converted-space"/>
          <w:b/>
          <w:color w:val="C00000"/>
          <w:sz w:val="28"/>
          <w:szCs w:val="28"/>
        </w:rPr>
      </w:pPr>
    </w:p>
    <w:p w:rsidR="00834162" w:rsidRPr="00FC1996" w:rsidRDefault="00834162" w:rsidP="00834162">
      <w:pPr>
        <w:pStyle w:val="aa"/>
        <w:spacing w:before="0" w:beforeAutospacing="0" w:after="0" w:afterAutospacing="0"/>
        <w:jc w:val="both"/>
        <w:rPr>
          <w:rStyle w:val="apple-converted-space"/>
          <w:b/>
          <w:color w:val="C00000"/>
          <w:sz w:val="28"/>
          <w:szCs w:val="28"/>
        </w:rPr>
      </w:pPr>
      <w:r w:rsidRPr="00FC1996">
        <w:rPr>
          <w:rStyle w:val="apple-converted-space"/>
          <w:b/>
          <w:color w:val="C00000"/>
          <w:sz w:val="28"/>
          <w:szCs w:val="28"/>
        </w:rPr>
        <w:lastRenderedPageBreak/>
        <w:t>ЗАКЛЮЧЕНИЕ</w:t>
      </w:r>
    </w:p>
    <w:p w:rsidR="00137B30" w:rsidRDefault="00137B30" w:rsidP="00137B3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80E">
        <w:rPr>
          <w:sz w:val="28"/>
          <w:szCs w:val="28"/>
        </w:rPr>
        <w:t xml:space="preserve">Анализ методической работы позволяет судить о том, что в целом методическая работа оказывает позитивное  влияние  на результативность образовательного процесса. В школе работает высококвалифицированный  педагогический коллектив, </w:t>
      </w:r>
      <w:r w:rsidRPr="00235D7A">
        <w:rPr>
          <w:b/>
          <w:i/>
          <w:sz w:val="28"/>
          <w:szCs w:val="28"/>
          <w:u w:val="single"/>
        </w:rPr>
        <w:t>способный обеспечить высокий уровень обучения</w:t>
      </w:r>
      <w:r w:rsidRPr="0097080E">
        <w:rPr>
          <w:sz w:val="28"/>
          <w:szCs w:val="28"/>
        </w:rPr>
        <w:t>, создать условия для индивидуального развития учеников.</w:t>
      </w:r>
      <w:r>
        <w:rPr>
          <w:sz w:val="28"/>
          <w:szCs w:val="28"/>
        </w:rPr>
        <w:t xml:space="preserve"> </w:t>
      </w:r>
    </w:p>
    <w:p w:rsidR="00834162" w:rsidRDefault="00137B30" w:rsidP="00137B30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</w:t>
      </w:r>
      <w:r w:rsidRPr="00652ABA">
        <w:rPr>
          <w:sz w:val="28"/>
          <w:szCs w:val="28"/>
        </w:rPr>
        <w:t xml:space="preserve">лан методической работы школы </w:t>
      </w:r>
      <w:r>
        <w:rPr>
          <w:sz w:val="28"/>
          <w:szCs w:val="28"/>
        </w:rPr>
        <w:t xml:space="preserve">по итогам 2019-2020 учебного года </w:t>
      </w:r>
      <w:r w:rsidRPr="00652ABA">
        <w:rPr>
          <w:sz w:val="28"/>
          <w:szCs w:val="28"/>
        </w:rPr>
        <w:t>выполнен.</w:t>
      </w:r>
    </w:p>
    <w:p w:rsidR="00397172" w:rsidRPr="00137B30" w:rsidRDefault="00137B30" w:rsidP="00137B30">
      <w:pPr>
        <w:pStyle w:val="af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Недостатки: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D477F9">
        <w:t>1.</w:t>
      </w:r>
      <w:r>
        <w:t xml:space="preserve"> </w:t>
      </w:r>
      <w:r w:rsidRPr="00397172">
        <w:rPr>
          <w:sz w:val="28"/>
          <w:szCs w:val="28"/>
        </w:rPr>
        <w:t xml:space="preserve">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 (задачи ставятся не в соответствии с проблемами). 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 xml:space="preserve">2. Низкое  включение и участие педагогов </w:t>
      </w:r>
      <w:r w:rsidR="00137B30">
        <w:rPr>
          <w:sz w:val="28"/>
          <w:szCs w:val="28"/>
        </w:rPr>
        <w:t>школы</w:t>
      </w:r>
      <w:r w:rsidRPr="00397172">
        <w:rPr>
          <w:sz w:val="28"/>
          <w:szCs w:val="28"/>
        </w:rPr>
        <w:t xml:space="preserve"> в </w:t>
      </w:r>
      <w:r w:rsidR="00137B30">
        <w:rPr>
          <w:sz w:val="28"/>
          <w:szCs w:val="28"/>
        </w:rPr>
        <w:t xml:space="preserve">региональных </w:t>
      </w:r>
      <w:r w:rsidRPr="00397172">
        <w:rPr>
          <w:sz w:val="28"/>
          <w:szCs w:val="28"/>
        </w:rPr>
        <w:t xml:space="preserve">профессиональных конкурсах. 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 xml:space="preserve">3Малоэффективная работа МО  по вовлечению учителей в активную методическую работу совместно  с учителями  в рамках сетевого взаимодействия. </w:t>
      </w:r>
    </w:p>
    <w:p w:rsidR="00397172" w:rsidRPr="00397172" w:rsidRDefault="00137B30" w:rsidP="00397172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97172" w:rsidRPr="00397172">
        <w:rPr>
          <w:spacing w:val="-1"/>
          <w:sz w:val="28"/>
          <w:szCs w:val="28"/>
        </w:rPr>
        <w:t>. Пассивность, нежелание,  загруженность педагогов участвовать в</w:t>
      </w:r>
      <w:r>
        <w:rPr>
          <w:spacing w:val="-1"/>
          <w:sz w:val="28"/>
          <w:szCs w:val="28"/>
        </w:rPr>
        <w:t xml:space="preserve"> инновационной работе</w:t>
      </w:r>
      <w:r w:rsidR="00397172" w:rsidRPr="00397172">
        <w:rPr>
          <w:spacing w:val="-1"/>
          <w:sz w:val="28"/>
          <w:szCs w:val="28"/>
        </w:rPr>
        <w:t>.</w:t>
      </w:r>
    </w:p>
    <w:p w:rsidR="00397172" w:rsidRPr="00397172" w:rsidRDefault="00137B30" w:rsidP="0039717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172" w:rsidRPr="00397172">
        <w:rPr>
          <w:sz w:val="28"/>
          <w:szCs w:val="28"/>
        </w:rPr>
        <w:t>. Недостаточная организация и проведение предметных недель</w:t>
      </w:r>
      <w:r>
        <w:rPr>
          <w:sz w:val="28"/>
          <w:szCs w:val="28"/>
        </w:rPr>
        <w:t>, образовательных событий</w:t>
      </w:r>
      <w:r w:rsidR="00397172" w:rsidRPr="00397172">
        <w:rPr>
          <w:sz w:val="28"/>
          <w:szCs w:val="28"/>
        </w:rPr>
        <w:t xml:space="preserve">. </w:t>
      </w:r>
    </w:p>
    <w:p w:rsidR="00397172" w:rsidRPr="00397172" w:rsidRDefault="00397172" w:rsidP="00397172">
      <w:pPr>
        <w:jc w:val="both"/>
        <w:rPr>
          <w:b/>
          <w:sz w:val="28"/>
          <w:szCs w:val="28"/>
        </w:rPr>
      </w:pPr>
      <w:r w:rsidRPr="00397172">
        <w:rPr>
          <w:b/>
          <w:sz w:val="28"/>
          <w:szCs w:val="28"/>
        </w:rPr>
        <w:t>Положительным  в работе отмечается: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 xml:space="preserve">- В </w:t>
      </w:r>
      <w:r w:rsidR="00137B30">
        <w:rPr>
          <w:sz w:val="28"/>
          <w:szCs w:val="28"/>
        </w:rPr>
        <w:t>школе</w:t>
      </w:r>
      <w:r w:rsidRPr="00397172">
        <w:rPr>
          <w:sz w:val="28"/>
          <w:szCs w:val="28"/>
        </w:rPr>
        <w:t xml:space="preserve">   созданы условия к непрерывному образованию, удовлетворению всех образовательных потребностей, повышению уровня обучения учащихся:  общеобразовательные классы,  предпрофильная  подготовк</w:t>
      </w:r>
      <w:r w:rsidR="00137B30">
        <w:rPr>
          <w:sz w:val="28"/>
          <w:szCs w:val="28"/>
        </w:rPr>
        <w:t>а учащихся, реализуется углубленное изучение предметов</w:t>
      </w:r>
      <w:r w:rsidRPr="00397172">
        <w:rPr>
          <w:sz w:val="28"/>
          <w:szCs w:val="28"/>
        </w:rPr>
        <w:t>.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>-</w:t>
      </w:r>
      <w:r w:rsidR="00137B30">
        <w:rPr>
          <w:sz w:val="28"/>
          <w:szCs w:val="28"/>
        </w:rPr>
        <w:t xml:space="preserve"> Педагоги школы</w:t>
      </w:r>
      <w:r w:rsidRPr="00397172">
        <w:rPr>
          <w:sz w:val="28"/>
          <w:szCs w:val="28"/>
        </w:rPr>
        <w:t xml:space="preserve"> успешно прошли аттестацию на высшую и первую квалификационную категорию.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>- Освоение и внедрение новых современных методов, технологий, методик реализуют большинство   педагогических работников.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b/>
          <w:w w:val="90"/>
          <w:sz w:val="28"/>
          <w:szCs w:val="28"/>
        </w:rPr>
        <w:t>Рекомендации</w:t>
      </w:r>
    </w:p>
    <w:p w:rsidR="00397172" w:rsidRPr="00397172" w:rsidRDefault="00397172" w:rsidP="00397172">
      <w:pPr>
        <w:jc w:val="both"/>
        <w:rPr>
          <w:spacing w:val="-1"/>
          <w:sz w:val="28"/>
          <w:szCs w:val="28"/>
        </w:rPr>
      </w:pPr>
      <w:r w:rsidRPr="00397172">
        <w:rPr>
          <w:sz w:val="28"/>
          <w:szCs w:val="28"/>
        </w:rPr>
        <w:t xml:space="preserve">1. Продолжить и отслеживать работу по накоплению и обобщению </w:t>
      </w:r>
      <w:r w:rsidRPr="00397172">
        <w:rPr>
          <w:spacing w:val="-1"/>
          <w:sz w:val="28"/>
          <w:szCs w:val="28"/>
        </w:rPr>
        <w:t>передового педагогического опыта.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>2. Обеспечить подготовку педагогических работников к реализации ФГОС с ориентацией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ребенка.</w:t>
      </w: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sz w:val="28"/>
          <w:szCs w:val="28"/>
        </w:rPr>
        <w:t xml:space="preserve">   3.  В работе МО  по повышению профессионального мастерства обратить внимание на следующие умения: технология подготовки современного урока и его самоанализ с позиции ФГОС, самоконтроль своей деятельности, овладение членами педагогического коллектива </w:t>
      </w:r>
      <w:r w:rsidR="00137B30">
        <w:rPr>
          <w:sz w:val="28"/>
          <w:szCs w:val="28"/>
        </w:rPr>
        <w:t>дистанционны</w:t>
      </w:r>
      <w:r w:rsidRPr="00397172">
        <w:rPr>
          <w:sz w:val="28"/>
          <w:szCs w:val="28"/>
        </w:rPr>
        <w:t>ми технологиями.</w:t>
      </w:r>
    </w:p>
    <w:p w:rsidR="00397172" w:rsidRPr="00397172" w:rsidRDefault="00397172" w:rsidP="00397172">
      <w:pPr>
        <w:jc w:val="both"/>
        <w:rPr>
          <w:b/>
          <w:sz w:val="28"/>
          <w:szCs w:val="28"/>
        </w:rPr>
      </w:pPr>
    </w:p>
    <w:p w:rsidR="00397172" w:rsidRPr="00397172" w:rsidRDefault="00397172" w:rsidP="00397172">
      <w:pPr>
        <w:jc w:val="both"/>
        <w:rPr>
          <w:sz w:val="28"/>
          <w:szCs w:val="28"/>
        </w:rPr>
      </w:pPr>
      <w:r w:rsidRPr="00397172">
        <w:rPr>
          <w:b/>
          <w:sz w:val="28"/>
          <w:szCs w:val="28"/>
        </w:rPr>
        <w:lastRenderedPageBreak/>
        <w:t>Работу педагогического коллектива над методической темой школы признать удовлетворительной</w:t>
      </w:r>
      <w:r w:rsidRPr="00397172">
        <w:rPr>
          <w:sz w:val="28"/>
          <w:szCs w:val="28"/>
        </w:rPr>
        <w:t>.</w:t>
      </w:r>
    </w:p>
    <w:p w:rsidR="00834162" w:rsidRDefault="00834162" w:rsidP="00137B3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80E">
        <w:rPr>
          <w:rStyle w:val="apple-converted-space"/>
          <w:sz w:val="28"/>
          <w:szCs w:val="28"/>
        </w:rPr>
        <w:t> </w:t>
      </w:r>
    </w:p>
    <w:p w:rsidR="00834162" w:rsidRPr="00FC1996" w:rsidRDefault="00834162" w:rsidP="0083416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1996">
        <w:rPr>
          <w:color w:val="000000"/>
          <w:sz w:val="28"/>
          <w:szCs w:val="28"/>
        </w:rPr>
        <w:t>Выявленные недостатки проанализированы и при составлении плана-графика внутришкольного контроля на будущий год будут обязательно учтены.</w:t>
      </w:r>
    </w:p>
    <w:p w:rsidR="00834162" w:rsidRPr="0097080E" w:rsidRDefault="00834162" w:rsidP="0083416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35D7A" w:rsidRDefault="00235D7A" w:rsidP="00834162">
      <w:pPr>
        <w:tabs>
          <w:tab w:val="left" w:pos="3064"/>
        </w:tabs>
        <w:contextualSpacing/>
        <w:jc w:val="both"/>
        <w:rPr>
          <w:b/>
          <w:sz w:val="28"/>
          <w:szCs w:val="28"/>
        </w:rPr>
      </w:pPr>
    </w:p>
    <w:p w:rsidR="00834162" w:rsidRPr="00A2353E" w:rsidRDefault="00834162" w:rsidP="00834162">
      <w:pPr>
        <w:tabs>
          <w:tab w:val="left" w:pos="3064"/>
        </w:tabs>
        <w:contextualSpacing/>
        <w:jc w:val="both"/>
        <w:rPr>
          <w:b/>
          <w:sz w:val="28"/>
          <w:szCs w:val="28"/>
        </w:rPr>
      </w:pPr>
      <w:r w:rsidRPr="00A2353E">
        <w:rPr>
          <w:b/>
          <w:sz w:val="28"/>
          <w:szCs w:val="28"/>
        </w:rPr>
        <w:t>ЗАДАЧИ НА 20</w:t>
      </w:r>
      <w:r w:rsidR="00235D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-202</w:t>
      </w:r>
      <w:r w:rsidR="00235D7A">
        <w:rPr>
          <w:b/>
          <w:sz w:val="28"/>
          <w:szCs w:val="28"/>
        </w:rPr>
        <w:t>1</w:t>
      </w:r>
      <w:r w:rsidRPr="00A2353E">
        <w:rPr>
          <w:b/>
          <w:sz w:val="28"/>
          <w:szCs w:val="28"/>
        </w:rPr>
        <w:t xml:space="preserve"> УЧЕБНЫЙ ГОД</w:t>
      </w:r>
    </w:p>
    <w:p w:rsidR="00834162" w:rsidRPr="00A2353E" w:rsidRDefault="00834162" w:rsidP="00834162">
      <w:pPr>
        <w:contextualSpacing/>
        <w:jc w:val="both"/>
        <w:rPr>
          <w:b/>
          <w:sz w:val="28"/>
          <w:szCs w:val="28"/>
        </w:rPr>
      </w:pPr>
    </w:p>
    <w:p w:rsidR="00834162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Обеспечивать качество, эффективность, доступность, открытость и вариативность образовательных услуг.</w:t>
      </w:r>
    </w:p>
    <w:p w:rsidR="001F164C" w:rsidRPr="001F164C" w:rsidRDefault="001F164C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:rsid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Использовать в работе модели учета индивидуального пр</w:t>
      </w:r>
      <w:r w:rsidR="00137B30" w:rsidRPr="001F164C">
        <w:rPr>
          <w:sz w:val="28"/>
          <w:szCs w:val="28"/>
        </w:rPr>
        <w:t>огресса обучающегося и педагога</w:t>
      </w:r>
      <w:r w:rsidR="001F164C">
        <w:rPr>
          <w:sz w:val="28"/>
          <w:szCs w:val="28"/>
        </w:rPr>
        <w:t>.</w:t>
      </w:r>
    </w:p>
    <w:p w:rsidR="00834162" w:rsidRDefault="001F164C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B30" w:rsidRPr="001F164C">
        <w:rPr>
          <w:sz w:val="28"/>
          <w:szCs w:val="28"/>
        </w:rPr>
        <w:t>оздавать условия для самореализации учащихся в образовательной деятельности и развития ключевых компетенций учащихся</w:t>
      </w:r>
      <w:r>
        <w:rPr>
          <w:sz w:val="28"/>
          <w:szCs w:val="28"/>
        </w:rPr>
        <w:t>.</w:t>
      </w:r>
    </w:p>
    <w:p w:rsidR="001F164C" w:rsidRPr="001F164C" w:rsidRDefault="001F164C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Обеспечивать методическое сопровождение работы с молодыми и вновь принятыми специалистами</w:t>
      </w:r>
    </w:p>
    <w:p w:rsidR="00834162" w:rsidRP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834162" w:rsidRP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 w:rsidR="00834162" w:rsidRP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834162" w:rsidRP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Развивать систему мотивации педагогических и управленческих кадров.</w:t>
      </w:r>
    </w:p>
    <w:p w:rsidR="00834162" w:rsidRPr="001F164C" w:rsidRDefault="00834162" w:rsidP="00834162">
      <w:pPr>
        <w:pStyle w:val="ab"/>
        <w:numPr>
          <w:ilvl w:val="0"/>
          <w:numId w:val="17"/>
        </w:numPr>
        <w:ind w:left="357" w:firstLine="0"/>
        <w:contextualSpacing w:val="0"/>
        <w:jc w:val="both"/>
        <w:rPr>
          <w:sz w:val="28"/>
          <w:szCs w:val="28"/>
        </w:rPr>
      </w:pPr>
      <w:r w:rsidRPr="001F164C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F164C" w:rsidRPr="00235D7A" w:rsidRDefault="00F6319D" w:rsidP="00F6319D">
      <w:pPr>
        <w:pStyle w:val="ab"/>
        <w:ind w:left="357"/>
        <w:contextualSpacing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11.</w:t>
      </w:r>
      <w:r w:rsidR="001F164C" w:rsidRPr="00D477F9">
        <w:rPr>
          <w:sz w:val="28"/>
          <w:szCs w:val="28"/>
        </w:rPr>
        <w:t>Повышать эффективность работы школьного методического совета и  школьных методических объединений.</w:t>
      </w:r>
    </w:p>
    <w:p w:rsidR="00834162" w:rsidRDefault="00834162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64C" w:rsidRPr="00485A3F" w:rsidRDefault="001F164C" w:rsidP="0083416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F9">
        <w:rPr>
          <w:sz w:val="28"/>
          <w:szCs w:val="28"/>
        </w:rPr>
        <w:t>Продолжить работу над методической темой</w:t>
      </w:r>
      <w:r w:rsidRPr="00D477F9">
        <w:rPr>
          <w:bCs/>
          <w:sz w:val="28"/>
          <w:szCs w:val="28"/>
        </w:rPr>
        <w:t xml:space="preserve"> </w:t>
      </w:r>
      <w:r w:rsidRPr="00F92954">
        <w:rPr>
          <w:b/>
          <w:bCs/>
          <w:sz w:val="28"/>
          <w:szCs w:val="28"/>
        </w:rPr>
        <w:t>«</w:t>
      </w:r>
      <w:r w:rsidRPr="00696155">
        <w:rPr>
          <w:rStyle w:val="ac"/>
          <w:sz w:val="28"/>
          <w:szCs w:val="28"/>
        </w:rPr>
        <w:t>Формирование ключевых компетенций учителя и ученика как условие повышения качества образования</w:t>
      </w:r>
      <w:r w:rsidRPr="00F9295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F9295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ой</w:t>
      </w:r>
      <w:r w:rsidRPr="00F92954">
        <w:rPr>
          <w:b/>
          <w:sz w:val="28"/>
          <w:szCs w:val="28"/>
        </w:rPr>
        <w:t xml:space="preserve"> год освоения)»</w:t>
      </w:r>
      <w:r>
        <w:rPr>
          <w:b/>
          <w:sz w:val="28"/>
          <w:szCs w:val="28"/>
        </w:rPr>
        <w:t xml:space="preserve"> </w:t>
      </w:r>
      <w:r w:rsidRPr="00D477F9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D477F9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477F9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:rsidR="001F164C" w:rsidRDefault="001F164C" w:rsidP="00834162">
      <w:pPr>
        <w:pStyle w:val="ab"/>
        <w:spacing w:line="360" w:lineRule="auto"/>
        <w:ind w:left="0"/>
        <w:jc w:val="both"/>
        <w:rPr>
          <w:sz w:val="28"/>
          <w:szCs w:val="28"/>
        </w:rPr>
      </w:pPr>
    </w:p>
    <w:p w:rsidR="00834162" w:rsidRDefault="00834162" w:rsidP="00834162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4F6F22">
        <w:rPr>
          <w:sz w:val="28"/>
          <w:szCs w:val="28"/>
        </w:rPr>
        <w:t xml:space="preserve">Зам.директора по УВР:                   </w:t>
      </w:r>
      <w:r>
        <w:rPr>
          <w:sz w:val="28"/>
          <w:szCs w:val="28"/>
        </w:rPr>
        <w:t xml:space="preserve">                                                 </w:t>
      </w:r>
      <w:r w:rsidRPr="004F6F22">
        <w:rPr>
          <w:sz w:val="28"/>
          <w:szCs w:val="28"/>
        </w:rPr>
        <w:t xml:space="preserve">   М.А. Галкина</w:t>
      </w:r>
    </w:p>
    <w:p w:rsidR="007613A3" w:rsidRDefault="007613A3" w:rsidP="001F164C">
      <w:pPr>
        <w:pStyle w:val="ab"/>
        <w:spacing w:line="360" w:lineRule="auto"/>
        <w:ind w:left="0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F95BE2">
      <w:pPr>
        <w:pStyle w:val="ab"/>
        <w:spacing w:line="360" w:lineRule="auto"/>
        <w:ind w:left="0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Default="007613A3" w:rsidP="00A2353E">
      <w:pPr>
        <w:pStyle w:val="ab"/>
        <w:spacing w:line="360" w:lineRule="auto"/>
        <w:jc w:val="both"/>
      </w:pPr>
    </w:p>
    <w:p w:rsidR="007613A3" w:rsidRPr="00A2353E" w:rsidRDefault="007613A3" w:rsidP="007613A3">
      <w:pPr>
        <w:pStyle w:val="ab"/>
        <w:spacing w:line="360" w:lineRule="auto"/>
        <w:jc w:val="both"/>
      </w:pPr>
    </w:p>
    <w:sectPr w:rsidR="007613A3" w:rsidRPr="00A2353E" w:rsidSect="00542887">
      <w:headerReference w:type="default" r:id="rId18"/>
      <w:pgSz w:w="11906" w:h="16838"/>
      <w:pgMar w:top="1134" w:right="56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A3" w:rsidRDefault="003407A3" w:rsidP="00ED2C0D">
      <w:r>
        <w:separator/>
      </w:r>
    </w:p>
  </w:endnote>
  <w:endnote w:type="continuationSeparator" w:id="1">
    <w:p w:rsidR="003407A3" w:rsidRDefault="003407A3" w:rsidP="00ED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A3" w:rsidRDefault="003407A3" w:rsidP="00ED2C0D">
      <w:r>
        <w:separator/>
      </w:r>
    </w:p>
  </w:footnote>
  <w:footnote w:type="continuationSeparator" w:id="1">
    <w:p w:rsidR="003407A3" w:rsidRDefault="003407A3" w:rsidP="00ED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17" w:type="pct"/>
      <w:tblInd w:w="-191" w:type="dxa"/>
      <w:tblLook w:val="01E0"/>
    </w:tblPr>
    <w:tblGrid>
      <w:gridCol w:w="10080"/>
      <w:gridCol w:w="1152"/>
    </w:tblGrid>
    <w:tr w:rsidR="00407A83" w:rsidTr="006149E2">
      <w:tc>
        <w:tcPr>
          <w:tcW w:w="4487" w:type="pct"/>
          <w:tcBorders>
            <w:right w:val="single" w:sz="6" w:space="0" w:color="000000"/>
          </w:tcBorders>
        </w:tcPr>
        <w:p w:rsidR="00407A83" w:rsidRPr="006149E2" w:rsidRDefault="00407A83" w:rsidP="006149E2">
          <w:pPr>
            <w:pStyle w:val="a3"/>
            <w:jc w:val="right"/>
            <w:rPr>
              <w:sz w:val="22"/>
              <w:szCs w:val="22"/>
            </w:rPr>
          </w:pPr>
          <w:r w:rsidRPr="006149E2">
            <w:rPr>
              <w:rFonts w:ascii="Book Antiqua" w:hAnsi="Book Antiqua"/>
              <w:b/>
              <w:sz w:val="28"/>
              <w:szCs w:val="28"/>
            </w:rPr>
            <w:t>М</w:t>
          </w:r>
          <w:r>
            <w:rPr>
              <w:rFonts w:ascii="Book Antiqua" w:hAnsi="Book Antiqua"/>
              <w:b/>
              <w:sz w:val="28"/>
              <w:szCs w:val="28"/>
            </w:rPr>
            <w:t>униципальное бюджетное общеобразовательное учреждение</w:t>
          </w:r>
          <w:r w:rsidRPr="006149E2">
            <w:rPr>
              <w:rFonts w:ascii="Book Antiqua" w:hAnsi="Book Antiqua"/>
              <w:b/>
              <w:sz w:val="28"/>
              <w:szCs w:val="28"/>
            </w:rPr>
            <w:t xml:space="preserve"> Кесовогорская средняя общеобразовательная школа имени дважды Героя Советского Союза А.В. Алелюхина</w:t>
          </w:r>
        </w:p>
        <w:p w:rsidR="00407A83" w:rsidRPr="006149E2" w:rsidRDefault="00407A83" w:rsidP="00F56A85">
          <w:pPr>
            <w:pStyle w:val="a3"/>
            <w:jc w:val="right"/>
            <w:rPr>
              <w:b/>
              <w:bCs/>
              <w:sz w:val="22"/>
              <w:szCs w:val="22"/>
            </w:rPr>
          </w:pPr>
          <w:r w:rsidRPr="006149E2">
            <w:rPr>
              <w:b/>
              <w:bCs/>
              <w:sz w:val="22"/>
              <w:szCs w:val="22"/>
            </w:rPr>
            <w:t>201</w:t>
          </w:r>
          <w:r>
            <w:rPr>
              <w:b/>
              <w:bCs/>
              <w:sz w:val="22"/>
              <w:szCs w:val="22"/>
            </w:rPr>
            <w:t>9</w:t>
          </w:r>
          <w:r w:rsidRPr="006149E2">
            <w:rPr>
              <w:b/>
              <w:bCs/>
              <w:sz w:val="22"/>
              <w:szCs w:val="22"/>
            </w:rPr>
            <w:t>-20</w:t>
          </w:r>
          <w:r>
            <w:rPr>
              <w:b/>
              <w:bCs/>
              <w:sz w:val="22"/>
              <w:szCs w:val="22"/>
            </w:rPr>
            <w:t>20</w:t>
          </w:r>
          <w:r w:rsidRPr="006149E2">
            <w:rPr>
              <w:b/>
              <w:bCs/>
              <w:sz w:val="22"/>
              <w:szCs w:val="22"/>
            </w:rPr>
            <w:t xml:space="preserve"> год </w:t>
          </w:r>
        </w:p>
      </w:tc>
      <w:tc>
        <w:tcPr>
          <w:tcW w:w="513" w:type="pct"/>
          <w:tcBorders>
            <w:left w:val="single" w:sz="6" w:space="0" w:color="000000"/>
          </w:tcBorders>
        </w:tcPr>
        <w:p w:rsidR="00407A83" w:rsidRPr="006149E2" w:rsidRDefault="00407A83">
          <w:pPr>
            <w:pStyle w:val="a3"/>
            <w:rPr>
              <w:b/>
              <w:sz w:val="22"/>
              <w:szCs w:val="22"/>
            </w:rPr>
          </w:pPr>
          <w:r w:rsidRPr="006149E2">
            <w:rPr>
              <w:sz w:val="22"/>
              <w:szCs w:val="22"/>
            </w:rPr>
            <w:fldChar w:fldCharType="begin"/>
          </w:r>
          <w:r w:rsidRPr="006149E2">
            <w:rPr>
              <w:sz w:val="22"/>
              <w:szCs w:val="22"/>
            </w:rPr>
            <w:instrText xml:space="preserve"> PAGE   \* MERGEFORMAT </w:instrText>
          </w:r>
          <w:r w:rsidRPr="006149E2">
            <w:rPr>
              <w:sz w:val="22"/>
              <w:szCs w:val="22"/>
            </w:rPr>
            <w:fldChar w:fldCharType="separate"/>
          </w:r>
          <w:r w:rsidR="006B0A15">
            <w:rPr>
              <w:noProof/>
              <w:sz w:val="22"/>
              <w:szCs w:val="22"/>
            </w:rPr>
            <w:t>1</w:t>
          </w:r>
          <w:r w:rsidRPr="006149E2">
            <w:rPr>
              <w:sz w:val="22"/>
              <w:szCs w:val="22"/>
            </w:rPr>
            <w:fldChar w:fldCharType="end"/>
          </w:r>
        </w:p>
      </w:tc>
    </w:tr>
  </w:tbl>
  <w:p w:rsidR="00407A83" w:rsidRDefault="00407A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3B0"/>
    <w:multiLevelType w:val="hybridMultilevel"/>
    <w:tmpl w:val="5774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FF4"/>
    <w:multiLevelType w:val="hybridMultilevel"/>
    <w:tmpl w:val="6D362012"/>
    <w:lvl w:ilvl="0" w:tplc="E3BC6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5759DD"/>
    <w:multiLevelType w:val="hybridMultilevel"/>
    <w:tmpl w:val="968A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6A29"/>
    <w:multiLevelType w:val="hybridMultilevel"/>
    <w:tmpl w:val="D5B86A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311BEF"/>
    <w:multiLevelType w:val="hybridMultilevel"/>
    <w:tmpl w:val="79B6AAFA"/>
    <w:lvl w:ilvl="0" w:tplc="A4EEC6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951A22"/>
    <w:multiLevelType w:val="hybridMultilevel"/>
    <w:tmpl w:val="27207BF2"/>
    <w:lvl w:ilvl="0" w:tplc="E7288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1D795E"/>
    <w:multiLevelType w:val="hybridMultilevel"/>
    <w:tmpl w:val="1E3A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3763"/>
    <w:multiLevelType w:val="hybridMultilevel"/>
    <w:tmpl w:val="F13063AE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>
    <w:nsid w:val="1AB65C74"/>
    <w:multiLevelType w:val="hybridMultilevel"/>
    <w:tmpl w:val="372E3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5FDE"/>
    <w:multiLevelType w:val="hybridMultilevel"/>
    <w:tmpl w:val="49F247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21940"/>
    <w:multiLevelType w:val="hybridMultilevel"/>
    <w:tmpl w:val="E446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96518"/>
    <w:multiLevelType w:val="hybridMultilevel"/>
    <w:tmpl w:val="1D549D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A164B"/>
    <w:multiLevelType w:val="multilevel"/>
    <w:tmpl w:val="CE7E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1280"/>
    <w:multiLevelType w:val="hybridMultilevel"/>
    <w:tmpl w:val="0EE6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E5123"/>
    <w:multiLevelType w:val="multilevel"/>
    <w:tmpl w:val="065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C5B7A"/>
    <w:multiLevelType w:val="hybridMultilevel"/>
    <w:tmpl w:val="D06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B30F4"/>
    <w:multiLevelType w:val="hybridMultilevel"/>
    <w:tmpl w:val="9684B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D94"/>
    <w:multiLevelType w:val="hybridMultilevel"/>
    <w:tmpl w:val="2C90EEBE"/>
    <w:lvl w:ilvl="0" w:tplc="83A82BE2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46B039D"/>
    <w:multiLevelType w:val="multilevel"/>
    <w:tmpl w:val="7B027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81EA5"/>
    <w:multiLevelType w:val="hybridMultilevel"/>
    <w:tmpl w:val="9C1C6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F73829"/>
    <w:multiLevelType w:val="hybridMultilevel"/>
    <w:tmpl w:val="817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0904"/>
    <w:multiLevelType w:val="hybridMultilevel"/>
    <w:tmpl w:val="C8AAB5D8"/>
    <w:lvl w:ilvl="0" w:tplc="3370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96E68"/>
    <w:multiLevelType w:val="hybridMultilevel"/>
    <w:tmpl w:val="A874D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46F6F38"/>
    <w:multiLevelType w:val="hybridMultilevel"/>
    <w:tmpl w:val="8B081928"/>
    <w:lvl w:ilvl="0" w:tplc="5A06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7C26B3"/>
    <w:multiLevelType w:val="hybridMultilevel"/>
    <w:tmpl w:val="85AE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68E0"/>
    <w:multiLevelType w:val="multilevel"/>
    <w:tmpl w:val="3BA0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B2E85"/>
    <w:multiLevelType w:val="hybridMultilevel"/>
    <w:tmpl w:val="29F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22094"/>
    <w:multiLevelType w:val="hybridMultilevel"/>
    <w:tmpl w:val="29F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154F"/>
    <w:multiLevelType w:val="hybridMultilevel"/>
    <w:tmpl w:val="9C96D5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718E3"/>
    <w:multiLevelType w:val="hybridMultilevel"/>
    <w:tmpl w:val="E5CA2E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720460"/>
    <w:multiLevelType w:val="hybridMultilevel"/>
    <w:tmpl w:val="0EE6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F0F7E"/>
    <w:multiLevelType w:val="multilevel"/>
    <w:tmpl w:val="2D5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95CC8"/>
    <w:multiLevelType w:val="hybridMultilevel"/>
    <w:tmpl w:val="25F4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96639"/>
    <w:multiLevelType w:val="hybridMultilevel"/>
    <w:tmpl w:val="706E8BDE"/>
    <w:lvl w:ilvl="0" w:tplc="27483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601641A"/>
    <w:multiLevelType w:val="multilevel"/>
    <w:tmpl w:val="B216AB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D763DB"/>
    <w:multiLevelType w:val="multilevel"/>
    <w:tmpl w:val="20A2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</w:num>
  <w:num w:numId="4">
    <w:abstractNumId w:val="11"/>
  </w:num>
  <w:num w:numId="5">
    <w:abstractNumId w:val="29"/>
  </w:num>
  <w:num w:numId="6">
    <w:abstractNumId w:val="21"/>
  </w:num>
  <w:num w:numId="7">
    <w:abstractNumId w:val="25"/>
  </w:num>
  <w:num w:numId="8">
    <w:abstractNumId w:val="15"/>
  </w:num>
  <w:num w:numId="9">
    <w:abstractNumId w:val="10"/>
  </w:num>
  <w:num w:numId="10">
    <w:abstractNumId w:val="13"/>
  </w:num>
  <w:num w:numId="11">
    <w:abstractNumId w:val="24"/>
  </w:num>
  <w:num w:numId="12">
    <w:abstractNumId w:val="0"/>
  </w:num>
  <w:num w:numId="13">
    <w:abstractNumId w:val="4"/>
  </w:num>
  <w:num w:numId="14">
    <w:abstractNumId w:val="3"/>
  </w:num>
  <w:num w:numId="15">
    <w:abstractNumId w:val="23"/>
  </w:num>
  <w:num w:numId="16">
    <w:abstractNumId w:val="17"/>
  </w:num>
  <w:num w:numId="17">
    <w:abstractNumId w:val="34"/>
  </w:num>
  <w:num w:numId="18">
    <w:abstractNumId w:val="16"/>
  </w:num>
  <w:num w:numId="19">
    <w:abstractNumId w:val="19"/>
  </w:num>
  <w:num w:numId="20">
    <w:abstractNumId w:val="2"/>
  </w:num>
  <w:num w:numId="21">
    <w:abstractNumId w:val="36"/>
  </w:num>
  <w:num w:numId="22">
    <w:abstractNumId w:val="5"/>
  </w:num>
  <w:num w:numId="23">
    <w:abstractNumId w:val="31"/>
  </w:num>
  <w:num w:numId="24">
    <w:abstractNumId w:val="9"/>
  </w:num>
  <w:num w:numId="25">
    <w:abstractNumId w:val="12"/>
  </w:num>
  <w:num w:numId="26">
    <w:abstractNumId w:val="35"/>
  </w:num>
  <w:num w:numId="27">
    <w:abstractNumId w:val="27"/>
  </w:num>
  <w:num w:numId="28">
    <w:abstractNumId w:val="26"/>
  </w:num>
  <w:num w:numId="29">
    <w:abstractNumId w:val="32"/>
  </w:num>
  <w:num w:numId="30">
    <w:abstractNumId w:val="18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"/>
  </w:num>
  <w:num w:numId="34">
    <w:abstractNumId w:val="6"/>
  </w:num>
  <w:num w:numId="35">
    <w:abstractNumId w:val="28"/>
  </w:num>
  <w:num w:numId="36">
    <w:abstractNumId w:val="33"/>
  </w:num>
  <w:num w:numId="37">
    <w:abstractNumId w:val="8"/>
  </w:num>
  <w:num w:numId="38">
    <w:abstractNumId w:val="3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C0D"/>
    <w:rsid w:val="00010C1B"/>
    <w:rsid w:val="0002314A"/>
    <w:rsid w:val="000264E8"/>
    <w:rsid w:val="00031B4D"/>
    <w:rsid w:val="00031DAF"/>
    <w:rsid w:val="00032B17"/>
    <w:rsid w:val="000368D7"/>
    <w:rsid w:val="00041969"/>
    <w:rsid w:val="000430C6"/>
    <w:rsid w:val="0004473B"/>
    <w:rsid w:val="000462E1"/>
    <w:rsid w:val="00064B32"/>
    <w:rsid w:val="000675F4"/>
    <w:rsid w:val="00076756"/>
    <w:rsid w:val="00083B8A"/>
    <w:rsid w:val="00086889"/>
    <w:rsid w:val="00097B4C"/>
    <w:rsid w:val="000A77B5"/>
    <w:rsid w:val="000B2B6D"/>
    <w:rsid w:val="000B396F"/>
    <w:rsid w:val="000B5C2F"/>
    <w:rsid w:val="000B65EF"/>
    <w:rsid w:val="000B7DF7"/>
    <w:rsid w:val="000C265C"/>
    <w:rsid w:val="000C5012"/>
    <w:rsid w:val="000C528E"/>
    <w:rsid w:val="000E1E1F"/>
    <w:rsid w:val="000E4348"/>
    <w:rsid w:val="000E5ABC"/>
    <w:rsid w:val="000E5C6F"/>
    <w:rsid w:val="000F01A4"/>
    <w:rsid w:val="000F680D"/>
    <w:rsid w:val="00104A5C"/>
    <w:rsid w:val="00106F5A"/>
    <w:rsid w:val="00107F6E"/>
    <w:rsid w:val="0011655B"/>
    <w:rsid w:val="001176FF"/>
    <w:rsid w:val="0011780F"/>
    <w:rsid w:val="00117E09"/>
    <w:rsid w:val="00121E54"/>
    <w:rsid w:val="0012317F"/>
    <w:rsid w:val="00123A1B"/>
    <w:rsid w:val="001264D4"/>
    <w:rsid w:val="00130DA0"/>
    <w:rsid w:val="00134805"/>
    <w:rsid w:val="00137B30"/>
    <w:rsid w:val="001438D0"/>
    <w:rsid w:val="00143A5F"/>
    <w:rsid w:val="00143DEA"/>
    <w:rsid w:val="001463D0"/>
    <w:rsid w:val="00150806"/>
    <w:rsid w:val="00155270"/>
    <w:rsid w:val="00160B37"/>
    <w:rsid w:val="001610C4"/>
    <w:rsid w:val="0016338C"/>
    <w:rsid w:val="001667B3"/>
    <w:rsid w:val="001671AE"/>
    <w:rsid w:val="0016760A"/>
    <w:rsid w:val="0017150E"/>
    <w:rsid w:val="0017421C"/>
    <w:rsid w:val="00174224"/>
    <w:rsid w:val="00175F81"/>
    <w:rsid w:val="0018051B"/>
    <w:rsid w:val="001828B6"/>
    <w:rsid w:val="00184B43"/>
    <w:rsid w:val="0019159F"/>
    <w:rsid w:val="001920F6"/>
    <w:rsid w:val="001A0C46"/>
    <w:rsid w:val="001A2B3D"/>
    <w:rsid w:val="001A4DA9"/>
    <w:rsid w:val="001A5B87"/>
    <w:rsid w:val="001A5C6C"/>
    <w:rsid w:val="001B4657"/>
    <w:rsid w:val="001B5017"/>
    <w:rsid w:val="001B56B9"/>
    <w:rsid w:val="001B63C6"/>
    <w:rsid w:val="001C1B6B"/>
    <w:rsid w:val="001C73B2"/>
    <w:rsid w:val="001D0527"/>
    <w:rsid w:val="001D536B"/>
    <w:rsid w:val="001D7689"/>
    <w:rsid w:val="001E05E6"/>
    <w:rsid w:val="001E10CD"/>
    <w:rsid w:val="001E11FE"/>
    <w:rsid w:val="001E24C1"/>
    <w:rsid w:val="001E3895"/>
    <w:rsid w:val="001E45C7"/>
    <w:rsid w:val="001E46BA"/>
    <w:rsid w:val="001F164C"/>
    <w:rsid w:val="001F2C1E"/>
    <w:rsid w:val="001F34F6"/>
    <w:rsid w:val="001F438A"/>
    <w:rsid w:val="001F6D73"/>
    <w:rsid w:val="00203133"/>
    <w:rsid w:val="00205436"/>
    <w:rsid w:val="002068CE"/>
    <w:rsid w:val="00207FF8"/>
    <w:rsid w:val="00210592"/>
    <w:rsid w:val="002148F4"/>
    <w:rsid w:val="0022071E"/>
    <w:rsid w:val="0022120C"/>
    <w:rsid w:val="002221E4"/>
    <w:rsid w:val="00222E8F"/>
    <w:rsid w:val="00225976"/>
    <w:rsid w:val="002259FF"/>
    <w:rsid w:val="002273BA"/>
    <w:rsid w:val="0023132F"/>
    <w:rsid w:val="0023137A"/>
    <w:rsid w:val="0023348C"/>
    <w:rsid w:val="00235D7A"/>
    <w:rsid w:val="00236761"/>
    <w:rsid w:val="002378B2"/>
    <w:rsid w:val="00241585"/>
    <w:rsid w:val="00245108"/>
    <w:rsid w:val="002465A8"/>
    <w:rsid w:val="002473EE"/>
    <w:rsid w:val="00251A65"/>
    <w:rsid w:val="00251E46"/>
    <w:rsid w:val="0025232F"/>
    <w:rsid w:val="00254E54"/>
    <w:rsid w:val="00256F9B"/>
    <w:rsid w:val="00265819"/>
    <w:rsid w:val="00265EF9"/>
    <w:rsid w:val="00266CD2"/>
    <w:rsid w:val="00274C69"/>
    <w:rsid w:val="00283294"/>
    <w:rsid w:val="002848DD"/>
    <w:rsid w:val="00285656"/>
    <w:rsid w:val="00292F44"/>
    <w:rsid w:val="00293303"/>
    <w:rsid w:val="00296545"/>
    <w:rsid w:val="002972BD"/>
    <w:rsid w:val="002A240A"/>
    <w:rsid w:val="002A2FD2"/>
    <w:rsid w:val="002A5B90"/>
    <w:rsid w:val="002A62B5"/>
    <w:rsid w:val="002A7095"/>
    <w:rsid w:val="002B0D30"/>
    <w:rsid w:val="002B48A9"/>
    <w:rsid w:val="002B6FF4"/>
    <w:rsid w:val="002C0736"/>
    <w:rsid w:val="002C23B7"/>
    <w:rsid w:val="002D3FAA"/>
    <w:rsid w:val="002D6ACA"/>
    <w:rsid w:val="002E1FD7"/>
    <w:rsid w:val="002E5C23"/>
    <w:rsid w:val="002E78AA"/>
    <w:rsid w:val="002F2354"/>
    <w:rsid w:val="002F352E"/>
    <w:rsid w:val="002F4BEA"/>
    <w:rsid w:val="002F5057"/>
    <w:rsid w:val="003008EC"/>
    <w:rsid w:val="00307BDA"/>
    <w:rsid w:val="0031016A"/>
    <w:rsid w:val="0032141F"/>
    <w:rsid w:val="00321776"/>
    <w:rsid w:val="003228B0"/>
    <w:rsid w:val="00322EAE"/>
    <w:rsid w:val="0032465B"/>
    <w:rsid w:val="00326212"/>
    <w:rsid w:val="00333563"/>
    <w:rsid w:val="00336E8F"/>
    <w:rsid w:val="003407A3"/>
    <w:rsid w:val="00341403"/>
    <w:rsid w:val="00341523"/>
    <w:rsid w:val="00345BCC"/>
    <w:rsid w:val="00355D81"/>
    <w:rsid w:val="00361CB1"/>
    <w:rsid w:val="003630C7"/>
    <w:rsid w:val="0037034C"/>
    <w:rsid w:val="00370E67"/>
    <w:rsid w:val="0037106A"/>
    <w:rsid w:val="00373ADF"/>
    <w:rsid w:val="00376A59"/>
    <w:rsid w:val="00377BEB"/>
    <w:rsid w:val="003855BD"/>
    <w:rsid w:val="00386382"/>
    <w:rsid w:val="00387134"/>
    <w:rsid w:val="00392055"/>
    <w:rsid w:val="00392E9E"/>
    <w:rsid w:val="00395E75"/>
    <w:rsid w:val="00397172"/>
    <w:rsid w:val="0039758D"/>
    <w:rsid w:val="003A0EEE"/>
    <w:rsid w:val="003A208A"/>
    <w:rsid w:val="003A57D8"/>
    <w:rsid w:val="003B1CFE"/>
    <w:rsid w:val="003C4464"/>
    <w:rsid w:val="003C6A63"/>
    <w:rsid w:val="003F343A"/>
    <w:rsid w:val="003F64CE"/>
    <w:rsid w:val="003F6F9D"/>
    <w:rsid w:val="003F773D"/>
    <w:rsid w:val="00404305"/>
    <w:rsid w:val="00404D93"/>
    <w:rsid w:val="00407A83"/>
    <w:rsid w:val="00412FD6"/>
    <w:rsid w:val="004131D2"/>
    <w:rsid w:val="00424FB2"/>
    <w:rsid w:val="004309E3"/>
    <w:rsid w:val="00434AF9"/>
    <w:rsid w:val="00435A17"/>
    <w:rsid w:val="004410B7"/>
    <w:rsid w:val="00441BD9"/>
    <w:rsid w:val="004435E7"/>
    <w:rsid w:val="00456ADA"/>
    <w:rsid w:val="00463111"/>
    <w:rsid w:val="0046506A"/>
    <w:rsid w:val="00466326"/>
    <w:rsid w:val="004749A2"/>
    <w:rsid w:val="00475A9D"/>
    <w:rsid w:val="0047787B"/>
    <w:rsid w:val="00480060"/>
    <w:rsid w:val="00480DBE"/>
    <w:rsid w:val="00481382"/>
    <w:rsid w:val="00481773"/>
    <w:rsid w:val="00481D6F"/>
    <w:rsid w:val="00484090"/>
    <w:rsid w:val="00485A3F"/>
    <w:rsid w:val="00486CDE"/>
    <w:rsid w:val="00490E78"/>
    <w:rsid w:val="004920A4"/>
    <w:rsid w:val="00494DB6"/>
    <w:rsid w:val="004A4CAF"/>
    <w:rsid w:val="004A6E53"/>
    <w:rsid w:val="004A7767"/>
    <w:rsid w:val="004C6F22"/>
    <w:rsid w:val="004D331F"/>
    <w:rsid w:val="004E0D98"/>
    <w:rsid w:val="004E0FA4"/>
    <w:rsid w:val="004F3DE4"/>
    <w:rsid w:val="004F65D5"/>
    <w:rsid w:val="004F6F22"/>
    <w:rsid w:val="005054C7"/>
    <w:rsid w:val="00510DD0"/>
    <w:rsid w:val="00516826"/>
    <w:rsid w:val="00520130"/>
    <w:rsid w:val="005242B9"/>
    <w:rsid w:val="00527017"/>
    <w:rsid w:val="005319CE"/>
    <w:rsid w:val="005425C5"/>
    <w:rsid w:val="00542887"/>
    <w:rsid w:val="005431C0"/>
    <w:rsid w:val="005438AF"/>
    <w:rsid w:val="00543B7B"/>
    <w:rsid w:val="005444CF"/>
    <w:rsid w:val="0054712D"/>
    <w:rsid w:val="00551C7A"/>
    <w:rsid w:val="00553D3A"/>
    <w:rsid w:val="00554ABE"/>
    <w:rsid w:val="0055592C"/>
    <w:rsid w:val="00555EAF"/>
    <w:rsid w:val="00563BEF"/>
    <w:rsid w:val="00567E1E"/>
    <w:rsid w:val="0057233A"/>
    <w:rsid w:val="00577856"/>
    <w:rsid w:val="00584060"/>
    <w:rsid w:val="005840C7"/>
    <w:rsid w:val="00586287"/>
    <w:rsid w:val="0058736B"/>
    <w:rsid w:val="005904B6"/>
    <w:rsid w:val="005912A9"/>
    <w:rsid w:val="005958F7"/>
    <w:rsid w:val="005965E8"/>
    <w:rsid w:val="005975C9"/>
    <w:rsid w:val="00597749"/>
    <w:rsid w:val="005A2613"/>
    <w:rsid w:val="005A3E02"/>
    <w:rsid w:val="005B0E04"/>
    <w:rsid w:val="005B10EF"/>
    <w:rsid w:val="005B16C6"/>
    <w:rsid w:val="005B2560"/>
    <w:rsid w:val="005B3F8A"/>
    <w:rsid w:val="005C16A1"/>
    <w:rsid w:val="005C68D0"/>
    <w:rsid w:val="005D22CF"/>
    <w:rsid w:val="005D334E"/>
    <w:rsid w:val="005D63EC"/>
    <w:rsid w:val="005E44E8"/>
    <w:rsid w:val="005E45FE"/>
    <w:rsid w:val="005F1982"/>
    <w:rsid w:val="005F290F"/>
    <w:rsid w:val="005F3647"/>
    <w:rsid w:val="00610023"/>
    <w:rsid w:val="00613117"/>
    <w:rsid w:val="006149E2"/>
    <w:rsid w:val="0061571C"/>
    <w:rsid w:val="00615DA2"/>
    <w:rsid w:val="00623234"/>
    <w:rsid w:val="00623F40"/>
    <w:rsid w:val="00626BF3"/>
    <w:rsid w:val="00627AC3"/>
    <w:rsid w:val="00630F47"/>
    <w:rsid w:val="006332F1"/>
    <w:rsid w:val="00633B66"/>
    <w:rsid w:val="00634D11"/>
    <w:rsid w:val="00636766"/>
    <w:rsid w:val="006403B9"/>
    <w:rsid w:val="0064541D"/>
    <w:rsid w:val="00647234"/>
    <w:rsid w:val="00652ABA"/>
    <w:rsid w:val="00656CEE"/>
    <w:rsid w:val="00657DB1"/>
    <w:rsid w:val="00661F79"/>
    <w:rsid w:val="00667429"/>
    <w:rsid w:val="0066799A"/>
    <w:rsid w:val="0067751A"/>
    <w:rsid w:val="0068355A"/>
    <w:rsid w:val="006848F1"/>
    <w:rsid w:val="00684B91"/>
    <w:rsid w:val="0068693F"/>
    <w:rsid w:val="00687512"/>
    <w:rsid w:val="00687D64"/>
    <w:rsid w:val="00687DAD"/>
    <w:rsid w:val="0069097A"/>
    <w:rsid w:val="006921E5"/>
    <w:rsid w:val="00693F01"/>
    <w:rsid w:val="00695497"/>
    <w:rsid w:val="00696155"/>
    <w:rsid w:val="006965A8"/>
    <w:rsid w:val="006A071D"/>
    <w:rsid w:val="006B0A15"/>
    <w:rsid w:val="006B1B42"/>
    <w:rsid w:val="006B4EF6"/>
    <w:rsid w:val="006B76EA"/>
    <w:rsid w:val="006C0A4E"/>
    <w:rsid w:val="006C587A"/>
    <w:rsid w:val="006C6D86"/>
    <w:rsid w:val="006D547C"/>
    <w:rsid w:val="006D790B"/>
    <w:rsid w:val="006E3297"/>
    <w:rsid w:val="006E43BE"/>
    <w:rsid w:val="006E55B4"/>
    <w:rsid w:val="006E5A14"/>
    <w:rsid w:val="006F0929"/>
    <w:rsid w:val="006F7043"/>
    <w:rsid w:val="00700A3B"/>
    <w:rsid w:val="0070176A"/>
    <w:rsid w:val="00706074"/>
    <w:rsid w:val="007107DC"/>
    <w:rsid w:val="00711E1E"/>
    <w:rsid w:val="00714D9E"/>
    <w:rsid w:val="00715A02"/>
    <w:rsid w:val="00717AB5"/>
    <w:rsid w:val="0072732F"/>
    <w:rsid w:val="0072774A"/>
    <w:rsid w:val="00740AF9"/>
    <w:rsid w:val="00750066"/>
    <w:rsid w:val="0075535E"/>
    <w:rsid w:val="00755D07"/>
    <w:rsid w:val="00756CB4"/>
    <w:rsid w:val="007613A3"/>
    <w:rsid w:val="00764229"/>
    <w:rsid w:val="0076725D"/>
    <w:rsid w:val="0077112E"/>
    <w:rsid w:val="00780563"/>
    <w:rsid w:val="00786849"/>
    <w:rsid w:val="00794C72"/>
    <w:rsid w:val="00795126"/>
    <w:rsid w:val="00796B65"/>
    <w:rsid w:val="007A28D8"/>
    <w:rsid w:val="007B3CF0"/>
    <w:rsid w:val="007B3F24"/>
    <w:rsid w:val="007B47E0"/>
    <w:rsid w:val="007C07E3"/>
    <w:rsid w:val="007C2A14"/>
    <w:rsid w:val="007C4053"/>
    <w:rsid w:val="007D29FD"/>
    <w:rsid w:val="007D2EED"/>
    <w:rsid w:val="007D31D6"/>
    <w:rsid w:val="007D4480"/>
    <w:rsid w:val="007D458D"/>
    <w:rsid w:val="007D7D81"/>
    <w:rsid w:val="007E338D"/>
    <w:rsid w:val="007E364C"/>
    <w:rsid w:val="007F0466"/>
    <w:rsid w:val="007F0C4C"/>
    <w:rsid w:val="007F5858"/>
    <w:rsid w:val="007F7153"/>
    <w:rsid w:val="00801C21"/>
    <w:rsid w:val="0080420B"/>
    <w:rsid w:val="008105BE"/>
    <w:rsid w:val="008123C3"/>
    <w:rsid w:val="008219A1"/>
    <w:rsid w:val="008221CF"/>
    <w:rsid w:val="00825B8A"/>
    <w:rsid w:val="00826E58"/>
    <w:rsid w:val="00827CCF"/>
    <w:rsid w:val="00834162"/>
    <w:rsid w:val="0083617B"/>
    <w:rsid w:val="00840380"/>
    <w:rsid w:val="00842552"/>
    <w:rsid w:val="008435FF"/>
    <w:rsid w:val="00844DA5"/>
    <w:rsid w:val="00846177"/>
    <w:rsid w:val="0085299F"/>
    <w:rsid w:val="008529AD"/>
    <w:rsid w:val="00853A68"/>
    <w:rsid w:val="00856812"/>
    <w:rsid w:val="0085698F"/>
    <w:rsid w:val="008578F4"/>
    <w:rsid w:val="00863521"/>
    <w:rsid w:val="008651C1"/>
    <w:rsid w:val="00866D96"/>
    <w:rsid w:val="00870F3E"/>
    <w:rsid w:val="008729E8"/>
    <w:rsid w:val="0087686C"/>
    <w:rsid w:val="00883205"/>
    <w:rsid w:val="0089470B"/>
    <w:rsid w:val="00894AF1"/>
    <w:rsid w:val="008B0B84"/>
    <w:rsid w:val="008B1FE5"/>
    <w:rsid w:val="008B3FA5"/>
    <w:rsid w:val="008B4A13"/>
    <w:rsid w:val="008B6396"/>
    <w:rsid w:val="008C1A69"/>
    <w:rsid w:val="008C2AF9"/>
    <w:rsid w:val="008C2E63"/>
    <w:rsid w:val="008C3126"/>
    <w:rsid w:val="008C5AE3"/>
    <w:rsid w:val="008D027B"/>
    <w:rsid w:val="008D0F0E"/>
    <w:rsid w:val="008D511D"/>
    <w:rsid w:val="008D799F"/>
    <w:rsid w:val="008E0F84"/>
    <w:rsid w:val="008F2811"/>
    <w:rsid w:val="008F45E4"/>
    <w:rsid w:val="00901575"/>
    <w:rsid w:val="00902879"/>
    <w:rsid w:val="00905F7C"/>
    <w:rsid w:val="009076AA"/>
    <w:rsid w:val="0090799F"/>
    <w:rsid w:val="00911A0A"/>
    <w:rsid w:val="00912B5A"/>
    <w:rsid w:val="0091463E"/>
    <w:rsid w:val="0091597A"/>
    <w:rsid w:val="00920A52"/>
    <w:rsid w:val="009227C5"/>
    <w:rsid w:val="0092356B"/>
    <w:rsid w:val="00925195"/>
    <w:rsid w:val="00927611"/>
    <w:rsid w:val="00931916"/>
    <w:rsid w:val="009401E0"/>
    <w:rsid w:val="00941B09"/>
    <w:rsid w:val="009432B9"/>
    <w:rsid w:val="00944895"/>
    <w:rsid w:val="00945274"/>
    <w:rsid w:val="00947D4F"/>
    <w:rsid w:val="00950CF5"/>
    <w:rsid w:val="009517C7"/>
    <w:rsid w:val="00953829"/>
    <w:rsid w:val="0096179E"/>
    <w:rsid w:val="00963040"/>
    <w:rsid w:val="00966081"/>
    <w:rsid w:val="0097084A"/>
    <w:rsid w:val="009730B4"/>
    <w:rsid w:val="00973B3A"/>
    <w:rsid w:val="00974DF7"/>
    <w:rsid w:val="00982894"/>
    <w:rsid w:val="00984AA1"/>
    <w:rsid w:val="00986F81"/>
    <w:rsid w:val="00991ED6"/>
    <w:rsid w:val="00992F2A"/>
    <w:rsid w:val="00995620"/>
    <w:rsid w:val="0099622E"/>
    <w:rsid w:val="009A3114"/>
    <w:rsid w:val="009A4F1C"/>
    <w:rsid w:val="009C0605"/>
    <w:rsid w:val="009C18F9"/>
    <w:rsid w:val="009C3A7D"/>
    <w:rsid w:val="009C7EC9"/>
    <w:rsid w:val="009D1303"/>
    <w:rsid w:val="009D21E0"/>
    <w:rsid w:val="009D510E"/>
    <w:rsid w:val="009D5921"/>
    <w:rsid w:val="009D5CC9"/>
    <w:rsid w:val="009E02A0"/>
    <w:rsid w:val="009E4EE8"/>
    <w:rsid w:val="009E6C7C"/>
    <w:rsid w:val="009F2280"/>
    <w:rsid w:val="009F2C5B"/>
    <w:rsid w:val="009F5203"/>
    <w:rsid w:val="00A01E49"/>
    <w:rsid w:val="00A0317C"/>
    <w:rsid w:val="00A12CD8"/>
    <w:rsid w:val="00A12F83"/>
    <w:rsid w:val="00A17118"/>
    <w:rsid w:val="00A22E54"/>
    <w:rsid w:val="00A2353E"/>
    <w:rsid w:val="00A3128F"/>
    <w:rsid w:val="00A32029"/>
    <w:rsid w:val="00A35FE7"/>
    <w:rsid w:val="00A37B1C"/>
    <w:rsid w:val="00A41A7B"/>
    <w:rsid w:val="00A43098"/>
    <w:rsid w:val="00A4316C"/>
    <w:rsid w:val="00A47C8C"/>
    <w:rsid w:val="00A56412"/>
    <w:rsid w:val="00A612C2"/>
    <w:rsid w:val="00A66811"/>
    <w:rsid w:val="00A71DDA"/>
    <w:rsid w:val="00A7749F"/>
    <w:rsid w:val="00A815E6"/>
    <w:rsid w:val="00A825DC"/>
    <w:rsid w:val="00A82EE4"/>
    <w:rsid w:val="00A85ABE"/>
    <w:rsid w:val="00A85BEF"/>
    <w:rsid w:val="00A90D2D"/>
    <w:rsid w:val="00A91155"/>
    <w:rsid w:val="00AA2BBD"/>
    <w:rsid w:val="00AA6D02"/>
    <w:rsid w:val="00AB12E8"/>
    <w:rsid w:val="00AB1913"/>
    <w:rsid w:val="00AB5E06"/>
    <w:rsid w:val="00AB5E53"/>
    <w:rsid w:val="00AC240E"/>
    <w:rsid w:val="00AC280A"/>
    <w:rsid w:val="00AC5CEE"/>
    <w:rsid w:val="00AC6BFB"/>
    <w:rsid w:val="00AC6F26"/>
    <w:rsid w:val="00AD019E"/>
    <w:rsid w:val="00AD36C3"/>
    <w:rsid w:val="00AD47AD"/>
    <w:rsid w:val="00AD78C1"/>
    <w:rsid w:val="00AE2099"/>
    <w:rsid w:val="00AF13DE"/>
    <w:rsid w:val="00AF66B9"/>
    <w:rsid w:val="00B00F34"/>
    <w:rsid w:val="00B014EB"/>
    <w:rsid w:val="00B01519"/>
    <w:rsid w:val="00B04F2D"/>
    <w:rsid w:val="00B05AF1"/>
    <w:rsid w:val="00B1467D"/>
    <w:rsid w:val="00B17ACB"/>
    <w:rsid w:val="00B17AF3"/>
    <w:rsid w:val="00B20E5D"/>
    <w:rsid w:val="00B223A2"/>
    <w:rsid w:val="00B22ED0"/>
    <w:rsid w:val="00B24806"/>
    <w:rsid w:val="00B24952"/>
    <w:rsid w:val="00B36FF7"/>
    <w:rsid w:val="00B52F49"/>
    <w:rsid w:val="00B633CF"/>
    <w:rsid w:val="00B6751A"/>
    <w:rsid w:val="00B67930"/>
    <w:rsid w:val="00B7124D"/>
    <w:rsid w:val="00B71FE1"/>
    <w:rsid w:val="00B74401"/>
    <w:rsid w:val="00B81426"/>
    <w:rsid w:val="00B85F4C"/>
    <w:rsid w:val="00B908C2"/>
    <w:rsid w:val="00B9217F"/>
    <w:rsid w:val="00B93149"/>
    <w:rsid w:val="00BA01EE"/>
    <w:rsid w:val="00BA0376"/>
    <w:rsid w:val="00BA063D"/>
    <w:rsid w:val="00BA277E"/>
    <w:rsid w:val="00BA6F28"/>
    <w:rsid w:val="00BB0229"/>
    <w:rsid w:val="00BB24FB"/>
    <w:rsid w:val="00BB2D40"/>
    <w:rsid w:val="00BB336A"/>
    <w:rsid w:val="00BB3D07"/>
    <w:rsid w:val="00BB7B23"/>
    <w:rsid w:val="00BC697A"/>
    <w:rsid w:val="00BC6BEB"/>
    <w:rsid w:val="00BD4201"/>
    <w:rsid w:val="00BD42F6"/>
    <w:rsid w:val="00BD6F79"/>
    <w:rsid w:val="00BE49DE"/>
    <w:rsid w:val="00BE683C"/>
    <w:rsid w:val="00BF644B"/>
    <w:rsid w:val="00C01235"/>
    <w:rsid w:val="00C01C69"/>
    <w:rsid w:val="00C10451"/>
    <w:rsid w:val="00C129A2"/>
    <w:rsid w:val="00C12C9B"/>
    <w:rsid w:val="00C12E20"/>
    <w:rsid w:val="00C2105C"/>
    <w:rsid w:val="00C22C34"/>
    <w:rsid w:val="00C239E7"/>
    <w:rsid w:val="00C23D33"/>
    <w:rsid w:val="00C253DD"/>
    <w:rsid w:val="00C26F94"/>
    <w:rsid w:val="00C32BA6"/>
    <w:rsid w:val="00C33272"/>
    <w:rsid w:val="00C3741F"/>
    <w:rsid w:val="00C37F9D"/>
    <w:rsid w:val="00C47A82"/>
    <w:rsid w:val="00C547BB"/>
    <w:rsid w:val="00C6119E"/>
    <w:rsid w:val="00C63F3A"/>
    <w:rsid w:val="00C671A1"/>
    <w:rsid w:val="00C675A1"/>
    <w:rsid w:val="00C70ABE"/>
    <w:rsid w:val="00C72124"/>
    <w:rsid w:val="00C73004"/>
    <w:rsid w:val="00C7749C"/>
    <w:rsid w:val="00C8596B"/>
    <w:rsid w:val="00C870C2"/>
    <w:rsid w:val="00C92319"/>
    <w:rsid w:val="00C95F74"/>
    <w:rsid w:val="00C961E5"/>
    <w:rsid w:val="00C96859"/>
    <w:rsid w:val="00CA24A5"/>
    <w:rsid w:val="00CB03F8"/>
    <w:rsid w:val="00CB1DB0"/>
    <w:rsid w:val="00CB60FB"/>
    <w:rsid w:val="00CB63BC"/>
    <w:rsid w:val="00CB791C"/>
    <w:rsid w:val="00CC2873"/>
    <w:rsid w:val="00CC34EE"/>
    <w:rsid w:val="00CC6009"/>
    <w:rsid w:val="00CC74D9"/>
    <w:rsid w:val="00CD1353"/>
    <w:rsid w:val="00CD34CB"/>
    <w:rsid w:val="00CD3E3E"/>
    <w:rsid w:val="00CD4297"/>
    <w:rsid w:val="00CE02C8"/>
    <w:rsid w:val="00CE0CE6"/>
    <w:rsid w:val="00CE13C6"/>
    <w:rsid w:val="00CE233B"/>
    <w:rsid w:val="00CE24E5"/>
    <w:rsid w:val="00CE38AD"/>
    <w:rsid w:val="00CE4407"/>
    <w:rsid w:val="00CE4988"/>
    <w:rsid w:val="00CE507C"/>
    <w:rsid w:val="00CE56E8"/>
    <w:rsid w:val="00CE6B60"/>
    <w:rsid w:val="00CF285D"/>
    <w:rsid w:val="00CF7A43"/>
    <w:rsid w:val="00D04464"/>
    <w:rsid w:val="00D10292"/>
    <w:rsid w:val="00D12E37"/>
    <w:rsid w:val="00D14F2F"/>
    <w:rsid w:val="00D27B29"/>
    <w:rsid w:val="00D35FC9"/>
    <w:rsid w:val="00D40C66"/>
    <w:rsid w:val="00D509E2"/>
    <w:rsid w:val="00D511BB"/>
    <w:rsid w:val="00D519F2"/>
    <w:rsid w:val="00D5310F"/>
    <w:rsid w:val="00D538D0"/>
    <w:rsid w:val="00D54C5B"/>
    <w:rsid w:val="00D66B39"/>
    <w:rsid w:val="00D75B2D"/>
    <w:rsid w:val="00D763A6"/>
    <w:rsid w:val="00D806DD"/>
    <w:rsid w:val="00D90F73"/>
    <w:rsid w:val="00D96B4A"/>
    <w:rsid w:val="00DA10C2"/>
    <w:rsid w:val="00DA3A23"/>
    <w:rsid w:val="00DA603F"/>
    <w:rsid w:val="00DB0BB7"/>
    <w:rsid w:val="00DB188E"/>
    <w:rsid w:val="00DB53F7"/>
    <w:rsid w:val="00DB70B8"/>
    <w:rsid w:val="00DC3E52"/>
    <w:rsid w:val="00DC4E19"/>
    <w:rsid w:val="00DD30C7"/>
    <w:rsid w:val="00DD32C2"/>
    <w:rsid w:val="00DD4C3E"/>
    <w:rsid w:val="00DE1B63"/>
    <w:rsid w:val="00DE6392"/>
    <w:rsid w:val="00DF028D"/>
    <w:rsid w:val="00DF0AE3"/>
    <w:rsid w:val="00DF1016"/>
    <w:rsid w:val="00DF254D"/>
    <w:rsid w:val="00DF60BE"/>
    <w:rsid w:val="00DF7B08"/>
    <w:rsid w:val="00E04A55"/>
    <w:rsid w:val="00E07B09"/>
    <w:rsid w:val="00E158E8"/>
    <w:rsid w:val="00E17E25"/>
    <w:rsid w:val="00E20809"/>
    <w:rsid w:val="00E23630"/>
    <w:rsid w:val="00E24196"/>
    <w:rsid w:val="00E243E4"/>
    <w:rsid w:val="00E25AB8"/>
    <w:rsid w:val="00E26715"/>
    <w:rsid w:val="00E26896"/>
    <w:rsid w:val="00E27BD3"/>
    <w:rsid w:val="00E406D4"/>
    <w:rsid w:val="00E4365A"/>
    <w:rsid w:val="00E44796"/>
    <w:rsid w:val="00E45371"/>
    <w:rsid w:val="00E47220"/>
    <w:rsid w:val="00E47BB1"/>
    <w:rsid w:val="00E52B1A"/>
    <w:rsid w:val="00E557C8"/>
    <w:rsid w:val="00E708F1"/>
    <w:rsid w:val="00E717B6"/>
    <w:rsid w:val="00E71D83"/>
    <w:rsid w:val="00E843C5"/>
    <w:rsid w:val="00E8601C"/>
    <w:rsid w:val="00E86112"/>
    <w:rsid w:val="00E918DF"/>
    <w:rsid w:val="00E965B1"/>
    <w:rsid w:val="00E9718A"/>
    <w:rsid w:val="00EA35E3"/>
    <w:rsid w:val="00EA515A"/>
    <w:rsid w:val="00EA622B"/>
    <w:rsid w:val="00EA6BD0"/>
    <w:rsid w:val="00EA7057"/>
    <w:rsid w:val="00EB1427"/>
    <w:rsid w:val="00EB1A68"/>
    <w:rsid w:val="00EB57AB"/>
    <w:rsid w:val="00EB7FD2"/>
    <w:rsid w:val="00EC2FED"/>
    <w:rsid w:val="00EC3AA5"/>
    <w:rsid w:val="00EC5D7C"/>
    <w:rsid w:val="00EC74A9"/>
    <w:rsid w:val="00ED10C6"/>
    <w:rsid w:val="00ED1F9B"/>
    <w:rsid w:val="00ED2C0D"/>
    <w:rsid w:val="00ED2C83"/>
    <w:rsid w:val="00ED5BA6"/>
    <w:rsid w:val="00ED70A2"/>
    <w:rsid w:val="00EE1695"/>
    <w:rsid w:val="00EE7D1E"/>
    <w:rsid w:val="00EF0AA3"/>
    <w:rsid w:val="00EF2FC2"/>
    <w:rsid w:val="00EF4053"/>
    <w:rsid w:val="00EF69C8"/>
    <w:rsid w:val="00F01357"/>
    <w:rsid w:val="00F018B7"/>
    <w:rsid w:val="00F04890"/>
    <w:rsid w:val="00F06A20"/>
    <w:rsid w:val="00F07AD6"/>
    <w:rsid w:val="00F30466"/>
    <w:rsid w:val="00F31345"/>
    <w:rsid w:val="00F33DF9"/>
    <w:rsid w:val="00F34127"/>
    <w:rsid w:val="00F34A20"/>
    <w:rsid w:val="00F34D7D"/>
    <w:rsid w:val="00F411DE"/>
    <w:rsid w:val="00F431AB"/>
    <w:rsid w:val="00F441C8"/>
    <w:rsid w:val="00F542C8"/>
    <w:rsid w:val="00F5649F"/>
    <w:rsid w:val="00F56A85"/>
    <w:rsid w:val="00F60D10"/>
    <w:rsid w:val="00F6319D"/>
    <w:rsid w:val="00F63CA0"/>
    <w:rsid w:val="00F6423B"/>
    <w:rsid w:val="00F722D2"/>
    <w:rsid w:val="00F7277B"/>
    <w:rsid w:val="00F744B9"/>
    <w:rsid w:val="00F77077"/>
    <w:rsid w:val="00F7750E"/>
    <w:rsid w:val="00F82651"/>
    <w:rsid w:val="00F84BF9"/>
    <w:rsid w:val="00F91740"/>
    <w:rsid w:val="00F95B00"/>
    <w:rsid w:val="00F95BE2"/>
    <w:rsid w:val="00F9701F"/>
    <w:rsid w:val="00FA0DF2"/>
    <w:rsid w:val="00FA10D5"/>
    <w:rsid w:val="00FA2525"/>
    <w:rsid w:val="00FA5CE1"/>
    <w:rsid w:val="00FB5CE7"/>
    <w:rsid w:val="00FB68C9"/>
    <w:rsid w:val="00FC1B34"/>
    <w:rsid w:val="00FC1C29"/>
    <w:rsid w:val="00FC2613"/>
    <w:rsid w:val="00FC3E6C"/>
    <w:rsid w:val="00FC472A"/>
    <w:rsid w:val="00FD2933"/>
    <w:rsid w:val="00FD460A"/>
    <w:rsid w:val="00FD63B0"/>
    <w:rsid w:val="00FD7E6A"/>
    <w:rsid w:val="00FE7919"/>
    <w:rsid w:val="00FE7EAC"/>
    <w:rsid w:val="00FF3B0A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E56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27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C0D"/>
  </w:style>
  <w:style w:type="paragraph" w:styleId="a5">
    <w:name w:val="footer"/>
    <w:basedOn w:val="a"/>
    <w:link w:val="a6"/>
    <w:uiPriority w:val="99"/>
    <w:semiHidden/>
    <w:unhideWhenUsed/>
    <w:rsid w:val="00ED2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C0D"/>
  </w:style>
  <w:style w:type="table" w:styleId="a7">
    <w:name w:val="Table Grid"/>
    <w:basedOn w:val="a1"/>
    <w:uiPriority w:val="59"/>
    <w:rsid w:val="00ED2C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2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C0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ED2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2C0D"/>
  </w:style>
  <w:style w:type="paragraph" w:styleId="ab">
    <w:name w:val="List Paragraph"/>
    <w:basedOn w:val="a"/>
    <w:uiPriority w:val="34"/>
    <w:qFormat/>
    <w:rsid w:val="00A85BEF"/>
    <w:pPr>
      <w:ind w:left="720"/>
      <w:contextualSpacing/>
    </w:pPr>
  </w:style>
  <w:style w:type="character" w:styleId="ac">
    <w:name w:val="Strong"/>
    <w:basedOn w:val="a0"/>
    <w:uiPriority w:val="22"/>
    <w:qFormat/>
    <w:rsid w:val="00A85BEF"/>
    <w:rPr>
      <w:b/>
      <w:bCs/>
    </w:rPr>
  </w:style>
  <w:style w:type="character" w:styleId="ad">
    <w:name w:val="Emphasis"/>
    <w:basedOn w:val="a0"/>
    <w:uiPriority w:val="20"/>
    <w:qFormat/>
    <w:rsid w:val="00A85BEF"/>
    <w:rPr>
      <w:i/>
      <w:iCs/>
    </w:rPr>
  </w:style>
  <w:style w:type="character" w:customStyle="1" w:styleId="11">
    <w:name w:val="1"/>
    <w:basedOn w:val="a0"/>
    <w:rsid w:val="00C70ABE"/>
  </w:style>
  <w:style w:type="character" w:customStyle="1" w:styleId="c5">
    <w:name w:val="c5"/>
    <w:basedOn w:val="a0"/>
    <w:rsid w:val="00184B43"/>
  </w:style>
  <w:style w:type="paragraph" w:customStyle="1" w:styleId="c8">
    <w:name w:val="c8"/>
    <w:basedOn w:val="a"/>
    <w:rsid w:val="00184B43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555EAF"/>
    <w:rPr>
      <w:color w:val="0000FF"/>
      <w:u w:val="single"/>
    </w:rPr>
  </w:style>
  <w:style w:type="paragraph" w:styleId="af">
    <w:name w:val="caption"/>
    <w:basedOn w:val="a"/>
    <w:next w:val="a"/>
    <w:uiPriority w:val="35"/>
    <w:unhideWhenUsed/>
    <w:qFormat/>
    <w:rsid w:val="00AF66B9"/>
    <w:pPr>
      <w:spacing w:after="200"/>
    </w:pPr>
    <w:rPr>
      <w:b/>
      <w:bCs/>
      <w:color w:val="4F81BD"/>
      <w:sz w:val="18"/>
      <w:szCs w:val="18"/>
    </w:rPr>
  </w:style>
  <w:style w:type="paragraph" w:customStyle="1" w:styleId="c2">
    <w:name w:val="c2"/>
    <w:basedOn w:val="a"/>
    <w:rsid w:val="0023132F"/>
    <w:pPr>
      <w:spacing w:before="100" w:beforeAutospacing="1" w:after="100" w:afterAutospacing="1"/>
    </w:pPr>
  </w:style>
  <w:style w:type="character" w:customStyle="1" w:styleId="c0">
    <w:name w:val="c0"/>
    <w:basedOn w:val="a0"/>
    <w:rsid w:val="0023132F"/>
  </w:style>
  <w:style w:type="paragraph" w:customStyle="1" w:styleId="c1">
    <w:name w:val="c1"/>
    <w:basedOn w:val="a"/>
    <w:rsid w:val="0023132F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031DAF"/>
    <w:pPr>
      <w:widowControl w:val="0"/>
      <w:autoSpaceDE w:val="0"/>
      <w:autoSpaceDN w:val="0"/>
      <w:adjustRightInd w:val="0"/>
      <w:jc w:val="center"/>
    </w:pPr>
    <w:rPr>
      <w:b/>
      <w:bCs/>
      <w:sz w:val="44"/>
      <w:szCs w:val="20"/>
    </w:rPr>
  </w:style>
  <w:style w:type="character" w:customStyle="1" w:styleId="af1">
    <w:name w:val="Название Знак"/>
    <w:basedOn w:val="a0"/>
    <w:link w:val="af0"/>
    <w:rsid w:val="00031DAF"/>
    <w:rPr>
      <w:rFonts w:ascii="Times New Roman" w:eastAsia="Times New Roman" w:hAnsi="Times New Roman"/>
      <w:b/>
      <w:bCs/>
      <w:sz w:val="44"/>
    </w:rPr>
  </w:style>
  <w:style w:type="paragraph" w:styleId="af2">
    <w:name w:val="Body Text Indent"/>
    <w:basedOn w:val="a"/>
    <w:link w:val="af3"/>
    <w:uiPriority w:val="99"/>
    <w:rsid w:val="00031D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31DAF"/>
    <w:rPr>
      <w:rFonts w:ascii="Times New Roman" w:eastAsia="Times New Roman" w:hAnsi="Times New Roman"/>
      <w:sz w:val="24"/>
      <w:szCs w:val="24"/>
    </w:rPr>
  </w:style>
  <w:style w:type="table" w:styleId="-4">
    <w:name w:val="Light List Accent 4"/>
    <w:basedOn w:val="a1"/>
    <w:uiPriority w:val="61"/>
    <w:rsid w:val="00E47BB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Light Shading Accent 4"/>
    <w:basedOn w:val="a1"/>
    <w:uiPriority w:val="60"/>
    <w:rsid w:val="003A208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4">
    <w:name w:val="Body Text"/>
    <w:basedOn w:val="a"/>
    <w:link w:val="af5"/>
    <w:uiPriority w:val="99"/>
    <w:unhideWhenUsed/>
    <w:rsid w:val="0016338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6338C"/>
    <w:rPr>
      <w:rFonts w:ascii="Times New Roman" w:eastAsia="Times New Roman" w:hAnsi="Times New Roman"/>
      <w:sz w:val="24"/>
      <w:szCs w:val="24"/>
    </w:rPr>
  </w:style>
  <w:style w:type="table" w:styleId="-3">
    <w:name w:val="Light Shading Accent 3"/>
    <w:basedOn w:val="a1"/>
    <w:uiPriority w:val="60"/>
    <w:rsid w:val="00C12C9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2">
    <w:name w:val="Medium Shading 2 Accent 2"/>
    <w:basedOn w:val="a1"/>
    <w:uiPriority w:val="64"/>
    <w:rsid w:val="006367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11780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extended-textshort">
    <w:name w:val="extended-text__short"/>
    <w:basedOn w:val="a0"/>
    <w:rsid w:val="009E02A0"/>
  </w:style>
  <w:style w:type="table" w:styleId="2-3">
    <w:name w:val="Medium Shading 2 Accent 3"/>
    <w:basedOn w:val="a1"/>
    <w:uiPriority w:val="64"/>
    <w:rsid w:val="009E6C7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No Spacing"/>
    <w:link w:val="af7"/>
    <w:uiPriority w:val="1"/>
    <w:qFormat/>
    <w:rsid w:val="00E9718A"/>
    <w:rPr>
      <w:sz w:val="22"/>
      <w:szCs w:val="22"/>
      <w:lang w:eastAsia="en-US"/>
    </w:rPr>
  </w:style>
  <w:style w:type="table" w:styleId="-2">
    <w:name w:val="Colorful Grid Accent 2"/>
    <w:basedOn w:val="a1"/>
    <w:uiPriority w:val="73"/>
    <w:rsid w:val="00D54C5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af8">
    <w:name w:val="Основной текст_"/>
    <w:basedOn w:val="a0"/>
    <w:link w:val="2"/>
    <w:locked/>
    <w:rsid w:val="007C07E3"/>
    <w:rPr>
      <w:rFonts w:ascii="Times New Roman" w:hAnsi="Times New Roman"/>
      <w:spacing w:val="-4"/>
      <w:sz w:val="18"/>
      <w:szCs w:val="18"/>
      <w:shd w:val="clear" w:color="auto" w:fill="FFFFFF"/>
    </w:rPr>
  </w:style>
  <w:style w:type="character" w:customStyle="1" w:styleId="13">
    <w:name w:val="Основной текст + 13"/>
    <w:aliases w:val="5 pt,Интервал 0 pt16"/>
    <w:basedOn w:val="af8"/>
    <w:rsid w:val="007C07E3"/>
    <w:rPr>
      <w:color w:val="000000"/>
      <w:spacing w:val="3"/>
      <w:w w:val="100"/>
      <w:position w:val="0"/>
      <w:sz w:val="27"/>
      <w:szCs w:val="27"/>
      <w:lang w:val="ru-RU"/>
    </w:rPr>
  </w:style>
  <w:style w:type="paragraph" w:customStyle="1" w:styleId="2">
    <w:name w:val="Основной текст2"/>
    <w:basedOn w:val="a"/>
    <w:link w:val="af8"/>
    <w:rsid w:val="007C07E3"/>
    <w:pPr>
      <w:widowControl w:val="0"/>
      <w:shd w:val="clear" w:color="auto" w:fill="FFFFFF"/>
      <w:spacing w:line="215" w:lineRule="exact"/>
      <w:jc w:val="center"/>
    </w:pPr>
    <w:rPr>
      <w:rFonts w:eastAsia="Calibri"/>
      <w:spacing w:val="-4"/>
      <w:sz w:val="18"/>
      <w:szCs w:val="18"/>
    </w:rPr>
  </w:style>
  <w:style w:type="paragraph" w:customStyle="1" w:styleId="default">
    <w:name w:val="default"/>
    <w:basedOn w:val="a"/>
    <w:rsid w:val="00AB12E8"/>
    <w:pPr>
      <w:spacing w:before="100" w:beforeAutospacing="1" w:after="100" w:afterAutospacing="1"/>
    </w:pPr>
  </w:style>
  <w:style w:type="character" w:customStyle="1" w:styleId="c4">
    <w:name w:val="c4"/>
    <w:basedOn w:val="a0"/>
    <w:rsid w:val="00CD1353"/>
  </w:style>
  <w:style w:type="character" w:customStyle="1" w:styleId="c3">
    <w:name w:val="c3"/>
    <w:basedOn w:val="a0"/>
    <w:rsid w:val="00C961E5"/>
  </w:style>
  <w:style w:type="paragraph" w:customStyle="1" w:styleId="c9">
    <w:name w:val="c9"/>
    <w:basedOn w:val="a"/>
    <w:rsid w:val="00C961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E56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7">
    <w:name w:val="p7"/>
    <w:basedOn w:val="a"/>
    <w:rsid w:val="00834162"/>
    <w:pPr>
      <w:spacing w:before="100" w:beforeAutospacing="1" w:after="100" w:afterAutospacing="1"/>
    </w:pPr>
  </w:style>
  <w:style w:type="table" w:styleId="2-4">
    <w:name w:val="Medium List 2 Accent 4"/>
    <w:basedOn w:val="a1"/>
    <w:uiPriority w:val="66"/>
    <w:rsid w:val="0083416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83416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72774A"/>
    <w:rPr>
      <w:rFonts w:ascii="Cambria" w:eastAsia="Times New Roman" w:hAnsi="Cambria" w:cs="Times New Roman"/>
      <w:b/>
      <w:bCs/>
      <w:sz w:val="26"/>
      <w:szCs w:val="26"/>
    </w:rPr>
  </w:style>
  <w:style w:type="table" w:styleId="-6">
    <w:name w:val="Colorful Shading Accent 6"/>
    <w:basedOn w:val="a1"/>
    <w:uiPriority w:val="71"/>
    <w:rsid w:val="00434AF9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Light Grid Accent 6"/>
    <w:basedOn w:val="a1"/>
    <w:uiPriority w:val="62"/>
    <w:rsid w:val="00434AF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f7">
    <w:name w:val="Без интервала Знак"/>
    <w:link w:val="af6"/>
    <w:uiPriority w:val="1"/>
    <w:locked/>
    <w:rsid w:val="001A5B87"/>
    <w:rPr>
      <w:sz w:val="22"/>
      <w:szCs w:val="22"/>
      <w:lang w:eastAsia="en-US" w:bidi="ar-SA"/>
    </w:rPr>
  </w:style>
  <w:style w:type="table" w:styleId="-5">
    <w:name w:val="Light List Accent 5"/>
    <w:basedOn w:val="a1"/>
    <w:uiPriority w:val="61"/>
    <w:rsid w:val="00C547B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7">
    <w:name w:val="c7"/>
    <w:basedOn w:val="a0"/>
    <w:rsid w:val="009E4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1724137931034496E-2"/>
          <c:y val="9.4262295081967207E-2"/>
          <c:w val="0.71408045977011492"/>
          <c:h val="0.475409836065573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рейтинговая оценка</c:v>
                </c:pt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математика</c:v>
                </c:pt>
                <c:pt idx="1">
                  <c:v>рус.язык</c:v>
                </c:pt>
                <c:pt idx="2">
                  <c:v>ин.язык</c:v>
                </c:pt>
                <c:pt idx="3">
                  <c:v>история</c:v>
                </c:pt>
                <c:pt idx="4">
                  <c:v>ест.цикл</c:v>
                </c:pt>
                <c:pt idx="5">
                  <c:v>физкультура</c:v>
                </c:pt>
                <c:pt idx="6">
                  <c:v>технология</c:v>
                </c:pt>
                <c:pt idx="7">
                  <c:v>нач.классы</c:v>
                </c:pt>
                <c:pt idx="8">
                  <c:v>коррекц/ОВЗ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24</c:v>
                </c:pt>
                <c:pt idx="1">
                  <c:v>26</c:v>
                </c:pt>
                <c:pt idx="2">
                  <c:v>32</c:v>
                </c:pt>
                <c:pt idx="3">
                  <c:v>40</c:v>
                </c:pt>
                <c:pt idx="4">
                  <c:v>13</c:v>
                </c:pt>
                <c:pt idx="5">
                  <c:v>31</c:v>
                </c:pt>
                <c:pt idx="6">
                  <c:v>19</c:v>
                </c:pt>
                <c:pt idx="7">
                  <c:v>46</c:v>
                </c:pt>
                <c:pt idx="8">
                  <c:v>35</c:v>
                </c:pt>
              </c:numCache>
            </c:numRef>
          </c:val>
        </c:ser>
        <c:axId val="97352704"/>
        <c:axId val="97362688"/>
      </c:barChart>
      <c:catAx>
        <c:axId val="97352704"/>
        <c:scaling>
          <c:orientation val="minMax"/>
        </c:scaling>
        <c:axPos val="b"/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362688"/>
        <c:crosses val="autoZero"/>
        <c:auto val="1"/>
        <c:lblAlgn val="ctr"/>
        <c:lblOffset val="100"/>
        <c:tickLblSkip val="1"/>
        <c:tickMarkSkip val="1"/>
      </c:catAx>
      <c:valAx>
        <c:axId val="97362688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352704"/>
        <c:crosses val="autoZero"/>
        <c:crossBetween val="between"/>
      </c:valAx>
      <c:spPr>
        <a:solidFill>
          <a:srgbClr val="C0C0C0"/>
        </a:solidFill>
        <a:ln w="127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16091954022989"/>
          <c:y val="0.28688524590163944"/>
          <c:w val="0.21264367816091953"/>
          <c:h val="9.4262295081967207E-2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8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Pr>
        <a:bodyPr/>
        <a:lstStyle/>
        <a:p>
          <a:pPr>
            <a:defRPr sz="1198">
              <a:latin typeface="Book Antiqua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2019-2020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</c:v>
                </c:pt>
                <c:pt idx="1">
                  <c:v>66</c:v>
                </c:pt>
                <c:pt idx="2">
                  <c:v>66</c:v>
                </c:pt>
                <c:pt idx="3">
                  <c:v>67</c:v>
                </c:pt>
                <c:pt idx="4">
                  <c:v>67</c:v>
                </c:pt>
                <c:pt idx="5">
                  <c:v>78</c:v>
                </c:pt>
              </c:numCache>
            </c:numRef>
          </c:val>
        </c:ser>
        <c:axId val="87474560"/>
        <c:axId val="87476096"/>
      </c:barChart>
      <c:catAx>
        <c:axId val="87474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8">
                <a:latin typeface="Book Antiqua" pitchFamily="18" charset="0"/>
              </a:defRPr>
            </a:pPr>
            <a:endParaRPr lang="ru-RU"/>
          </a:p>
        </c:txPr>
        <c:crossAx val="87476096"/>
        <c:crosses val="autoZero"/>
        <c:auto val="1"/>
        <c:lblAlgn val="ctr"/>
        <c:lblOffset val="100"/>
      </c:catAx>
      <c:valAx>
        <c:axId val="874760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98">
                <a:latin typeface="Book Antiqua" pitchFamily="18" charset="0"/>
              </a:defRPr>
            </a:pPr>
            <a:endParaRPr lang="ru-RU"/>
          </a:p>
        </c:txPr>
        <c:crossAx val="87474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А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ОБЖ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</c:v>
                </c:pt>
                <c:pt idx="5">
                  <c:v>история/общ-ние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рус.яз./литер-ра</c:v>
                </c:pt>
                <c:pt idx="10">
                  <c:v>математика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Б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ОБЖ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</c:v>
                </c:pt>
                <c:pt idx="5">
                  <c:v>история/общ-ние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рус.яз./литер-ра</c:v>
                </c:pt>
                <c:pt idx="10">
                  <c:v>математика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В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ОБЖ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</c:v>
                </c:pt>
                <c:pt idx="5">
                  <c:v>история/общ-ние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рус.яз./литер-ра</c:v>
                </c:pt>
                <c:pt idx="10">
                  <c:v>математика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127021056"/>
        <c:axId val="127022592"/>
      </c:barChart>
      <c:catAx>
        <c:axId val="1270210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defRPr>
            </a:pPr>
            <a:endParaRPr lang="ru-RU"/>
          </a:p>
        </c:txPr>
        <c:crossAx val="127022592"/>
        <c:crosses val="autoZero"/>
        <c:auto val="1"/>
        <c:lblAlgn val="ctr"/>
        <c:lblOffset val="100"/>
      </c:catAx>
      <c:valAx>
        <c:axId val="127022592"/>
        <c:scaling>
          <c:orientation val="minMax"/>
        </c:scaling>
        <c:axPos val="l"/>
        <c:majorGridlines/>
        <c:numFmt formatCode="General" sourceLinked="1"/>
        <c:tickLblPos val="nextTo"/>
        <c:crossAx val="127021056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3">
        <a:lumMod val="20000"/>
        <a:lumOff val="80000"/>
      </a:schemeClr>
    </a:solidFill>
    <a:ln>
      <a:solidFill>
        <a:schemeClr val="tx2">
          <a:lumMod val="50000"/>
        </a:schemeClr>
      </a:solidFill>
    </a:ln>
  </c:spPr>
  <c:txPr>
    <a:bodyPr/>
    <a:lstStyle/>
    <a:p>
      <a:pPr>
        <a:defRPr sz="1198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0">
                <a:latin typeface="Arial" pitchFamily="34" charset="0"/>
                <a:cs typeface="Arial" pitchFamily="34" charset="0"/>
              </a:defRPr>
            </a:pPr>
            <a:r>
              <a:rPr lang="ru-RU" sz="1391" b="0" dirty="0" smtClean="0">
                <a:latin typeface="Arial" pitchFamily="34" charset="0"/>
                <a:cs typeface="Arial" pitchFamily="34" charset="0"/>
              </a:rPr>
              <a:t>Результативность</a:t>
            </a:r>
            <a:endParaRPr lang="ru-RU" sz="1400" b="0" dirty="0">
              <a:latin typeface="Arial" pitchFamily="34" charset="0"/>
              <a:cs typeface="Arial" pitchFamily="34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74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53</c:v>
                </c:pt>
                <c:pt idx="2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</c:v>
                </c:pt>
                <c:pt idx="1">
                  <c:v>13</c:v>
                </c:pt>
                <c:pt idx="2">
                  <c:v>88</c:v>
                </c:pt>
              </c:numCache>
            </c:numRef>
          </c:val>
        </c:ser>
        <c:axId val="103438592"/>
        <c:axId val="127045632"/>
      </c:barChart>
      <c:catAx>
        <c:axId val="10343859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93" b="1" i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27045632"/>
        <c:crosses val="autoZero"/>
        <c:auto val="1"/>
        <c:lblAlgn val="ctr"/>
        <c:lblOffset val="100"/>
      </c:catAx>
      <c:valAx>
        <c:axId val="12704563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39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34385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93">
                <a:latin typeface="Arial" pitchFamily="34" charset="0"/>
                <a:cs typeface="Arial" pitchFamily="34" charset="0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789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0">
                <a:latin typeface="Arial" pitchFamily="34" charset="0"/>
                <a:cs typeface="Arial" pitchFamily="34" charset="0"/>
              </a:defRPr>
            </a:pPr>
            <a:r>
              <a:rPr lang="ru-RU" sz="1391" b="0" dirty="0" smtClean="0">
                <a:latin typeface="Arial" pitchFamily="34" charset="0"/>
                <a:cs typeface="Arial" pitchFamily="34" charset="0"/>
              </a:rPr>
              <a:t>Результативность</a:t>
            </a:r>
            <a:endParaRPr lang="ru-RU" sz="1400" b="0" dirty="0">
              <a:latin typeface="Arial" pitchFamily="34" charset="0"/>
              <a:cs typeface="Arial" pitchFamily="34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62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53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</c:v>
                </c:pt>
                <c:pt idx="1">
                  <c:v>14</c:v>
                </c:pt>
                <c:pt idx="2">
                  <c:v>72</c:v>
                </c:pt>
              </c:numCache>
            </c:numRef>
          </c:val>
        </c:ser>
        <c:axId val="145201408"/>
        <c:axId val="150003712"/>
      </c:barChart>
      <c:catAx>
        <c:axId val="14520140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93" b="1" i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50003712"/>
        <c:crosses val="autoZero"/>
        <c:auto val="1"/>
        <c:lblAlgn val="ctr"/>
        <c:lblOffset val="100"/>
      </c:catAx>
      <c:valAx>
        <c:axId val="15000371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39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452014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93">
                <a:latin typeface="Arial" pitchFamily="34" charset="0"/>
                <a:cs typeface="Arial" pitchFamily="34" charset="0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789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0">
                <a:latin typeface="Arial" pitchFamily="34" charset="0"/>
                <a:cs typeface="Arial" pitchFamily="34" charset="0"/>
              </a:defRPr>
            </a:pPr>
            <a:r>
              <a:rPr lang="ru-RU" sz="1391" b="0" dirty="0" smtClean="0">
                <a:latin typeface="Arial" pitchFamily="34" charset="0"/>
                <a:cs typeface="Arial" pitchFamily="34" charset="0"/>
              </a:rPr>
              <a:t>Результативность</a:t>
            </a:r>
            <a:endParaRPr lang="ru-RU" sz="1400" b="0" dirty="0">
              <a:latin typeface="Arial" pitchFamily="34" charset="0"/>
              <a:cs typeface="Arial" pitchFamily="34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72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</c:v>
                </c:pt>
                <c:pt idx="1">
                  <c:v>69</c:v>
                </c:pt>
                <c:pt idx="2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42</c:v>
                </c:pt>
                <c:pt idx="1">
                  <c:v>37</c:v>
                </c:pt>
                <c:pt idx="2">
                  <c:v>84</c:v>
                </c:pt>
              </c:numCache>
            </c:numRef>
          </c:val>
        </c:ser>
        <c:axId val="103422208"/>
        <c:axId val="103477248"/>
      </c:barChart>
      <c:catAx>
        <c:axId val="10342220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93" b="1" i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3477248"/>
        <c:crosses val="autoZero"/>
        <c:auto val="1"/>
        <c:lblAlgn val="ctr"/>
        <c:lblOffset val="100"/>
      </c:catAx>
      <c:valAx>
        <c:axId val="10347724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39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34222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93">
                <a:latin typeface="Arial" pitchFamily="34" charset="0"/>
                <a:cs typeface="Arial" pitchFamily="34" charset="0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789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3" b="0">
                <a:latin typeface="Arial" pitchFamily="34" charset="0"/>
                <a:cs typeface="Arial" pitchFamily="34" charset="0"/>
              </a:defRPr>
            </a:pPr>
            <a:r>
              <a:rPr lang="ru-RU" sz="1393" b="0" dirty="0" smtClean="0">
                <a:latin typeface="Arial" pitchFamily="34" charset="0"/>
                <a:cs typeface="Arial" pitchFamily="34" charset="0"/>
              </a:rPr>
              <a:t>Результативность</a:t>
            </a:r>
            <a:endParaRPr lang="ru-RU" sz="1400" b="0" dirty="0">
              <a:latin typeface="Arial" pitchFamily="34" charset="0"/>
              <a:cs typeface="Arial" pitchFamily="34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50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40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СОУ</c:v>
                </c:pt>
                <c:pt idx="1">
                  <c:v>качество</c:v>
                </c:pt>
                <c:pt idx="2">
                  <c:v>успеваемость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</c:v>
                </c:pt>
                <c:pt idx="1">
                  <c:v>44</c:v>
                </c:pt>
                <c:pt idx="2">
                  <c:v>69</c:v>
                </c:pt>
              </c:numCache>
            </c:numRef>
          </c:val>
        </c:ser>
        <c:axId val="94836992"/>
        <c:axId val="94879744"/>
      </c:barChart>
      <c:catAx>
        <c:axId val="9483699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95" b="1" i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4879744"/>
        <c:crosses val="autoZero"/>
        <c:auto val="1"/>
        <c:lblAlgn val="ctr"/>
        <c:lblOffset val="100"/>
      </c:catAx>
      <c:valAx>
        <c:axId val="9487974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393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4836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95">
                <a:latin typeface="Arial" pitchFamily="34" charset="0"/>
                <a:cs typeface="Arial" pitchFamily="34" charset="0"/>
              </a:defRPr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791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9 А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ОБЖ</c:v>
                </c:pt>
                <c:pt idx="10">
                  <c:v>англ.яз</c:v>
                </c:pt>
                <c:pt idx="11">
                  <c:v>немец.яз</c:v>
                </c:pt>
                <c:pt idx="12">
                  <c:v>информатика</c:v>
                </c:pt>
                <c:pt idx="13">
                  <c:v>физкультура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44</c:v>
                </c:pt>
                <c:pt idx="1">
                  <c:v>65</c:v>
                </c:pt>
                <c:pt idx="2">
                  <c:v>47</c:v>
                </c:pt>
                <c:pt idx="3">
                  <c:v>57</c:v>
                </c:pt>
                <c:pt idx="4">
                  <c:v>71</c:v>
                </c:pt>
                <c:pt idx="5">
                  <c:v>67</c:v>
                </c:pt>
                <c:pt idx="6">
                  <c:v>55</c:v>
                </c:pt>
                <c:pt idx="7">
                  <c:v>66</c:v>
                </c:pt>
                <c:pt idx="8">
                  <c:v>55</c:v>
                </c:pt>
                <c:pt idx="9">
                  <c:v>97</c:v>
                </c:pt>
                <c:pt idx="10">
                  <c:v>57</c:v>
                </c:pt>
                <c:pt idx="11">
                  <c:v>54</c:v>
                </c:pt>
                <c:pt idx="12">
                  <c:v>43</c:v>
                </c:pt>
                <c:pt idx="13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Б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ОБЖ</c:v>
                </c:pt>
                <c:pt idx="10">
                  <c:v>англ.яз</c:v>
                </c:pt>
                <c:pt idx="11">
                  <c:v>немец.яз</c:v>
                </c:pt>
                <c:pt idx="12">
                  <c:v>информатика</c:v>
                </c:pt>
                <c:pt idx="13">
                  <c:v>физкультура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62</c:v>
                </c:pt>
                <c:pt idx="1">
                  <c:v>59</c:v>
                </c:pt>
                <c:pt idx="2">
                  <c:v>42</c:v>
                </c:pt>
                <c:pt idx="3">
                  <c:v>58</c:v>
                </c:pt>
                <c:pt idx="4">
                  <c:v>55</c:v>
                </c:pt>
                <c:pt idx="5">
                  <c:v>54</c:v>
                </c:pt>
                <c:pt idx="6">
                  <c:v>45</c:v>
                </c:pt>
                <c:pt idx="7">
                  <c:v>59</c:v>
                </c:pt>
                <c:pt idx="8">
                  <c:v>57</c:v>
                </c:pt>
                <c:pt idx="9">
                  <c:v>83</c:v>
                </c:pt>
                <c:pt idx="10">
                  <c:v>46</c:v>
                </c:pt>
                <c:pt idx="11">
                  <c:v>46</c:v>
                </c:pt>
                <c:pt idx="12">
                  <c:v>43</c:v>
                </c:pt>
                <c:pt idx="13">
                  <c:v>80</c:v>
                </c:pt>
              </c:numCache>
            </c:numRef>
          </c:val>
        </c:ser>
        <c:shape val="box"/>
        <c:axId val="95221632"/>
        <c:axId val="95223168"/>
        <c:axId val="75951168"/>
      </c:bar3DChart>
      <c:catAx>
        <c:axId val="952216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9">
                <a:latin typeface="Book Antiqua" pitchFamily="18" charset="0"/>
              </a:defRPr>
            </a:pPr>
            <a:endParaRPr lang="ru-RU"/>
          </a:p>
        </c:txPr>
        <c:crossAx val="95223168"/>
        <c:crosses val="autoZero"/>
        <c:auto val="1"/>
        <c:lblAlgn val="ctr"/>
        <c:lblOffset val="100"/>
      </c:catAx>
      <c:valAx>
        <c:axId val="95223168"/>
        <c:scaling>
          <c:orientation val="minMax"/>
        </c:scaling>
        <c:axPos val="l"/>
        <c:majorGridlines/>
        <c:numFmt formatCode="General" sourceLinked="1"/>
        <c:tickLblPos val="nextTo"/>
        <c:crossAx val="95221632"/>
        <c:crosses val="autoZero"/>
        <c:crossBetween val="between"/>
      </c:valAx>
      <c:serAx>
        <c:axId val="75951168"/>
        <c:scaling>
          <c:orientation val="minMax"/>
        </c:scaling>
        <c:delete val="1"/>
        <c:axPos val="b"/>
        <c:tickLblPos val="nextTo"/>
        <c:crossAx val="95223168"/>
        <c:crosses val="autoZero"/>
      </c:serAx>
      <c:spPr>
        <a:noFill/>
        <a:ln w="25371">
          <a:noFill/>
        </a:ln>
      </c:spPr>
    </c:plotArea>
    <c:legend>
      <c:legendPos val="r"/>
    </c:legend>
    <c:plotVisOnly val="1"/>
    <c:dispBlanksAs val="gap"/>
  </c:chart>
  <c:spPr>
    <a:solidFill>
      <a:schemeClr val="bg2">
        <a:lumMod val="90000"/>
      </a:schemeClr>
    </a:solidFill>
    <a:ln>
      <a:solidFill>
        <a:schemeClr val="bg2">
          <a:lumMod val="10000"/>
        </a:schemeClr>
      </a:solidFill>
    </a:ln>
  </c:spPr>
  <c:txPr>
    <a:bodyPr/>
    <a:lstStyle/>
    <a:p>
      <a:pPr>
        <a:defRPr sz="1798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txPr>
              <a:bodyPr/>
              <a:lstStyle/>
              <a:p>
                <a:pPr>
                  <a:defRPr sz="1098"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обучаюшиеся 9 </c:v>
                </c:pt>
                <c:pt idx="1">
                  <c:v>родители 9</c:v>
                </c:pt>
                <c:pt idx="2">
                  <c:v>обучающиеся 11</c:v>
                </c:pt>
                <c:pt idx="3">
                  <c:v>родители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83</c:v>
                </c:pt>
                <c:pt idx="2">
                  <c:v>67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dLbls>
            <c:txPr>
              <a:bodyPr/>
              <a:lstStyle/>
              <a:p>
                <a:pPr>
                  <a:defRPr sz="1098"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обучаюшиеся 9 </c:v>
                </c:pt>
                <c:pt idx="1">
                  <c:v>родители 9</c:v>
                </c:pt>
                <c:pt idx="2">
                  <c:v>обучающиеся 11</c:v>
                </c:pt>
                <c:pt idx="3">
                  <c:v>родители 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76</c:v>
                </c:pt>
                <c:pt idx="2">
                  <c:v>45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dLbls>
            <c:txPr>
              <a:bodyPr/>
              <a:lstStyle/>
              <a:p>
                <a:pPr>
                  <a:defRPr sz="1397" b="1">
                    <a:latin typeface="Book Antiqu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обучаюшиеся 9 </c:v>
                </c:pt>
                <c:pt idx="1">
                  <c:v>родители 9</c:v>
                </c:pt>
                <c:pt idx="2">
                  <c:v>обучающиеся 11</c:v>
                </c:pt>
                <c:pt idx="3">
                  <c:v>родители 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94</c:v>
                </c:pt>
                <c:pt idx="2">
                  <c:v>92</c:v>
                </c:pt>
                <c:pt idx="3">
                  <c:v>73</c:v>
                </c:pt>
              </c:numCache>
            </c:numRef>
          </c:val>
        </c:ser>
        <c:shape val="cylinder"/>
        <c:axId val="94915584"/>
        <c:axId val="94929664"/>
        <c:axId val="95188288"/>
      </c:bar3DChart>
      <c:catAx>
        <c:axId val="949155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8">
                <a:latin typeface="Book Antiqua" pitchFamily="18" charset="0"/>
              </a:defRPr>
            </a:pPr>
            <a:endParaRPr lang="ru-RU"/>
          </a:p>
        </c:txPr>
        <c:crossAx val="94929664"/>
        <c:crosses val="autoZero"/>
        <c:auto val="1"/>
        <c:lblAlgn val="ctr"/>
        <c:lblOffset val="100"/>
      </c:catAx>
      <c:valAx>
        <c:axId val="949296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98">
                <a:latin typeface="Book Antiqua" pitchFamily="18" charset="0"/>
              </a:defRPr>
            </a:pPr>
            <a:endParaRPr lang="ru-RU"/>
          </a:p>
        </c:txPr>
        <c:crossAx val="94915584"/>
        <c:crosses val="autoZero"/>
        <c:crossBetween val="between"/>
      </c:valAx>
      <c:serAx>
        <c:axId val="95188288"/>
        <c:scaling>
          <c:orientation val="minMax"/>
        </c:scaling>
        <c:delete val="1"/>
        <c:axPos val="b"/>
        <c:tickLblPos val="nextTo"/>
        <c:crossAx val="94929664"/>
        <c:crosses val="autoZero"/>
      </c:serAx>
      <c:spPr>
        <a:noFill/>
        <a:ln w="25350">
          <a:noFill/>
        </a:ln>
      </c:spPr>
    </c:plotArea>
    <c:legend>
      <c:legendPos val="r"/>
      <c:txPr>
        <a:bodyPr/>
        <a:lstStyle/>
        <a:p>
          <a:pPr>
            <a:defRPr sz="1098">
              <a:latin typeface="Book Antiqua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796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5356-25B5-4EB4-A217-8DE6F592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17757</Words>
  <Characters>101218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2015-2016 год</vt:lpstr>
    </vt:vector>
  </TitlesOfParts>
  <Company>МБОУ Кесовогорская средняя общеобразовательная школа имени дважды Героя Советского Союза А.В. Алелюхина</Company>
  <LinksUpToDate>false</LinksUpToDate>
  <CharactersWithSpaces>118738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год</dc:title>
  <dc:creator>Пользователь Windows</dc:creator>
  <cp:lastModifiedBy>Александр</cp:lastModifiedBy>
  <cp:revision>2</cp:revision>
  <cp:lastPrinted>2020-06-19T06:24:00Z</cp:lastPrinted>
  <dcterms:created xsi:type="dcterms:W3CDTF">2020-09-11T03:40:00Z</dcterms:created>
  <dcterms:modified xsi:type="dcterms:W3CDTF">2020-09-11T03:40:00Z</dcterms:modified>
</cp:coreProperties>
</file>