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  <w:r w:rsidRPr="00234236">
        <w:rPr>
          <w:b/>
          <w:sz w:val="28"/>
          <w:szCs w:val="28"/>
        </w:rPr>
        <w:t xml:space="preserve">Аналитическая справка об итогах проведения первого (школьного) этапа </w:t>
      </w:r>
      <w:r>
        <w:rPr>
          <w:b/>
          <w:sz w:val="28"/>
          <w:szCs w:val="28"/>
        </w:rPr>
        <w:t>В</w:t>
      </w:r>
      <w:r w:rsidRPr="00234236">
        <w:rPr>
          <w:b/>
          <w:sz w:val="28"/>
          <w:szCs w:val="28"/>
        </w:rPr>
        <w:t>сероссийской олимпиады школьников</w:t>
      </w:r>
    </w:p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2017-2018 учебном году</w:t>
      </w:r>
      <w:r w:rsidRPr="00234236">
        <w:rPr>
          <w:b/>
          <w:sz w:val="28"/>
          <w:szCs w:val="28"/>
        </w:rPr>
        <w:t>.</w:t>
      </w:r>
    </w:p>
    <w:p w:rsidR="00123DAA" w:rsidRDefault="00123DAA" w:rsidP="00123DAA">
      <w:pPr>
        <w:tabs>
          <w:tab w:val="left" w:pos="9355"/>
        </w:tabs>
        <w:ind w:right="-143"/>
        <w:jc w:val="center"/>
        <w:rPr>
          <w:b/>
          <w:sz w:val="28"/>
          <w:szCs w:val="28"/>
        </w:rPr>
      </w:pPr>
    </w:p>
    <w:p w:rsidR="00123DAA" w:rsidRDefault="00123DAA" w:rsidP="00123DAA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123DAA" w:rsidRDefault="00123DAA" w:rsidP="00123DAA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целями и задачами Олимпиады являются: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активизация работы факультативов, кружков и других форм внеклассной  и внешкольной работы с учащимися;</w:t>
      </w:r>
    </w:p>
    <w:p w:rsidR="00123DAA" w:rsidRDefault="00123DAA" w:rsidP="00123DAA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оказание помощи старшеклассникам в профессиональном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самоопределении.</w:t>
      </w:r>
    </w:p>
    <w:p w:rsidR="00123DAA" w:rsidRPr="00330806" w:rsidRDefault="00123DAA" w:rsidP="00123DAA">
      <w:pPr>
        <w:ind w:firstLine="709"/>
        <w:jc w:val="both"/>
        <w:rPr>
          <w:color w:val="000000"/>
          <w:sz w:val="28"/>
          <w:szCs w:val="28"/>
        </w:rPr>
      </w:pPr>
      <w:r w:rsidRPr="00330806">
        <w:rPr>
          <w:color w:val="000000"/>
          <w:sz w:val="28"/>
          <w:szCs w:val="28"/>
        </w:rPr>
        <w:t xml:space="preserve">Школьный этап Всероссийской олимпиады школьников проводился с </w:t>
      </w:r>
      <w:r>
        <w:rPr>
          <w:color w:val="000000"/>
          <w:sz w:val="28"/>
          <w:szCs w:val="28"/>
        </w:rPr>
        <w:t>30</w:t>
      </w:r>
      <w:r w:rsidRPr="00330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330806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01</w:t>
      </w:r>
      <w:r w:rsidRPr="00330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33080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33080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</w:t>
      </w:r>
      <w:r w:rsidRPr="00A26063">
        <w:rPr>
          <w:color w:val="000000"/>
          <w:sz w:val="28"/>
          <w:szCs w:val="28"/>
        </w:rPr>
        <w:t>2</w:t>
      </w:r>
      <w:r w:rsidR="00A2606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предметам в 5-11 классах.</w:t>
      </w:r>
    </w:p>
    <w:p w:rsidR="00123DAA" w:rsidRPr="00330806" w:rsidRDefault="00123DAA" w:rsidP="00123DAA">
      <w:pPr>
        <w:ind w:firstLine="709"/>
        <w:jc w:val="both"/>
        <w:rPr>
          <w:color w:val="000000"/>
          <w:sz w:val="28"/>
          <w:szCs w:val="28"/>
        </w:rPr>
      </w:pPr>
      <w:r w:rsidRPr="00330806">
        <w:rPr>
          <w:color w:val="000000"/>
          <w:sz w:val="28"/>
          <w:szCs w:val="28"/>
        </w:rPr>
        <w:t>        </w:t>
      </w:r>
      <w:proofErr w:type="gramStart"/>
      <w:r w:rsidRPr="00AE42BF">
        <w:rPr>
          <w:color w:val="000000"/>
          <w:sz w:val="28"/>
          <w:szCs w:val="28"/>
        </w:rPr>
        <w:t xml:space="preserve">Школьные олимпиады были проведены в соответствии с приказом Министерства образования и науки РФ от 18 ноября 2013 года№1252 «Об утверждении Порядка проведения всероссийской олимпиады школьников» (в ред. от 17.12.2015 года), Приказом Отдела образования администрации Кесовогорского района </w:t>
      </w:r>
      <w:r w:rsidR="00A26063">
        <w:rPr>
          <w:color w:val="000000"/>
          <w:sz w:val="28"/>
          <w:szCs w:val="28"/>
        </w:rPr>
        <w:t xml:space="preserve">от </w:t>
      </w:r>
      <w:r w:rsidR="00A26063" w:rsidRPr="00251761">
        <w:rPr>
          <w:bCs/>
          <w:sz w:val="28"/>
          <w:szCs w:val="28"/>
        </w:rPr>
        <w:t>29  августа  2017 г. №  71§1</w:t>
      </w:r>
      <w:r w:rsidR="00A26063">
        <w:rPr>
          <w:bCs/>
          <w:sz w:val="28"/>
          <w:szCs w:val="28"/>
        </w:rPr>
        <w:t xml:space="preserve"> </w:t>
      </w:r>
      <w:r w:rsidRPr="00AE42BF">
        <w:rPr>
          <w:color w:val="000000"/>
          <w:sz w:val="28"/>
          <w:szCs w:val="28"/>
        </w:rPr>
        <w:t xml:space="preserve">и  Приказом МБОУ Кесовогорская СОШ  от </w:t>
      </w:r>
      <w:r w:rsidRPr="00A26063">
        <w:rPr>
          <w:color w:val="000000"/>
          <w:sz w:val="28"/>
          <w:szCs w:val="28"/>
        </w:rPr>
        <w:t>0</w:t>
      </w:r>
      <w:r w:rsidR="00A26063">
        <w:rPr>
          <w:color w:val="000000"/>
          <w:sz w:val="28"/>
          <w:szCs w:val="28"/>
        </w:rPr>
        <w:t>7</w:t>
      </w:r>
      <w:r w:rsidRPr="00AE42BF">
        <w:rPr>
          <w:color w:val="000000"/>
          <w:sz w:val="28"/>
          <w:szCs w:val="28"/>
        </w:rPr>
        <w:t xml:space="preserve"> сентября 201</w:t>
      </w:r>
      <w:r>
        <w:rPr>
          <w:color w:val="000000"/>
          <w:sz w:val="28"/>
          <w:szCs w:val="28"/>
        </w:rPr>
        <w:t>7</w:t>
      </w:r>
      <w:r w:rsidRPr="00AE42BF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>100</w:t>
      </w:r>
      <w:r w:rsidRPr="00560239">
        <w:rPr>
          <w:color w:val="000000"/>
          <w:sz w:val="28"/>
          <w:szCs w:val="28"/>
        </w:rPr>
        <w:t>.</w:t>
      </w:r>
      <w:proofErr w:type="gramEnd"/>
    </w:p>
    <w:p w:rsidR="00123DAA" w:rsidRDefault="00123DAA" w:rsidP="00123DAA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Школьный  этап  проводился  по  единым     олимпиадным  заданиям,  разработанными  педагогами в рамках </w:t>
      </w:r>
      <w:r w:rsidR="00A26063">
        <w:rPr>
          <w:rStyle w:val="c0"/>
          <w:color w:val="000000"/>
          <w:sz w:val="28"/>
          <w:szCs w:val="28"/>
        </w:rPr>
        <w:t>муниципа</w:t>
      </w:r>
      <w:r>
        <w:rPr>
          <w:rStyle w:val="c0"/>
          <w:color w:val="000000"/>
          <w:sz w:val="28"/>
          <w:szCs w:val="28"/>
        </w:rPr>
        <w:t xml:space="preserve">льного округа на основании </w:t>
      </w:r>
      <w:r w:rsidRPr="00A26063">
        <w:rPr>
          <w:rStyle w:val="c0"/>
          <w:color w:val="000000"/>
          <w:sz w:val="28"/>
          <w:szCs w:val="28"/>
        </w:rPr>
        <w:t>Методических рекомендаций</w:t>
      </w:r>
      <w:r w:rsidR="00A26063">
        <w:rPr>
          <w:rStyle w:val="c0"/>
          <w:color w:val="000000"/>
          <w:sz w:val="28"/>
          <w:szCs w:val="28"/>
        </w:rPr>
        <w:t xml:space="preserve"> о проведении школьного этапа Всероссийской предметной олимпиады на 2017-2018 учебный год</w:t>
      </w:r>
      <w:r>
        <w:rPr>
          <w:rStyle w:val="c0"/>
          <w:color w:val="000000"/>
          <w:sz w:val="28"/>
          <w:szCs w:val="28"/>
        </w:rPr>
        <w:t>.</w:t>
      </w:r>
    </w:p>
    <w:p w:rsidR="00123DAA" w:rsidRDefault="00123DAA" w:rsidP="00123DAA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50%.</w:t>
      </w:r>
    </w:p>
    <w:p w:rsidR="00AE234C" w:rsidRDefault="00123DAA" w:rsidP="00123D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3DAA" w:rsidRDefault="00123DAA" w:rsidP="00123D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протоколов предметных олимпиад  составлена сводная таблица результатов олимпиад (Приложение 1). </w:t>
      </w:r>
    </w:p>
    <w:p w:rsidR="00123DAA" w:rsidRDefault="00123DAA" w:rsidP="00123DAA">
      <w:pPr>
        <w:jc w:val="both"/>
        <w:outlineLvl w:val="0"/>
        <w:rPr>
          <w:sz w:val="28"/>
          <w:szCs w:val="28"/>
        </w:rPr>
      </w:pPr>
    </w:p>
    <w:p w:rsidR="00123DAA" w:rsidRDefault="00123DAA" w:rsidP="00123D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Рейтинг предметов за 3 года.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3"/>
        <w:gridCol w:w="1480"/>
        <w:gridCol w:w="1559"/>
        <w:gridCol w:w="1686"/>
        <w:gridCol w:w="6"/>
      </w:tblGrid>
      <w:tr w:rsidR="00123DAA" w:rsidTr="00123DAA">
        <w:trPr>
          <w:gridAfter w:val="1"/>
          <w:wAfter w:w="6" w:type="dxa"/>
          <w:cantSplit/>
          <w:trHeight w:val="276"/>
          <w:jc w:val="center"/>
        </w:trPr>
        <w:tc>
          <w:tcPr>
            <w:tcW w:w="2483" w:type="dxa"/>
            <w:vMerge w:val="restart"/>
          </w:tcPr>
          <w:p w:rsidR="00123DAA" w:rsidRDefault="00123DAA" w:rsidP="006A7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123DAA" w:rsidRDefault="00123DAA">
            <w:pPr>
              <w:spacing w:line="276" w:lineRule="auto"/>
              <w:ind w:firstLine="709"/>
            </w:pPr>
            <w:r>
              <w:t>количество участников</w:t>
            </w:r>
          </w:p>
        </w:tc>
      </w:tr>
      <w:tr w:rsidR="00123DAA" w:rsidTr="00123DAA">
        <w:trPr>
          <w:cantSplit/>
          <w:jc w:val="center"/>
        </w:trPr>
        <w:tc>
          <w:tcPr>
            <w:tcW w:w="2483" w:type="dxa"/>
            <w:vMerge/>
          </w:tcPr>
          <w:p w:rsidR="00123DAA" w:rsidRDefault="00123DAA" w:rsidP="006A7F9D">
            <w:pPr>
              <w:jc w:val="center"/>
            </w:pPr>
          </w:p>
        </w:tc>
        <w:tc>
          <w:tcPr>
            <w:tcW w:w="1480" w:type="dxa"/>
          </w:tcPr>
          <w:p w:rsidR="00123DAA" w:rsidRDefault="00123DAA" w:rsidP="006A7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2015-2016</w:t>
            </w:r>
          </w:p>
        </w:tc>
        <w:tc>
          <w:tcPr>
            <w:tcW w:w="1559" w:type="dxa"/>
          </w:tcPr>
          <w:p w:rsidR="00123DAA" w:rsidRDefault="00123DAA" w:rsidP="006A7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</w:tc>
        <w:tc>
          <w:tcPr>
            <w:tcW w:w="1692" w:type="dxa"/>
            <w:gridSpan w:val="2"/>
            <w:shd w:val="clear" w:color="auto" w:fill="C4BC96" w:themeFill="background2" w:themeFillShade="BF"/>
          </w:tcPr>
          <w:p w:rsidR="00123DAA" w:rsidRDefault="00123DAA" w:rsidP="0012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литература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55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68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59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математика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81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67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77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Английский язык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38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54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химия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27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15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информатика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30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27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lastRenderedPageBreak/>
              <w:t>экономика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123DAA" w:rsidRDefault="00123DAA" w:rsidP="00123DAA">
            <w:pPr>
              <w:jc w:val="center"/>
              <w:rPr>
                <w:b/>
              </w:rPr>
            </w:pPr>
            <w:r w:rsidRPr="00123DAA">
              <w:rPr>
                <w:b/>
              </w:rPr>
              <w:t>2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физика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27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право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19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ОБЖ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33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Технология</w:t>
            </w:r>
          </w:p>
          <w:p w:rsidR="00123DAA" w:rsidRDefault="00123DAA" w:rsidP="006A7F9D">
            <w:r>
              <w:t>(юноши)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32</w:t>
            </w:r>
          </w:p>
        </w:tc>
        <w:tc>
          <w:tcPr>
            <w:tcW w:w="1692" w:type="dxa"/>
            <w:gridSpan w:val="2"/>
            <w:vMerge w:val="restart"/>
            <w:shd w:val="clear" w:color="auto" w:fill="EEECE1" w:themeFill="background2"/>
          </w:tcPr>
          <w:p w:rsidR="00123DAA" w:rsidRDefault="00123DAA" w:rsidP="00123DAA">
            <w:pPr>
              <w:jc w:val="center"/>
              <w:rPr>
                <w:b/>
              </w:rPr>
            </w:pPr>
          </w:p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Технология</w:t>
            </w:r>
          </w:p>
          <w:p w:rsidR="00123DAA" w:rsidRDefault="00123DAA" w:rsidP="006A7F9D">
            <w:r>
              <w:t>(девочки)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30</w:t>
            </w:r>
          </w:p>
        </w:tc>
        <w:tc>
          <w:tcPr>
            <w:tcW w:w="1692" w:type="dxa"/>
            <w:gridSpan w:val="2"/>
            <w:vMerge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экология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история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69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60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Русский язык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78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66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Физкультура</w:t>
            </w:r>
          </w:p>
          <w:p w:rsidR="00123DAA" w:rsidRDefault="00123DAA" w:rsidP="006A7F9D">
            <w:r>
              <w:t>(девушки)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14</w:t>
            </w:r>
          </w:p>
        </w:tc>
        <w:tc>
          <w:tcPr>
            <w:tcW w:w="1692" w:type="dxa"/>
            <w:gridSpan w:val="2"/>
            <w:vMerge w:val="restart"/>
            <w:shd w:val="clear" w:color="auto" w:fill="EEECE1" w:themeFill="background2"/>
          </w:tcPr>
          <w:p w:rsidR="00123DAA" w:rsidRDefault="00123DAA" w:rsidP="00123DAA">
            <w:pPr>
              <w:jc w:val="center"/>
              <w:rPr>
                <w:b/>
              </w:rPr>
            </w:pPr>
          </w:p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 xml:space="preserve">Физкультура </w:t>
            </w:r>
          </w:p>
          <w:p w:rsidR="00123DAA" w:rsidRDefault="00123DAA" w:rsidP="006A7F9D">
            <w:r>
              <w:t>(юноши)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16</w:t>
            </w:r>
          </w:p>
        </w:tc>
        <w:tc>
          <w:tcPr>
            <w:tcW w:w="1692" w:type="dxa"/>
            <w:gridSpan w:val="2"/>
            <w:vMerge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обществознание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46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МХК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8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музыка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21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изо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17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биология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63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77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география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73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астрономия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4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ОПК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6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23DAA" w:rsidRPr="00123DAA" w:rsidRDefault="00123DAA" w:rsidP="00123DA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123DAA">
              <w:rPr>
                <w:sz w:val="20"/>
                <w:szCs w:val="20"/>
              </w:rPr>
              <w:t>(только 4 класс)</w:t>
            </w:r>
          </w:p>
        </w:tc>
      </w:tr>
      <w:tr w:rsidR="00123DAA" w:rsidTr="00123DAA">
        <w:trPr>
          <w:jc w:val="center"/>
        </w:trPr>
        <w:tc>
          <w:tcPr>
            <w:tcW w:w="2483" w:type="dxa"/>
          </w:tcPr>
          <w:p w:rsidR="00123DAA" w:rsidRDefault="00123DAA" w:rsidP="006A7F9D">
            <w:r>
              <w:t>ОИЗ</w:t>
            </w:r>
          </w:p>
        </w:tc>
        <w:tc>
          <w:tcPr>
            <w:tcW w:w="1480" w:type="dxa"/>
            <w:shd w:val="clear" w:color="auto" w:fill="FFFFFF" w:themeFill="background1"/>
          </w:tcPr>
          <w:p w:rsidR="00123DAA" w:rsidRPr="00CA448A" w:rsidRDefault="00123DAA" w:rsidP="006A7F9D">
            <w:pPr>
              <w:jc w:val="center"/>
            </w:pPr>
            <w:r w:rsidRPr="00CA448A"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123DAA" w:rsidRPr="00123DAA" w:rsidRDefault="00123DAA" w:rsidP="006A7F9D">
            <w:pPr>
              <w:jc w:val="center"/>
            </w:pPr>
            <w:r w:rsidRPr="00123DAA">
              <w:t>19</w:t>
            </w:r>
          </w:p>
        </w:tc>
        <w:tc>
          <w:tcPr>
            <w:tcW w:w="1692" w:type="dxa"/>
            <w:gridSpan w:val="2"/>
            <w:shd w:val="clear" w:color="auto" w:fill="EEECE1" w:themeFill="background2"/>
          </w:tcPr>
          <w:p w:rsidR="00123DAA" w:rsidRPr="00CA448A" w:rsidRDefault="00123DAA" w:rsidP="00123D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10200" w:rsidRDefault="00A10200" w:rsidP="00123DAA"/>
    <w:p w:rsidR="00123DAA" w:rsidRDefault="00123DAA" w:rsidP="00123DAA"/>
    <w:p w:rsidR="00123DAA" w:rsidRDefault="00123DAA" w:rsidP="00123DA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Самыми активными участниками стали ученики </w:t>
      </w:r>
      <w:r w:rsidRPr="00AE42BF">
        <w:rPr>
          <w:sz w:val="28"/>
          <w:szCs w:val="28"/>
        </w:rPr>
        <w:t xml:space="preserve">5, </w:t>
      </w:r>
      <w:r>
        <w:rPr>
          <w:sz w:val="28"/>
          <w:szCs w:val="28"/>
        </w:rPr>
        <w:t>6</w:t>
      </w:r>
      <w:r w:rsidRPr="00AE42BF">
        <w:rPr>
          <w:sz w:val="28"/>
          <w:szCs w:val="28"/>
        </w:rPr>
        <w:t xml:space="preserve">, </w:t>
      </w:r>
      <w:r>
        <w:rPr>
          <w:sz w:val="28"/>
          <w:szCs w:val="28"/>
        </w:rPr>
        <w:t>8, 10 и  11 классов, они приняли участие практически по всем предметам, которые изучают.</w:t>
      </w:r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Самыми популярными предметами на олимпиаде стали математика,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технология, </w:t>
      </w:r>
      <w:r w:rsidRPr="00AE42BF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, </w:t>
      </w:r>
      <w:r w:rsidRPr="00AE42BF">
        <w:rPr>
          <w:sz w:val="28"/>
          <w:szCs w:val="28"/>
        </w:rPr>
        <w:t>география</w:t>
      </w:r>
      <w:r>
        <w:rPr>
          <w:sz w:val="28"/>
          <w:szCs w:val="28"/>
        </w:rPr>
        <w:t>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английский язык, </w:t>
      </w:r>
      <w:r w:rsidRPr="00AE42BF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. Низкую активность ученики проявили на таких олимпиадах, </w:t>
      </w:r>
      <w:r w:rsidRPr="00AE42BF">
        <w:rPr>
          <w:sz w:val="28"/>
          <w:szCs w:val="28"/>
        </w:rPr>
        <w:t>как астрономия, экономика</w:t>
      </w:r>
      <w:r>
        <w:rPr>
          <w:sz w:val="28"/>
          <w:szCs w:val="28"/>
        </w:rPr>
        <w:t xml:space="preserve">, </w:t>
      </w:r>
      <w:r w:rsidRPr="00AE42BF">
        <w:rPr>
          <w:sz w:val="28"/>
          <w:szCs w:val="28"/>
        </w:rPr>
        <w:t xml:space="preserve"> – </w:t>
      </w:r>
      <w:r>
        <w:rPr>
          <w:sz w:val="28"/>
          <w:szCs w:val="28"/>
        </w:rPr>
        <w:t>те предметы, которые обучающиеся школы не изучают, МХК.</w:t>
      </w:r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r w:rsidRPr="00A26063">
        <w:rPr>
          <w:sz w:val="28"/>
          <w:szCs w:val="28"/>
        </w:rPr>
        <w:t xml:space="preserve">Наивысший результат по выполнению олимпиадных заданий ученики продемонстрировали на таких предметах, как </w:t>
      </w:r>
      <w:r w:rsidR="00A26063" w:rsidRPr="00A26063">
        <w:rPr>
          <w:sz w:val="28"/>
          <w:szCs w:val="28"/>
        </w:rPr>
        <w:t xml:space="preserve">география, химия, </w:t>
      </w:r>
      <w:r w:rsidRPr="00A26063">
        <w:rPr>
          <w:sz w:val="28"/>
          <w:szCs w:val="28"/>
        </w:rPr>
        <w:t xml:space="preserve">математика, технология, </w:t>
      </w:r>
      <w:r w:rsidR="00A26063" w:rsidRPr="00A26063">
        <w:rPr>
          <w:sz w:val="28"/>
          <w:szCs w:val="28"/>
        </w:rPr>
        <w:t>английский язык</w:t>
      </w:r>
      <w:r w:rsidRPr="00A26063">
        <w:rPr>
          <w:sz w:val="28"/>
          <w:szCs w:val="28"/>
        </w:rPr>
        <w:t xml:space="preserve">. </w:t>
      </w:r>
    </w:p>
    <w:p w:rsidR="00A26063" w:rsidRDefault="00A26063" w:rsidP="00123DAA">
      <w:pPr>
        <w:ind w:firstLine="708"/>
        <w:jc w:val="both"/>
        <w:outlineLvl w:val="0"/>
        <w:rPr>
          <w:sz w:val="28"/>
          <w:szCs w:val="28"/>
        </w:rPr>
      </w:pPr>
    </w:p>
    <w:p w:rsidR="00123DAA" w:rsidRDefault="00123DAA" w:rsidP="00123DAA">
      <w:pPr>
        <w:ind w:firstLine="708"/>
        <w:jc w:val="both"/>
        <w:outlineLvl w:val="0"/>
        <w:rPr>
          <w:sz w:val="28"/>
          <w:szCs w:val="28"/>
        </w:rPr>
      </w:pPr>
      <w:r w:rsidRPr="00123DAA">
        <w:rPr>
          <w:noProof/>
          <w:sz w:val="28"/>
          <w:szCs w:val="28"/>
        </w:rPr>
        <w:lastRenderedPageBreak/>
        <w:drawing>
          <wp:inline distT="0" distB="0" distL="0" distR="0">
            <wp:extent cx="6570345" cy="3533357"/>
            <wp:effectExtent l="19050" t="0" r="20955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6063" w:rsidRDefault="00A26063" w:rsidP="00123DAA">
      <w:pPr>
        <w:rPr>
          <w:b/>
        </w:rPr>
      </w:pPr>
    </w:p>
    <w:p w:rsidR="00123DAA" w:rsidRPr="00871BAD" w:rsidRDefault="00123DAA" w:rsidP="00123DAA">
      <w:pPr>
        <w:rPr>
          <w:b/>
        </w:rPr>
      </w:pPr>
      <w:r>
        <w:rPr>
          <w:b/>
        </w:rPr>
        <w:t>Численность участия в олимпиаде по классам и параллелям</w:t>
      </w:r>
      <w:r w:rsidRPr="00871BAD">
        <w:rPr>
          <w:b/>
        </w:rPr>
        <w:t>:</w:t>
      </w:r>
    </w:p>
    <w:p w:rsidR="00123DAA" w:rsidRDefault="00123DAA" w:rsidP="00123DAA"/>
    <w:p w:rsidR="00123DAA" w:rsidRDefault="00123DAA" w:rsidP="00123DAA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34"/>
        <w:gridCol w:w="646"/>
        <w:gridCol w:w="628"/>
        <w:gridCol w:w="646"/>
        <w:gridCol w:w="617"/>
        <w:gridCol w:w="567"/>
        <w:gridCol w:w="709"/>
        <w:gridCol w:w="709"/>
        <w:gridCol w:w="709"/>
        <w:gridCol w:w="709"/>
        <w:gridCol w:w="709"/>
        <w:gridCol w:w="709"/>
        <w:gridCol w:w="708"/>
        <w:gridCol w:w="567"/>
        <w:gridCol w:w="514"/>
      </w:tblGrid>
      <w:tr w:rsidR="00F45118" w:rsidRPr="00F45118" w:rsidTr="00F45118">
        <w:tc>
          <w:tcPr>
            <w:tcW w:w="1135" w:type="dxa"/>
            <w:shd w:val="clear" w:color="auto" w:fill="auto"/>
          </w:tcPr>
          <w:p w:rsidR="00F45118" w:rsidRPr="00F45118" w:rsidRDefault="00F45118" w:rsidP="006A7F9D"/>
        </w:tc>
        <w:tc>
          <w:tcPr>
            <w:tcW w:w="634" w:type="dxa"/>
            <w:shd w:val="clear" w:color="auto" w:fill="auto"/>
          </w:tcPr>
          <w:p w:rsidR="00F45118" w:rsidRPr="00F45118" w:rsidRDefault="00F45118" w:rsidP="006A7F9D">
            <w:r w:rsidRPr="00F45118">
              <w:t>5</w:t>
            </w:r>
            <w:proofErr w:type="gramStart"/>
            <w:r w:rsidRPr="00F45118">
              <w:t xml:space="preserve"> А</w:t>
            </w:r>
            <w:proofErr w:type="gramEnd"/>
          </w:p>
        </w:tc>
        <w:tc>
          <w:tcPr>
            <w:tcW w:w="646" w:type="dxa"/>
            <w:shd w:val="clear" w:color="auto" w:fill="auto"/>
          </w:tcPr>
          <w:p w:rsidR="00F45118" w:rsidRPr="00F45118" w:rsidRDefault="00F45118" w:rsidP="006A7F9D">
            <w:r w:rsidRPr="00F45118">
              <w:t>5</w:t>
            </w:r>
            <w:proofErr w:type="gramStart"/>
            <w:r w:rsidRPr="00F45118">
              <w:t xml:space="preserve"> Б</w:t>
            </w:r>
            <w:proofErr w:type="gramEnd"/>
          </w:p>
        </w:tc>
        <w:tc>
          <w:tcPr>
            <w:tcW w:w="628" w:type="dxa"/>
            <w:shd w:val="clear" w:color="auto" w:fill="auto"/>
          </w:tcPr>
          <w:p w:rsidR="00F45118" w:rsidRPr="00F45118" w:rsidRDefault="00F45118" w:rsidP="006A7F9D">
            <w:r w:rsidRPr="00F45118">
              <w:t>5</w:t>
            </w:r>
            <w:proofErr w:type="gramStart"/>
            <w:r w:rsidRPr="00F45118">
              <w:t xml:space="preserve"> В</w:t>
            </w:r>
            <w:proofErr w:type="gramEnd"/>
          </w:p>
        </w:tc>
        <w:tc>
          <w:tcPr>
            <w:tcW w:w="646" w:type="dxa"/>
            <w:shd w:val="clear" w:color="auto" w:fill="auto"/>
          </w:tcPr>
          <w:p w:rsidR="00F45118" w:rsidRPr="00F45118" w:rsidRDefault="00F45118" w:rsidP="006A7F9D">
            <w:r w:rsidRPr="00F45118">
              <w:t>6</w:t>
            </w:r>
            <w:proofErr w:type="gramStart"/>
            <w:r w:rsidRPr="00F45118">
              <w:t xml:space="preserve"> А</w:t>
            </w:r>
            <w:proofErr w:type="gramEnd"/>
          </w:p>
        </w:tc>
        <w:tc>
          <w:tcPr>
            <w:tcW w:w="617" w:type="dxa"/>
            <w:shd w:val="clear" w:color="auto" w:fill="auto"/>
          </w:tcPr>
          <w:p w:rsidR="00F45118" w:rsidRPr="00F45118" w:rsidRDefault="00F45118" w:rsidP="006A7F9D">
            <w:r w:rsidRPr="00F45118">
              <w:t>6</w:t>
            </w:r>
            <w:proofErr w:type="gramStart"/>
            <w:r w:rsidRPr="00F45118">
              <w:t xml:space="preserve"> Б</w:t>
            </w:r>
            <w:proofErr w:type="gramEnd"/>
          </w:p>
        </w:tc>
        <w:tc>
          <w:tcPr>
            <w:tcW w:w="567" w:type="dxa"/>
          </w:tcPr>
          <w:p w:rsidR="00F45118" w:rsidRPr="00F45118" w:rsidRDefault="00F45118" w:rsidP="006A7F9D"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7</w:t>
            </w:r>
            <w:proofErr w:type="gramStart"/>
            <w:r w:rsidRPr="00F45118"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7</w:t>
            </w:r>
            <w:proofErr w:type="gramStart"/>
            <w:r w:rsidRPr="00F45118"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8</w:t>
            </w:r>
            <w:proofErr w:type="gramStart"/>
            <w:r w:rsidRPr="00F45118"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8</w:t>
            </w:r>
            <w:proofErr w:type="gramStart"/>
            <w:r w:rsidRPr="00F45118">
              <w:t xml:space="preserve"> Б</w:t>
            </w:r>
            <w:proofErr w:type="gramEnd"/>
          </w:p>
        </w:tc>
        <w:tc>
          <w:tcPr>
            <w:tcW w:w="709" w:type="dxa"/>
          </w:tcPr>
          <w:p w:rsidR="00F45118" w:rsidRPr="00F45118" w:rsidRDefault="00F45118" w:rsidP="006A7F9D"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9</w:t>
            </w:r>
            <w:proofErr w:type="gramStart"/>
            <w:r w:rsidRPr="00F45118"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45118" w:rsidRPr="00F45118" w:rsidRDefault="00F45118" w:rsidP="006A7F9D">
            <w:r w:rsidRPr="00F45118">
              <w:t>9</w:t>
            </w:r>
            <w:proofErr w:type="gramStart"/>
            <w:r w:rsidRPr="00F45118">
              <w:t xml:space="preserve"> 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45118" w:rsidRPr="00F45118" w:rsidRDefault="00F45118" w:rsidP="006A7F9D">
            <w:r w:rsidRPr="00F45118">
              <w:t>10</w:t>
            </w:r>
          </w:p>
        </w:tc>
        <w:tc>
          <w:tcPr>
            <w:tcW w:w="514" w:type="dxa"/>
            <w:shd w:val="clear" w:color="auto" w:fill="auto"/>
          </w:tcPr>
          <w:p w:rsidR="00F45118" w:rsidRPr="00F45118" w:rsidRDefault="00F45118" w:rsidP="006A7F9D">
            <w:r w:rsidRPr="00F45118">
              <w:t>11</w:t>
            </w:r>
          </w:p>
        </w:tc>
      </w:tr>
      <w:tr w:rsidR="00F45118" w:rsidRPr="00F45118" w:rsidTr="00F45118">
        <w:tc>
          <w:tcPr>
            <w:tcW w:w="1135" w:type="dxa"/>
            <w:shd w:val="clear" w:color="auto" w:fill="auto"/>
          </w:tcPr>
          <w:p w:rsidR="00F45118" w:rsidRPr="00F45118" w:rsidRDefault="00F45118" w:rsidP="006A7F9D">
            <w:r w:rsidRPr="00F45118">
              <w:rPr>
                <w:sz w:val="22"/>
                <w:szCs w:val="22"/>
              </w:rPr>
              <w:t>приняли участие</w:t>
            </w:r>
          </w:p>
        </w:tc>
        <w:tc>
          <w:tcPr>
            <w:tcW w:w="634" w:type="dxa"/>
            <w:shd w:val="clear" w:color="auto" w:fill="auto"/>
          </w:tcPr>
          <w:p w:rsidR="00F45118" w:rsidRPr="00F45118" w:rsidRDefault="00F45118" w:rsidP="00B06367">
            <w:pPr>
              <w:jc w:val="center"/>
            </w:pPr>
            <w:r w:rsidRPr="00F45118">
              <w:t>18</w:t>
            </w:r>
          </w:p>
        </w:tc>
        <w:tc>
          <w:tcPr>
            <w:tcW w:w="646" w:type="dxa"/>
            <w:shd w:val="clear" w:color="auto" w:fill="auto"/>
          </w:tcPr>
          <w:p w:rsidR="00F45118" w:rsidRPr="00F45118" w:rsidRDefault="00F45118" w:rsidP="00B06367">
            <w:pPr>
              <w:jc w:val="center"/>
            </w:pPr>
            <w:r w:rsidRPr="00F45118">
              <w:t>13</w:t>
            </w:r>
          </w:p>
        </w:tc>
        <w:tc>
          <w:tcPr>
            <w:tcW w:w="628" w:type="dxa"/>
            <w:shd w:val="clear" w:color="auto" w:fill="auto"/>
          </w:tcPr>
          <w:p w:rsidR="00F45118" w:rsidRPr="00F45118" w:rsidRDefault="00F45118" w:rsidP="006A7F9D">
            <w:pPr>
              <w:jc w:val="center"/>
            </w:pPr>
            <w:r w:rsidRPr="00F45118">
              <w:t>13</w:t>
            </w:r>
          </w:p>
        </w:tc>
        <w:tc>
          <w:tcPr>
            <w:tcW w:w="646" w:type="dxa"/>
            <w:shd w:val="clear" w:color="auto" w:fill="auto"/>
          </w:tcPr>
          <w:p w:rsidR="00F45118" w:rsidRPr="00F45118" w:rsidRDefault="00F45118" w:rsidP="006A7F9D">
            <w:r>
              <w:t>11</w:t>
            </w:r>
          </w:p>
        </w:tc>
        <w:tc>
          <w:tcPr>
            <w:tcW w:w="617" w:type="dxa"/>
            <w:shd w:val="clear" w:color="auto" w:fill="auto"/>
          </w:tcPr>
          <w:p w:rsidR="00F45118" w:rsidRPr="00F45118" w:rsidRDefault="00F45118" w:rsidP="00F45118">
            <w:r w:rsidRPr="00F45118">
              <w:t>1</w:t>
            </w:r>
            <w:r>
              <w:t>4</w:t>
            </w:r>
          </w:p>
        </w:tc>
        <w:tc>
          <w:tcPr>
            <w:tcW w:w="567" w:type="dxa"/>
          </w:tcPr>
          <w:p w:rsidR="00F45118" w:rsidRPr="00F45118" w:rsidRDefault="00F45118" w:rsidP="006A7F9D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F45118">
            <w:r w:rsidRPr="00F45118">
              <w:t>1</w:t>
            </w: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F45118">
            <w:r w:rsidRPr="00F45118">
              <w:t>1</w:t>
            </w: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6A7F9D">
            <w:r w:rsidRPr="00F45118">
              <w:t>14</w:t>
            </w:r>
          </w:p>
        </w:tc>
        <w:tc>
          <w:tcPr>
            <w:tcW w:w="709" w:type="dxa"/>
          </w:tcPr>
          <w:p w:rsidR="00F45118" w:rsidRPr="00F45118" w:rsidRDefault="00F45118" w:rsidP="006A7F9D"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F45118" w:rsidRPr="00F45118" w:rsidRDefault="00F45118" w:rsidP="00F45118">
            <w:r w:rsidRPr="00F45118">
              <w:t>1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F45118" w:rsidRPr="00F45118" w:rsidRDefault="00F45118" w:rsidP="006A7F9D">
            <w:r>
              <w:t>16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118" w:rsidRPr="00F45118" w:rsidRDefault="00F45118" w:rsidP="006A7F9D">
            <w:pPr>
              <w:rPr>
                <w:b/>
              </w:rPr>
            </w:pPr>
          </w:p>
          <w:p w:rsidR="00F45118" w:rsidRPr="00F45118" w:rsidRDefault="00F45118" w:rsidP="00F45118">
            <w:pPr>
              <w:rPr>
                <w:b/>
              </w:rPr>
            </w:pPr>
            <w:r w:rsidRPr="00F45118">
              <w:rPr>
                <w:b/>
              </w:rPr>
              <w:t>12</w:t>
            </w:r>
          </w:p>
        </w:tc>
        <w:tc>
          <w:tcPr>
            <w:tcW w:w="514" w:type="dxa"/>
            <w:vMerge w:val="restart"/>
            <w:shd w:val="clear" w:color="auto" w:fill="auto"/>
          </w:tcPr>
          <w:p w:rsidR="00F45118" w:rsidRPr="00F45118" w:rsidRDefault="00F45118" w:rsidP="006A7F9D">
            <w:pPr>
              <w:rPr>
                <w:b/>
              </w:rPr>
            </w:pPr>
          </w:p>
          <w:p w:rsidR="00F45118" w:rsidRPr="00F45118" w:rsidRDefault="00F45118" w:rsidP="006A7F9D">
            <w:pPr>
              <w:rPr>
                <w:b/>
              </w:rPr>
            </w:pPr>
            <w:r w:rsidRPr="00F45118">
              <w:rPr>
                <w:b/>
              </w:rPr>
              <w:t>14</w:t>
            </w:r>
          </w:p>
        </w:tc>
      </w:tr>
      <w:tr w:rsidR="00F45118" w:rsidRPr="00F45118" w:rsidTr="00634EC2">
        <w:tc>
          <w:tcPr>
            <w:tcW w:w="1135" w:type="dxa"/>
            <w:shd w:val="clear" w:color="auto" w:fill="auto"/>
          </w:tcPr>
          <w:p w:rsidR="00F45118" w:rsidRPr="00F45118" w:rsidRDefault="00F45118" w:rsidP="006A7F9D">
            <w:r w:rsidRPr="00F45118">
              <w:rPr>
                <w:sz w:val="22"/>
                <w:szCs w:val="22"/>
              </w:rPr>
              <w:t>итого по параллели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F45118" w:rsidRPr="00F45118" w:rsidRDefault="00F45118" w:rsidP="006A7F9D">
            <w:pPr>
              <w:jc w:val="center"/>
              <w:rPr>
                <w:b/>
              </w:rPr>
            </w:pPr>
            <w:r w:rsidRPr="00F45118">
              <w:rPr>
                <w:b/>
              </w:rPr>
              <w:t>44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F45118" w:rsidRPr="00F45118" w:rsidRDefault="00F45118" w:rsidP="006A7F9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5118" w:rsidRPr="00F45118" w:rsidRDefault="00F45118" w:rsidP="00B063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45118" w:rsidRPr="00F45118" w:rsidRDefault="00F45118" w:rsidP="006A7F9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118" w:rsidRPr="00F45118" w:rsidRDefault="00F45118" w:rsidP="00F45118">
            <w:pPr>
              <w:jc w:val="center"/>
              <w:rPr>
                <w:b/>
              </w:rPr>
            </w:pPr>
            <w:r w:rsidRPr="00F45118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F45118" w:rsidRPr="00F45118" w:rsidRDefault="00F45118" w:rsidP="006A7F9D"/>
        </w:tc>
        <w:tc>
          <w:tcPr>
            <w:tcW w:w="514" w:type="dxa"/>
            <w:vMerge/>
            <w:shd w:val="clear" w:color="auto" w:fill="auto"/>
          </w:tcPr>
          <w:p w:rsidR="00F45118" w:rsidRPr="00F45118" w:rsidRDefault="00F45118" w:rsidP="006A7F9D"/>
        </w:tc>
      </w:tr>
      <w:tr w:rsidR="002D6E93" w:rsidRPr="00F45118" w:rsidTr="00634EC2">
        <w:tc>
          <w:tcPr>
            <w:tcW w:w="1135" w:type="dxa"/>
            <w:shd w:val="clear" w:color="auto" w:fill="auto"/>
          </w:tcPr>
          <w:p w:rsidR="002D6E93" w:rsidRPr="00F45118" w:rsidRDefault="002D6E93" w:rsidP="006A7F9D">
            <w:r>
              <w:rPr>
                <w:sz w:val="22"/>
                <w:szCs w:val="22"/>
              </w:rPr>
              <w:t>кол-во побед и призеров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D6E93" w:rsidRPr="00F45118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2D6E93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6E93" w:rsidRDefault="002D6E93" w:rsidP="00B0636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D6E93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D6E93" w:rsidRPr="00F45118" w:rsidRDefault="002D6E93" w:rsidP="00F451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D6E93" w:rsidRPr="00F45118" w:rsidRDefault="002D6E93" w:rsidP="006A7F9D">
            <w:r>
              <w:t>8</w:t>
            </w:r>
          </w:p>
        </w:tc>
        <w:tc>
          <w:tcPr>
            <w:tcW w:w="514" w:type="dxa"/>
            <w:shd w:val="clear" w:color="auto" w:fill="auto"/>
          </w:tcPr>
          <w:p w:rsidR="002D6E93" w:rsidRPr="00F45118" w:rsidRDefault="002D6E93" w:rsidP="006A7F9D">
            <w:r>
              <w:t>12</w:t>
            </w:r>
          </w:p>
        </w:tc>
      </w:tr>
      <w:tr w:rsidR="002D6E93" w:rsidRPr="00F45118" w:rsidTr="00634EC2">
        <w:tc>
          <w:tcPr>
            <w:tcW w:w="1135" w:type="dxa"/>
            <w:shd w:val="clear" w:color="auto" w:fill="auto"/>
          </w:tcPr>
          <w:p w:rsidR="002D6E93" w:rsidRPr="00F45118" w:rsidRDefault="002D6E93" w:rsidP="002D6E93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D6E93" w:rsidRPr="00F45118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2D6E93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59%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D6E93" w:rsidRDefault="002D6E93" w:rsidP="00B06367">
            <w:pPr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D6E93" w:rsidRDefault="002D6E93" w:rsidP="006A7F9D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D6E93" w:rsidRPr="00F45118" w:rsidRDefault="00FA77E2" w:rsidP="00F45118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567" w:type="dxa"/>
            <w:shd w:val="clear" w:color="auto" w:fill="auto"/>
          </w:tcPr>
          <w:p w:rsidR="002D6E93" w:rsidRPr="00F45118" w:rsidRDefault="00FA77E2" w:rsidP="006A7F9D">
            <w:r>
              <w:t>67%</w:t>
            </w:r>
          </w:p>
        </w:tc>
        <w:tc>
          <w:tcPr>
            <w:tcW w:w="514" w:type="dxa"/>
            <w:shd w:val="clear" w:color="auto" w:fill="auto"/>
          </w:tcPr>
          <w:p w:rsidR="002D6E93" w:rsidRPr="00F45118" w:rsidRDefault="00FA77E2" w:rsidP="006A7F9D">
            <w:r>
              <w:t>86%</w:t>
            </w:r>
          </w:p>
        </w:tc>
      </w:tr>
      <w:tr w:rsidR="002D6E93" w:rsidRPr="00F45118" w:rsidTr="00CB3038">
        <w:tc>
          <w:tcPr>
            <w:tcW w:w="1135" w:type="dxa"/>
            <w:shd w:val="clear" w:color="auto" w:fill="auto"/>
          </w:tcPr>
          <w:p w:rsidR="002D6E93" w:rsidRPr="00F45118" w:rsidRDefault="002D6E93" w:rsidP="006A7F9D">
            <w:r w:rsidRPr="00F45118">
              <w:rPr>
                <w:sz w:val="22"/>
                <w:szCs w:val="22"/>
              </w:rPr>
              <w:t>итого по школе</w:t>
            </w:r>
          </w:p>
        </w:tc>
        <w:tc>
          <w:tcPr>
            <w:tcW w:w="9781" w:type="dxa"/>
            <w:gridSpan w:val="15"/>
          </w:tcPr>
          <w:p w:rsidR="002D6E93" w:rsidRDefault="002D6E93" w:rsidP="00F45118">
            <w:pPr>
              <w:jc w:val="center"/>
            </w:pPr>
            <w:r>
              <w:rPr>
                <w:b/>
              </w:rPr>
              <w:t>19</w:t>
            </w:r>
            <w:r w:rsidRPr="00F45118">
              <w:rPr>
                <w:b/>
              </w:rPr>
              <w:t xml:space="preserve">9 </w:t>
            </w:r>
            <w:r w:rsidRPr="00F45118">
              <w:t xml:space="preserve">человек – </w:t>
            </w:r>
            <w:r w:rsidRPr="00FA77E2">
              <w:rPr>
                <w:b/>
                <w:i/>
              </w:rPr>
              <w:t>62%</w:t>
            </w:r>
            <w:r w:rsidRPr="00F45118">
              <w:t xml:space="preserve"> от числа учащихся 5-11 классов</w:t>
            </w:r>
            <w:r w:rsidR="00FA77E2">
              <w:t xml:space="preserve"> приняли участие в ШЭО</w:t>
            </w:r>
          </w:p>
          <w:p w:rsidR="00FA77E2" w:rsidRPr="00F45118" w:rsidRDefault="00FA77E2" w:rsidP="00F45118">
            <w:pPr>
              <w:jc w:val="center"/>
            </w:pPr>
            <w:r w:rsidRPr="00FA77E2">
              <w:rPr>
                <w:b/>
              </w:rPr>
              <w:t>134</w:t>
            </w:r>
            <w:r>
              <w:t xml:space="preserve"> человека стали победителями и призерами – </w:t>
            </w:r>
            <w:r w:rsidRPr="00FA77E2">
              <w:rPr>
                <w:b/>
                <w:i/>
              </w:rPr>
              <w:t>67%</w:t>
            </w:r>
          </w:p>
        </w:tc>
      </w:tr>
    </w:tbl>
    <w:p w:rsidR="00123DAA" w:rsidRDefault="00123DAA" w:rsidP="00123DAA"/>
    <w:p w:rsidR="00AE234C" w:rsidRDefault="00AE234C" w:rsidP="00F45118">
      <w:pPr>
        <w:rPr>
          <w:b/>
        </w:rPr>
      </w:pPr>
    </w:p>
    <w:p w:rsidR="00AE234C" w:rsidRDefault="00AE234C" w:rsidP="00AE234C">
      <w:pPr>
        <w:ind w:firstLine="709"/>
        <w:rPr>
          <w:sz w:val="28"/>
          <w:szCs w:val="28"/>
        </w:rPr>
      </w:pPr>
      <w:r w:rsidRPr="00EE060B">
        <w:rPr>
          <w:b/>
        </w:rPr>
        <w:t>Результативность по предметам</w:t>
      </w:r>
      <w:r>
        <w:rPr>
          <w:b/>
        </w:rPr>
        <w:t xml:space="preserve"> (Приложение 2).</w:t>
      </w: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AE234C" w:rsidRDefault="00AE234C" w:rsidP="00F45118">
      <w:pPr>
        <w:rPr>
          <w:b/>
        </w:rPr>
      </w:pPr>
    </w:p>
    <w:p w:rsidR="00F45118" w:rsidRPr="00871BAD" w:rsidRDefault="00F45118" w:rsidP="00F45118">
      <w:pPr>
        <w:rPr>
          <w:b/>
        </w:rPr>
      </w:pPr>
      <w:r w:rsidRPr="00871BAD">
        <w:rPr>
          <w:b/>
        </w:rPr>
        <w:t>Результативность участия по клас</w:t>
      </w:r>
      <w:r>
        <w:rPr>
          <w:b/>
        </w:rPr>
        <w:t>с</w:t>
      </w:r>
      <w:r w:rsidRPr="00871BAD">
        <w:rPr>
          <w:b/>
        </w:rPr>
        <w:t>ам</w:t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710430" cy="2785745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933315" cy="251968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827270" cy="27114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lastRenderedPageBreak/>
        <w:drawing>
          <wp:inline distT="0" distB="0" distL="0" distR="0">
            <wp:extent cx="4962525" cy="2705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5118" w:rsidRDefault="00F45118" w:rsidP="00123DAA">
      <w:r w:rsidRPr="00F45118">
        <w:rPr>
          <w:noProof/>
        </w:rPr>
        <w:drawing>
          <wp:inline distT="0" distB="0" distL="0" distR="0">
            <wp:extent cx="4859020" cy="307276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5118" w:rsidRDefault="00F45118" w:rsidP="00123DAA"/>
    <w:p w:rsidR="00F45118" w:rsidRDefault="00F45118" w:rsidP="00123DAA">
      <w:r w:rsidRPr="00F45118">
        <w:rPr>
          <w:noProof/>
        </w:rPr>
        <w:drawing>
          <wp:inline distT="0" distB="0" distL="0" distR="0">
            <wp:extent cx="4954905" cy="272224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4ACE" w:rsidRDefault="00DE4ACE" w:rsidP="00FA77E2">
      <w:pPr>
        <w:ind w:firstLine="709"/>
        <w:rPr>
          <w:sz w:val="28"/>
          <w:szCs w:val="28"/>
        </w:rPr>
      </w:pPr>
      <w:r w:rsidRPr="00E3141E">
        <w:rPr>
          <w:sz w:val="28"/>
          <w:szCs w:val="28"/>
        </w:rPr>
        <w:t>Всего по итогам школьного этапа олимпиад победителями стали 66</w:t>
      </w:r>
      <w:r w:rsidR="00E3141E">
        <w:rPr>
          <w:sz w:val="28"/>
          <w:szCs w:val="28"/>
        </w:rPr>
        <w:t xml:space="preserve"> человек, призерами 113 человек.</w:t>
      </w:r>
    </w:p>
    <w:p w:rsidR="00AE234C" w:rsidRDefault="00AE234C" w:rsidP="00FA77E2">
      <w:pPr>
        <w:ind w:firstLine="709"/>
        <w:rPr>
          <w:b/>
        </w:rPr>
      </w:pPr>
    </w:p>
    <w:p w:rsidR="00E3141E" w:rsidRPr="00E3141E" w:rsidRDefault="00E3141E" w:rsidP="00123DAA">
      <w:pPr>
        <w:rPr>
          <w:sz w:val="28"/>
          <w:szCs w:val="28"/>
        </w:rPr>
      </w:pPr>
    </w:p>
    <w:p w:rsidR="00DE4ACE" w:rsidRDefault="00AA6AFD" w:rsidP="00123DAA">
      <w:r w:rsidRPr="00AA6AFD">
        <w:rPr>
          <w:noProof/>
        </w:rPr>
        <w:drawing>
          <wp:inline distT="0" distB="0" distL="0" distR="0">
            <wp:extent cx="6152515" cy="3277235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6AFD" w:rsidRDefault="00AA6AFD" w:rsidP="00123DAA"/>
    <w:p w:rsidR="00AE234C" w:rsidRDefault="00AE234C" w:rsidP="00F45118">
      <w:pPr>
        <w:jc w:val="center"/>
        <w:rPr>
          <w:b/>
          <w:sz w:val="28"/>
          <w:szCs w:val="28"/>
        </w:rPr>
      </w:pPr>
    </w:p>
    <w:p w:rsidR="00AE234C" w:rsidRPr="00AE234C" w:rsidRDefault="00AE234C" w:rsidP="00AE234C">
      <w:pPr>
        <w:rPr>
          <w:b/>
          <w:sz w:val="28"/>
          <w:szCs w:val="28"/>
          <w:u w:val="single"/>
        </w:rPr>
      </w:pPr>
      <w:r w:rsidRPr="00AE234C">
        <w:rPr>
          <w:b/>
          <w:sz w:val="28"/>
          <w:szCs w:val="28"/>
          <w:u w:val="single"/>
        </w:rPr>
        <w:t>Самыми результативными участниками по итогам олимпиад стали: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r w:rsidRPr="00AE234C">
        <w:rPr>
          <w:sz w:val="28"/>
          <w:szCs w:val="28"/>
        </w:rPr>
        <w:t>Королькова Дарья – 10 класс – 6 побед, 2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r w:rsidRPr="00AE234C">
        <w:rPr>
          <w:sz w:val="28"/>
          <w:szCs w:val="28"/>
        </w:rPr>
        <w:t>Никулин Даниил – 10 класс - 6 побед, 2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r w:rsidRPr="00AE234C">
        <w:rPr>
          <w:sz w:val="28"/>
          <w:szCs w:val="28"/>
        </w:rPr>
        <w:t>Дмитриева Варвара – 6</w:t>
      </w:r>
      <w:proofErr w:type="gramStart"/>
      <w:r w:rsidRPr="00AE234C">
        <w:rPr>
          <w:sz w:val="28"/>
          <w:szCs w:val="28"/>
        </w:rPr>
        <w:t xml:space="preserve"> А</w:t>
      </w:r>
      <w:proofErr w:type="gramEnd"/>
      <w:r w:rsidRPr="00AE234C">
        <w:rPr>
          <w:sz w:val="28"/>
          <w:szCs w:val="28"/>
        </w:rPr>
        <w:t xml:space="preserve"> класс - 5 побед, 3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AE234C">
        <w:rPr>
          <w:sz w:val="28"/>
          <w:szCs w:val="28"/>
        </w:rPr>
        <w:t>Бухтина</w:t>
      </w:r>
      <w:proofErr w:type="spellEnd"/>
      <w:r w:rsidRPr="00AE234C">
        <w:rPr>
          <w:sz w:val="28"/>
          <w:szCs w:val="28"/>
        </w:rPr>
        <w:t xml:space="preserve"> </w:t>
      </w:r>
      <w:proofErr w:type="spellStart"/>
      <w:r w:rsidRPr="00AE234C">
        <w:rPr>
          <w:sz w:val="28"/>
          <w:szCs w:val="28"/>
        </w:rPr>
        <w:t>Анжелика</w:t>
      </w:r>
      <w:proofErr w:type="spellEnd"/>
      <w:r w:rsidRPr="00AE234C">
        <w:rPr>
          <w:sz w:val="28"/>
          <w:szCs w:val="28"/>
        </w:rPr>
        <w:t xml:space="preserve"> – 8</w:t>
      </w:r>
      <w:proofErr w:type="gramStart"/>
      <w:r w:rsidRPr="00AE234C">
        <w:rPr>
          <w:sz w:val="28"/>
          <w:szCs w:val="28"/>
        </w:rPr>
        <w:t xml:space="preserve"> А</w:t>
      </w:r>
      <w:proofErr w:type="gramEnd"/>
      <w:r w:rsidRPr="00AE234C">
        <w:rPr>
          <w:sz w:val="28"/>
          <w:szCs w:val="28"/>
        </w:rPr>
        <w:t xml:space="preserve"> класс – 5 побед, 3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AE234C">
        <w:rPr>
          <w:sz w:val="28"/>
          <w:szCs w:val="28"/>
        </w:rPr>
        <w:t>Умаров</w:t>
      </w:r>
      <w:proofErr w:type="spellEnd"/>
      <w:r w:rsidRPr="00AE234C">
        <w:rPr>
          <w:sz w:val="28"/>
          <w:szCs w:val="28"/>
        </w:rPr>
        <w:t xml:space="preserve"> Магомед – 8</w:t>
      </w:r>
      <w:proofErr w:type="gramStart"/>
      <w:r w:rsidRPr="00AE234C">
        <w:rPr>
          <w:sz w:val="28"/>
          <w:szCs w:val="28"/>
        </w:rPr>
        <w:t xml:space="preserve"> А</w:t>
      </w:r>
      <w:proofErr w:type="gramEnd"/>
      <w:r w:rsidRPr="00AE234C">
        <w:rPr>
          <w:sz w:val="28"/>
          <w:szCs w:val="28"/>
        </w:rPr>
        <w:t xml:space="preserve"> класс – 5 побед, 1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r w:rsidRPr="00AE234C">
        <w:rPr>
          <w:sz w:val="28"/>
          <w:szCs w:val="28"/>
        </w:rPr>
        <w:t>Дружинин Филипп – 5</w:t>
      </w:r>
      <w:proofErr w:type="gramStart"/>
      <w:r w:rsidRPr="00AE234C">
        <w:rPr>
          <w:sz w:val="28"/>
          <w:szCs w:val="28"/>
        </w:rPr>
        <w:t xml:space="preserve"> А</w:t>
      </w:r>
      <w:proofErr w:type="gramEnd"/>
      <w:r w:rsidRPr="00AE234C">
        <w:rPr>
          <w:sz w:val="28"/>
          <w:szCs w:val="28"/>
        </w:rPr>
        <w:t xml:space="preserve"> класс – 3 победы, 4 призер</w:t>
      </w:r>
    </w:p>
    <w:p w:rsidR="00AE234C" w:rsidRPr="00AE234C" w:rsidRDefault="00AE234C" w:rsidP="00AE234C">
      <w:pPr>
        <w:numPr>
          <w:ilvl w:val="0"/>
          <w:numId w:val="1"/>
        </w:numPr>
        <w:rPr>
          <w:sz w:val="28"/>
          <w:szCs w:val="28"/>
        </w:rPr>
      </w:pPr>
      <w:r w:rsidRPr="00AE234C">
        <w:rPr>
          <w:sz w:val="28"/>
          <w:szCs w:val="28"/>
        </w:rPr>
        <w:t>Кузнецова Алина – 5</w:t>
      </w:r>
      <w:proofErr w:type="gramStart"/>
      <w:r w:rsidRPr="00AE234C">
        <w:rPr>
          <w:sz w:val="28"/>
          <w:szCs w:val="28"/>
        </w:rPr>
        <w:t xml:space="preserve"> В</w:t>
      </w:r>
      <w:proofErr w:type="gramEnd"/>
      <w:r w:rsidRPr="00AE234C">
        <w:rPr>
          <w:sz w:val="28"/>
          <w:szCs w:val="28"/>
        </w:rPr>
        <w:t xml:space="preserve"> класс – 3 победы, 4 призер.</w:t>
      </w:r>
    </w:p>
    <w:p w:rsidR="00AE234C" w:rsidRDefault="00AE234C" w:rsidP="00AE234C">
      <w:pPr>
        <w:rPr>
          <w:b/>
          <w:sz w:val="28"/>
          <w:szCs w:val="28"/>
        </w:rPr>
      </w:pPr>
    </w:p>
    <w:p w:rsidR="00AE234C" w:rsidRDefault="00AE234C" w:rsidP="00F45118">
      <w:pPr>
        <w:jc w:val="center"/>
        <w:rPr>
          <w:b/>
          <w:sz w:val="28"/>
          <w:szCs w:val="28"/>
        </w:rPr>
      </w:pPr>
    </w:p>
    <w:p w:rsidR="00F45118" w:rsidRPr="00875A14" w:rsidRDefault="00F45118" w:rsidP="00F45118">
      <w:pPr>
        <w:jc w:val="center"/>
        <w:rPr>
          <w:b/>
          <w:sz w:val="28"/>
          <w:szCs w:val="28"/>
        </w:rPr>
      </w:pPr>
      <w:r w:rsidRPr="00875A14">
        <w:rPr>
          <w:b/>
          <w:sz w:val="28"/>
          <w:szCs w:val="28"/>
        </w:rPr>
        <w:t xml:space="preserve">Анализ успешности выполнения олимпиадных заданий по предметам, </w:t>
      </w:r>
    </w:p>
    <w:p w:rsidR="00F45118" w:rsidRPr="00F45118" w:rsidRDefault="00F45118" w:rsidP="00F45118">
      <w:pPr>
        <w:jc w:val="center"/>
        <w:rPr>
          <w:b/>
          <w:sz w:val="28"/>
          <w:szCs w:val="28"/>
          <w:highlight w:val="yellow"/>
        </w:rPr>
      </w:pPr>
      <w:r w:rsidRPr="00875A14">
        <w:rPr>
          <w:b/>
          <w:sz w:val="28"/>
          <w:szCs w:val="28"/>
        </w:rPr>
        <w:t>которые ученики еще не изучали</w:t>
      </w:r>
    </w:p>
    <w:p w:rsidR="00F45118" w:rsidRPr="00F45118" w:rsidRDefault="00F45118" w:rsidP="00F4511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2286"/>
        <w:gridCol w:w="1578"/>
        <w:gridCol w:w="1610"/>
        <w:gridCol w:w="1578"/>
      </w:tblGrid>
      <w:tr w:rsidR="00F45118" w:rsidRPr="00F45118" w:rsidTr="00875A14">
        <w:tc>
          <w:tcPr>
            <w:tcW w:w="1584" w:type="dxa"/>
            <w:tcBorders>
              <w:bottom w:val="single" w:sz="12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предмет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победитель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jc w:val="center"/>
              <w:rPr>
                <w:b/>
              </w:rPr>
            </w:pPr>
            <w:proofErr w:type="gramStart"/>
            <w:r w:rsidRPr="00875A14">
              <w:rPr>
                <w:b/>
              </w:rPr>
              <w:t>наивысший</w:t>
            </w:r>
            <w:proofErr w:type="gramEnd"/>
            <w:r w:rsidRPr="00875A14">
              <w:rPr>
                <w:b/>
              </w:rPr>
              <w:t xml:space="preserve"> % выполнения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rPr>
                <w:b/>
              </w:rPr>
            </w:pPr>
            <w:r w:rsidRPr="00875A14">
              <w:rPr>
                <w:b/>
              </w:rPr>
              <w:t>призеры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F45118" w:rsidRPr="00875A14" w:rsidRDefault="00F45118" w:rsidP="006A7F9D">
            <w:pPr>
              <w:jc w:val="center"/>
              <w:rPr>
                <w:b/>
              </w:rPr>
            </w:pPr>
            <w:proofErr w:type="gramStart"/>
            <w:r w:rsidRPr="00875A14">
              <w:rPr>
                <w:b/>
              </w:rPr>
              <w:t>наивысший</w:t>
            </w:r>
            <w:proofErr w:type="gramEnd"/>
            <w:r w:rsidRPr="00875A14">
              <w:rPr>
                <w:b/>
              </w:rPr>
              <w:t xml:space="preserve"> % выполнения</w:t>
            </w:r>
          </w:p>
        </w:tc>
      </w:tr>
      <w:tr w:rsidR="00F45118" w:rsidRPr="00F45118" w:rsidTr="00875A14"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45118" w:rsidRPr="00875A14" w:rsidRDefault="00875A14" w:rsidP="006A7F9D">
            <w:r w:rsidRPr="00875A14">
              <w:t>информатика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5118" w:rsidRPr="004632F1" w:rsidRDefault="004632F1" w:rsidP="006A7F9D">
            <w:r w:rsidRPr="004632F1">
              <w:t>Сергеева П. – 5 А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5118" w:rsidRPr="00875A14" w:rsidRDefault="004632F1" w:rsidP="00AE234C">
            <w:pPr>
              <w:jc w:val="center"/>
            </w:pPr>
            <w:r>
              <w:t>72,5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shd w:val="clear" w:color="auto" w:fill="auto"/>
          </w:tcPr>
          <w:p w:rsidR="00F45118" w:rsidRPr="00875A14" w:rsidRDefault="004632F1" w:rsidP="006A7F9D">
            <w:r>
              <w:t>Васильев Д. – 5 А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:rsidR="00F45118" w:rsidRPr="00875A14" w:rsidRDefault="004632F1" w:rsidP="00AE234C">
            <w:pPr>
              <w:jc w:val="center"/>
            </w:pPr>
            <w:r>
              <w:t>68</w:t>
            </w:r>
          </w:p>
        </w:tc>
      </w:tr>
      <w:tr w:rsidR="00F45118" w:rsidRPr="00F45118" w:rsidTr="00875A14">
        <w:tc>
          <w:tcPr>
            <w:tcW w:w="1584" w:type="dxa"/>
            <w:vMerge/>
            <w:shd w:val="clear" w:color="auto" w:fill="auto"/>
          </w:tcPr>
          <w:p w:rsidR="00F45118" w:rsidRPr="00F45118" w:rsidRDefault="00F45118" w:rsidP="006A7F9D">
            <w:pPr>
              <w:rPr>
                <w:highlight w:val="yellow"/>
              </w:rPr>
            </w:pP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5118" w:rsidRPr="004632F1" w:rsidRDefault="004632F1" w:rsidP="006A7F9D">
            <w:r w:rsidRPr="004632F1">
              <w:t>Дружинин Ф – 5</w:t>
            </w:r>
            <w:proofErr w:type="gramStart"/>
            <w:r w:rsidRPr="004632F1">
              <w:t xml:space="preserve"> А</w:t>
            </w:r>
            <w:proofErr w:type="gramEnd"/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5118" w:rsidRPr="00F45118" w:rsidRDefault="004632F1" w:rsidP="00AE234C">
            <w:pPr>
              <w:jc w:val="center"/>
              <w:rPr>
                <w:highlight w:val="yellow"/>
              </w:rPr>
            </w:pPr>
            <w:r w:rsidRPr="004632F1">
              <w:t>72</w:t>
            </w:r>
            <w:r>
              <w:t>,5</w:t>
            </w:r>
          </w:p>
        </w:tc>
        <w:tc>
          <w:tcPr>
            <w:tcW w:w="1610" w:type="dxa"/>
            <w:shd w:val="clear" w:color="auto" w:fill="auto"/>
          </w:tcPr>
          <w:p w:rsidR="00F45118" w:rsidRPr="00F45118" w:rsidRDefault="004632F1" w:rsidP="006A7F9D">
            <w:pPr>
              <w:rPr>
                <w:highlight w:val="yellow"/>
              </w:rPr>
            </w:pPr>
            <w:proofErr w:type="spellStart"/>
            <w:r w:rsidRPr="004632F1">
              <w:t>Волнухина</w:t>
            </w:r>
            <w:proofErr w:type="spellEnd"/>
            <w:r w:rsidRPr="004632F1">
              <w:t xml:space="preserve"> А. – 5 А</w:t>
            </w:r>
          </w:p>
        </w:tc>
        <w:tc>
          <w:tcPr>
            <w:tcW w:w="1578" w:type="dxa"/>
            <w:shd w:val="clear" w:color="auto" w:fill="auto"/>
          </w:tcPr>
          <w:p w:rsidR="00F45118" w:rsidRPr="00F45118" w:rsidRDefault="004632F1" w:rsidP="00AE234C">
            <w:pPr>
              <w:jc w:val="center"/>
              <w:rPr>
                <w:highlight w:val="yellow"/>
              </w:rPr>
            </w:pPr>
            <w:r w:rsidRPr="004632F1">
              <w:t>59</w:t>
            </w:r>
          </w:p>
        </w:tc>
      </w:tr>
      <w:tr w:rsidR="00563A0A" w:rsidRPr="00F45118" w:rsidTr="00563A0A">
        <w:tc>
          <w:tcPr>
            <w:tcW w:w="1584" w:type="dxa"/>
            <w:vMerge w:val="restart"/>
            <w:shd w:val="clear" w:color="auto" w:fill="auto"/>
          </w:tcPr>
          <w:p w:rsidR="00563A0A" w:rsidRPr="00F45118" w:rsidRDefault="00563A0A" w:rsidP="006A7F9D">
            <w:pPr>
              <w:rPr>
                <w:highlight w:val="yellow"/>
              </w:rPr>
            </w:pPr>
            <w:r>
              <w:t>экология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3A0A" w:rsidRPr="00875A14" w:rsidRDefault="00563A0A" w:rsidP="006A7F9D">
            <w:r>
              <w:t>Сергеева П. – 5 А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3A0A" w:rsidRPr="00F45118" w:rsidRDefault="00563A0A" w:rsidP="00AE234C">
            <w:pPr>
              <w:jc w:val="center"/>
              <w:rPr>
                <w:highlight w:val="yellow"/>
              </w:rPr>
            </w:pPr>
            <w:r w:rsidRPr="00563A0A">
              <w:t>71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proofErr w:type="spellStart"/>
            <w:r w:rsidRPr="00563A0A">
              <w:t>Ляшов</w:t>
            </w:r>
            <w:proofErr w:type="spellEnd"/>
            <w:r>
              <w:t xml:space="preserve"> А.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60</w:t>
            </w:r>
          </w:p>
        </w:tc>
      </w:tr>
      <w:tr w:rsidR="00563A0A" w:rsidRPr="00F45118" w:rsidTr="00563A0A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Default="00563A0A" w:rsidP="006A7F9D">
            <w:r>
              <w:t>Патрушев А. – 6 Б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 w:rsidRPr="00563A0A">
              <w:t>64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r>
              <w:t>Дружинин Ф.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57</w:t>
            </w:r>
          </w:p>
        </w:tc>
      </w:tr>
      <w:tr w:rsidR="00563A0A" w:rsidRPr="00F45118" w:rsidTr="00563A0A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875A14" w:rsidRDefault="00563A0A" w:rsidP="006A7F9D">
            <w:r>
              <w:t>Троицкий</w:t>
            </w:r>
            <w:proofErr w:type="gramStart"/>
            <w:r>
              <w:t xml:space="preserve"> А</w:t>
            </w:r>
            <w:proofErr w:type="gramEnd"/>
            <w:r>
              <w:t xml:space="preserve"> – 7 А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 w:rsidRPr="00563A0A">
              <w:t>57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r>
              <w:t>Кузнецова А.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53</w:t>
            </w:r>
          </w:p>
        </w:tc>
      </w:tr>
      <w:tr w:rsidR="00563A0A" w:rsidRPr="00F45118" w:rsidTr="00563A0A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875A14" w:rsidRDefault="00563A0A" w:rsidP="006A7F9D">
            <w:proofErr w:type="spellStart"/>
            <w:r>
              <w:t>Голубева</w:t>
            </w:r>
            <w:proofErr w:type="spellEnd"/>
            <w:r>
              <w:t xml:space="preserve"> Е. – 8 А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 w:rsidRPr="00563A0A">
              <w:t>65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proofErr w:type="spellStart"/>
            <w:r>
              <w:t>Цюркало</w:t>
            </w:r>
            <w:proofErr w:type="spellEnd"/>
            <w:r>
              <w:t xml:space="preserve"> Д.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53</w:t>
            </w:r>
          </w:p>
        </w:tc>
      </w:tr>
      <w:tr w:rsidR="00563A0A" w:rsidRPr="00F45118" w:rsidTr="00563A0A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875A14" w:rsidRDefault="00563A0A" w:rsidP="006A7F9D">
            <w:proofErr w:type="spellStart"/>
            <w:r>
              <w:t>Клочкова</w:t>
            </w:r>
            <w:proofErr w:type="spellEnd"/>
            <w:r>
              <w:t xml:space="preserve">  А. - 10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 w:rsidRPr="00563A0A">
              <w:t>60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r>
              <w:t>Дерябин А.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57</w:t>
            </w:r>
          </w:p>
        </w:tc>
      </w:tr>
      <w:tr w:rsidR="00563A0A" w:rsidRPr="00F45118" w:rsidTr="00755F55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875A14" w:rsidRDefault="00563A0A" w:rsidP="006A7F9D">
            <w:r>
              <w:t>Троицкий А. -11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 w:rsidRPr="00563A0A">
              <w:t>57</w:t>
            </w: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r>
              <w:t xml:space="preserve">Пичугина К. 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52</w:t>
            </w:r>
          </w:p>
        </w:tc>
      </w:tr>
      <w:tr w:rsidR="00563A0A" w:rsidRPr="00F45118" w:rsidTr="00296DFF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3A0A" w:rsidRPr="00875A14" w:rsidRDefault="00563A0A" w:rsidP="006A7F9D"/>
        </w:tc>
        <w:tc>
          <w:tcPr>
            <w:tcW w:w="15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3A0A" w:rsidRPr="00F45118" w:rsidRDefault="00563A0A" w:rsidP="00AE234C">
            <w:pPr>
              <w:jc w:val="center"/>
              <w:rPr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proofErr w:type="spellStart"/>
            <w:r>
              <w:t>Бухтина</w:t>
            </w:r>
            <w:proofErr w:type="spellEnd"/>
            <w:r>
              <w:t xml:space="preserve"> А.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60</w:t>
            </w:r>
          </w:p>
        </w:tc>
      </w:tr>
      <w:tr w:rsidR="00563A0A" w:rsidRPr="00F45118" w:rsidTr="00296DFF">
        <w:tc>
          <w:tcPr>
            <w:tcW w:w="1584" w:type="dxa"/>
            <w:vMerge/>
            <w:shd w:val="clear" w:color="auto" w:fill="auto"/>
          </w:tcPr>
          <w:p w:rsidR="00563A0A" w:rsidRDefault="00563A0A" w:rsidP="006A7F9D"/>
        </w:tc>
        <w:tc>
          <w:tcPr>
            <w:tcW w:w="2286" w:type="dxa"/>
            <w:vMerge/>
            <w:shd w:val="clear" w:color="auto" w:fill="auto"/>
          </w:tcPr>
          <w:p w:rsidR="00563A0A" w:rsidRPr="00875A14" w:rsidRDefault="00563A0A" w:rsidP="006A7F9D"/>
        </w:tc>
        <w:tc>
          <w:tcPr>
            <w:tcW w:w="1578" w:type="dxa"/>
            <w:vMerge/>
            <w:shd w:val="clear" w:color="auto" w:fill="auto"/>
          </w:tcPr>
          <w:p w:rsidR="00563A0A" w:rsidRPr="00F45118" w:rsidRDefault="00563A0A" w:rsidP="00AE234C">
            <w:pPr>
              <w:jc w:val="center"/>
              <w:rPr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:rsidR="00563A0A" w:rsidRPr="00563A0A" w:rsidRDefault="00563A0A" w:rsidP="006A7F9D">
            <w:r>
              <w:t>Новикова А.</w:t>
            </w:r>
          </w:p>
        </w:tc>
        <w:tc>
          <w:tcPr>
            <w:tcW w:w="1578" w:type="dxa"/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60</w:t>
            </w:r>
          </w:p>
        </w:tc>
      </w:tr>
      <w:tr w:rsidR="00563A0A" w:rsidRPr="00F45118" w:rsidTr="00296DFF"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3A0A" w:rsidRDefault="00563A0A" w:rsidP="006A7F9D"/>
        </w:tc>
        <w:tc>
          <w:tcPr>
            <w:tcW w:w="228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3A0A" w:rsidRPr="00875A14" w:rsidRDefault="00563A0A" w:rsidP="006A7F9D"/>
        </w:tc>
        <w:tc>
          <w:tcPr>
            <w:tcW w:w="15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3A0A" w:rsidRPr="00F45118" w:rsidRDefault="00563A0A" w:rsidP="00AE234C">
            <w:pPr>
              <w:jc w:val="center"/>
              <w:rPr>
                <w:highlight w:val="yellow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shd w:val="clear" w:color="auto" w:fill="auto"/>
          </w:tcPr>
          <w:p w:rsidR="00563A0A" w:rsidRPr="00563A0A" w:rsidRDefault="00563A0A" w:rsidP="006A7F9D">
            <w:r>
              <w:t>Яковлев И.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:rsidR="00563A0A" w:rsidRPr="00563A0A" w:rsidRDefault="00563A0A" w:rsidP="00AE234C">
            <w:pPr>
              <w:jc w:val="center"/>
            </w:pPr>
            <w:r>
              <w:t>51,4</w:t>
            </w:r>
          </w:p>
        </w:tc>
      </w:tr>
      <w:tr w:rsidR="00AE234C" w:rsidRPr="00F45118" w:rsidTr="00563A0A"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E234C" w:rsidRDefault="00AE234C" w:rsidP="006A7F9D">
            <w:r>
              <w:t>ОБЖ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E234C" w:rsidRPr="00875A14" w:rsidRDefault="00AE234C" w:rsidP="006A7F9D">
            <w:proofErr w:type="spellStart"/>
            <w:r>
              <w:t>Абаляева</w:t>
            </w:r>
            <w:proofErr w:type="spellEnd"/>
            <w:r>
              <w:t xml:space="preserve"> А. – 5 А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E234C" w:rsidRPr="00AE234C" w:rsidRDefault="00AE234C" w:rsidP="00AE234C">
            <w:pPr>
              <w:jc w:val="center"/>
            </w:pPr>
            <w:r w:rsidRPr="00AE234C">
              <w:t>55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shd w:val="clear" w:color="auto" w:fill="auto"/>
          </w:tcPr>
          <w:p w:rsidR="00AE234C" w:rsidRPr="00563A0A" w:rsidRDefault="00AE234C" w:rsidP="006A7F9D">
            <w:r>
              <w:t>Дружинин Ф. – 5 А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:rsidR="00AE234C" w:rsidRPr="00AE234C" w:rsidRDefault="00AE234C" w:rsidP="00AE234C">
            <w:pPr>
              <w:jc w:val="center"/>
            </w:pPr>
            <w:r w:rsidRPr="00AE234C">
              <w:t>53</w:t>
            </w:r>
          </w:p>
        </w:tc>
      </w:tr>
      <w:tr w:rsidR="00AE234C" w:rsidRPr="00F45118" w:rsidTr="00563A0A">
        <w:tc>
          <w:tcPr>
            <w:tcW w:w="1584" w:type="dxa"/>
            <w:vMerge/>
            <w:shd w:val="clear" w:color="auto" w:fill="auto"/>
          </w:tcPr>
          <w:p w:rsidR="00AE234C" w:rsidRDefault="00AE234C" w:rsidP="006A7F9D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34C" w:rsidRPr="00875A14" w:rsidRDefault="00AE234C" w:rsidP="00E3141E">
            <w:r>
              <w:t>Дмитриева В. – 6 А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34C" w:rsidRPr="00AE234C" w:rsidRDefault="00AE234C" w:rsidP="00AE234C">
            <w:pPr>
              <w:jc w:val="center"/>
            </w:pPr>
            <w:r w:rsidRPr="00AE234C">
              <w:t>58</w:t>
            </w:r>
          </w:p>
        </w:tc>
        <w:tc>
          <w:tcPr>
            <w:tcW w:w="1610" w:type="dxa"/>
            <w:shd w:val="clear" w:color="auto" w:fill="auto"/>
          </w:tcPr>
          <w:p w:rsidR="00AE234C" w:rsidRPr="00563A0A" w:rsidRDefault="00AE234C" w:rsidP="006A7F9D">
            <w:r>
              <w:t>Самолетов Е. – 6 А</w:t>
            </w:r>
          </w:p>
        </w:tc>
        <w:tc>
          <w:tcPr>
            <w:tcW w:w="1578" w:type="dxa"/>
            <w:shd w:val="clear" w:color="auto" w:fill="auto"/>
          </w:tcPr>
          <w:p w:rsidR="00AE234C" w:rsidRPr="00AE234C" w:rsidRDefault="00AE234C" w:rsidP="00AE234C">
            <w:pPr>
              <w:jc w:val="center"/>
            </w:pPr>
            <w:r w:rsidRPr="00AE234C">
              <w:t>52</w:t>
            </w:r>
          </w:p>
        </w:tc>
      </w:tr>
      <w:tr w:rsidR="00AE234C" w:rsidRPr="00F45118" w:rsidTr="00563A0A">
        <w:tc>
          <w:tcPr>
            <w:tcW w:w="1584" w:type="dxa"/>
            <w:vMerge/>
            <w:shd w:val="clear" w:color="auto" w:fill="auto"/>
          </w:tcPr>
          <w:p w:rsidR="00AE234C" w:rsidRDefault="00AE234C" w:rsidP="006A7F9D"/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E234C" w:rsidRPr="00875A14" w:rsidRDefault="00AE234C" w:rsidP="006A7F9D"/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E234C" w:rsidRPr="00F45118" w:rsidRDefault="00AE234C" w:rsidP="00AE234C">
            <w:pPr>
              <w:jc w:val="center"/>
              <w:rPr>
                <w:highlight w:val="yellow"/>
              </w:rPr>
            </w:pPr>
          </w:p>
        </w:tc>
        <w:tc>
          <w:tcPr>
            <w:tcW w:w="1610" w:type="dxa"/>
            <w:shd w:val="clear" w:color="auto" w:fill="auto"/>
          </w:tcPr>
          <w:p w:rsidR="00AE234C" w:rsidRPr="00563A0A" w:rsidRDefault="00AE234C" w:rsidP="006A7F9D">
            <w:r>
              <w:t>Семенова Е.  – 6 А</w:t>
            </w:r>
          </w:p>
        </w:tc>
        <w:tc>
          <w:tcPr>
            <w:tcW w:w="1578" w:type="dxa"/>
            <w:shd w:val="clear" w:color="auto" w:fill="auto"/>
          </w:tcPr>
          <w:p w:rsidR="00AE234C" w:rsidRPr="00AE234C" w:rsidRDefault="00AE234C" w:rsidP="00AE234C">
            <w:pPr>
              <w:jc w:val="center"/>
            </w:pPr>
            <w:r w:rsidRPr="00AE234C">
              <w:t>50</w:t>
            </w:r>
          </w:p>
        </w:tc>
      </w:tr>
    </w:tbl>
    <w:p w:rsidR="00F45118" w:rsidRPr="00F45118" w:rsidRDefault="00F45118" w:rsidP="00F45118">
      <w:pPr>
        <w:rPr>
          <w:b/>
          <w:sz w:val="28"/>
          <w:szCs w:val="28"/>
          <w:highlight w:val="yellow"/>
        </w:rPr>
      </w:pPr>
    </w:p>
    <w:p w:rsidR="00F45118" w:rsidRDefault="00F45118" w:rsidP="00F45118">
      <w:pPr>
        <w:ind w:left="720"/>
        <w:rPr>
          <w:b/>
          <w:sz w:val="28"/>
          <w:szCs w:val="28"/>
        </w:rPr>
      </w:pPr>
    </w:p>
    <w:p w:rsidR="00F45118" w:rsidRDefault="00F45118" w:rsidP="00123DAA"/>
    <w:p w:rsidR="00F45118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Итоги школьного этапа олимпиады подробно обсуждены на заседаниях ШМО, где рассмотрен вопрос:</w:t>
      </w:r>
    </w:p>
    <w:p w:rsidR="00BF1924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% и качество выполнения работ;</w:t>
      </w:r>
    </w:p>
    <w:p w:rsidR="00BF1924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типичные ошибки;</w:t>
      </w:r>
    </w:p>
    <w:p w:rsidR="00BF1924" w:rsidRPr="00BF1924" w:rsidRDefault="00BF1924" w:rsidP="00BF1924">
      <w:pPr>
        <w:ind w:firstLine="709"/>
        <w:jc w:val="both"/>
        <w:rPr>
          <w:sz w:val="28"/>
          <w:szCs w:val="28"/>
        </w:rPr>
      </w:pPr>
      <w:r w:rsidRPr="00BF1924">
        <w:rPr>
          <w:sz w:val="28"/>
          <w:szCs w:val="28"/>
        </w:rPr>
        <w:t>- определены пути повышения учебных достижений обучающихся.</w:t>
      </w:r>
    </w:p>
    <w:p w:rsidR="00F45118" w:rsidRDefault="00F45118" w:rsidP="00123DAA"/>
    <w:p w:rsidR="00F45118" w:rsidRDefault="00F45118" w:rsidP="00123DAA"/>
    <w:p w:rsidR="00F45118" w:rsidRDefault="00BF1924" w:rsidP="00123D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1924">
        <w:rPr>
          <w:sz w:val="28"/>
          <w:szCs w:val="28"/>
        </w:rPr>
        <w:t>Заместитель директора по УВР:</w:t>
      </w:r>
      <w:r>
        <w:rPr>
          <w:sz w:val="28"/>
          <w:szCs w:val="28"/>
        </w:rPr>
        <w:t xml:space="preserve">                              М.А. Галкина</w:t>
      </w:r>
    </w:p>
    <w:p w:rsidR="00BF1924" w:rsidRDefault="00BF1924" w:rsidP="00123DAA">
      <w:pPr>
        <w:rPr>
          <w:sz w:val="28"/>
          <w:szCs w:val="28"/>
        </w:rPr>
      </w:pPr>
    </w:p>
    <w:p w:rsidR="00BF1924" w:rsidRPr="00BF1924" w:rsidRDefault="00BF1924" w:rsidP="00BF1924">
      <w:pPr>
        <w:jc w:val="right"/>
        <w:rPr>
          <w:sz w:val="28"/>
          <w:szCs w:val="28"/>
        </w:rPr>
      </w:pPr>
      <w:r>
        <w:rPr>
          <w:sz w:val="28"/>
          <w:szCs w:val="28"/>
        </w:rPr>
        <w:t>14.11.2017г.</w:t>
      </w:r>
    </w:p>
    <w:p w:rsidR="00F45118" w:rsidRDefault="00F45118" w:rsidP="00123DAA"/>
    <w:p w:rsidR="00F45118" w:rsidRDefault="00F45118" w:rsidP="00123DAA"/>
    <w:p w:rsidR="00F45118" w:rsidRDefault="00F45118" w:rsidP="00123DAA"/>
    <w:p w:rsidR="00F45118" w:rsidRDefault="00F45118" w:rsidP="00123DAA"/>
    <w:p w:rsidR="00F45118" w:rsidRDefault="00F45118" w:rsidP="00123DAA"/>
    <w:sectPr w:rsidR="00F45118" w:rsidSect="00123DAA">
      <w:headerReference w:type="default" r:id="rId15"/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9C" w:rsidRDefault="00135A9C" w:rsidP="00AE234C">
      <w:r>
        <w:separator/>
      </w:r>
    </w:p>
  </w:endnote>
  <w:endnote w:type="continuationSeparator" w:id="0">
    <w:p w:rsidR="00135A9C" w:rsidRDefault="00135A9C" w:rsidP="00AE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9C" w:rsidRDefault="00135A9C" w:rsidP="00AE234C">
      <w:r>
        <w:separator/>
      </w:r>
    </w:p>
  </w:footnote>
  <w:footnote w:type="continuationSeparator" w:id="0">
    <w:p w:rsidR="00135A9C" w:rsidRDefault="00135A9C" w:rsidP="00AE2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562"/>
      <w:gridCol w:w="792"/>
    </w:tblGrid>
    <w:tr w:rsidR="00AE234C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488F24231D464F43B9E3C1B1896E04F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E234C" w:rsidRDefault="00AE234C" w:rsidP="00AE234C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МБОУ Кесовогорская СОШ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E234C" w:rsidRDefault="007D3C6C">
          <w:pPr>
            <w:pStyle w:val="a5"/>
            <w:jc w:val="center"/>
            <w:rPr>
              <w:color w:val="FFFFFF" w:themeColor="background1"/>
            </w:rPr>
          </w:pPr>
          <w:fldSimple w:instr=" PAGE  \* MERGEFORMAT ">
            <w:r w:rsidR="00BF1924" w:rsidRPr="00BF1924">
              <w:rPr>
                <w:noProof/>
                <w:color w:val="FFFFFF" w:themeColor="background1"/>
              </w:rPr>
              <w:t>7</w:t>
            </w:r>
          </w:fldSimple>
        </w:p>
      </w:tc>
    </w:tr>
  </w:tbl>
  <w:p w:rsidR="00AE234C" w:rsidRDefault="00AE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102D"/>
    <w:multiLevelType w:val="hybridMultilevel"/>
    <w:tmpl w:val="858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DAA"/>
    <w:rsid w:val="0007154F"/>
    <w:rsid w:val="000B4C8F"/>
    <w:rsid w:val="00123DAA"/>
    <w:rsid w:val="00135A9C"/>
    <w:rsid w:val="002D6E93"/>
    <w:rsid w:val="003D67B4"/>
    <w:rsid w:val="00404CDC"/>
    <w:rsid w:val="0045327E"/>
    <w:rsid w:val="004632F1"/>
    <w:rsid w:val="00563A0A"/>
    <w:rsid w:val="005C3DF3"/>
    <w:rsid w:val="00792510"/>
    <w:rsid w:val="007D3C6C"/>
    <w:rsid w:val="007E7D85"/>
    <w:rsid w:val="00875A14"/>
    <w:rsid w:val="00961CD6"/>
    <w:rsid w:val="00A10200"/>
    <w:rsid w:val="00A26063"/>
    <w:rsid w:val="00AA6AFD"/>
    <w:rsid w:val="00AE234C"/>
    <w:rsid w:val="00B06367"/>
    <w:rsid w:val="00B46FB3"/>
    <w:rsid w:val="00BF1924"/>
    <w:rsid w:val="00DE4ACE"/>
    <w:rsid w:val="00E3141E"/>
    <w:rsid w:val="00E57D49"/>
    <w:rsid w:val="00EB6FEC"/>
    <w:rsid w:val="00F22FF0"/>
    <w:rsid w:val="00F45118"/>
    <w:rsid w:val="00F95E84"/>
    <w:rsid w:val="00FA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3DAA"/>
    <w:pPr>
      <w:spacing w:before="100" w:beforeAutospacing="1" w:after="100" w:afterAutospacing="1"/>
    </w:pPr>
  </w:style>
  <w:style w:type="character" w:customStyle="1" w:styleId="c0">
    <w:name w:val="c0"/>
    <w:basedOn w:val="a0"/>
    <w:rsid w:val="00123DAA"/>
  </w:style>
  <w:style w:type="paragraph" w:customStyle="1" w:styleId="c1">
    <w:name w:val="c1"/>
    <w:basedOn w:val="a"/>
    <w:rsid w:val="00123DA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23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2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2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литература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экономика</c:v>
                </c:pt>
                <c:pt idx="6">
                  <c:v>физика</c:v>
                </c:pt>
                <c:pt idx="7">
                  <c:v>право</c:v>
                </c:pt>
                <c:pt idx="8">
                  <c:v>ОБЖ</c:v>
                </c:pt>
                <c:pt idx="9">
                  <c:v>Тех (Ю)</c:v>
                </c:pt>
                <c:pt idx="10">
                  <c:v>тех (Д)</c:v>
                </c:pt>
                <c:pt idx="11">
                  <c:v>экология</c:v>
                </c:pt>
                <c:pt idx="12">
                  <c:v>история</c:v>
                </c:pt>
                <c:pt idx="13">
                  <c:v>русский язык</c:v>
                </c:pt>
                <c:pt idx="14">
                  <c:v>физкул (Д)</c:v>
                </c:pt>
                <c:pt idx="15">
                  <c:v>физкул (Ю)</c:v>
                </c:pt>
                <c:pt idx="16">
                  <c:v>обществознание</c:v>
                </c:pt>
                <c:pt idx="17">
                  <c:v>МХК</c:v>
                </c:pt>
                <c:pt idx="18">
                  <c:v>музыка</c:v>
                </c:pt>
                <c:pt idx="19">
                  <c:v>ИЗО</c:v>
                </c:pt>
                <c:pt idx="20">
                  <c:v>биология</c:v>
                </c:pt>
                <c:pt idx="21">
                  <c:v>география</c:v>
                </c:pt>
                <c:pt idx="22">
                  <c:v>астрономия</c:v>
                </c:pt>
                <c:pt idx="23">
                  <c:v>ОИЗ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86</c:v>
                </c:pt>
                <c:pt idx="1">
                  <c:v>100</c:v>
                </c:pt>
                <c:pt idx="2">
                  <c:v>82</c:v>
                </c:pt>
                <c:pt idx="3">
                  <c:v>92</c:v>
                </c:pt>
                <c:pt idx="4">
                  <c:v>95</c:v>
                </c:pt>
                <c:pt idx="5">
                  <c:v>55.6</c:v>
                </c:pt>
                <c:pt idx="6">
                  <c:v>75</c:v>
                </c:pt>
                <c:pt idx="7">
                  <c:v>88</c:v>
                </c:pt>
                <c:pt idx="8">
                  <c:v>62.5</c:v>
                </c:pt>
                <c:pt idx="9">
                  <c:v>84</c:v>
                </c:pt>
                <c:pt idx="10">
                  <c:v>90</c:v>
                </c:pt>
                <c:pt idx="11">
                  <c:v>68</c:v>
                </c:pt>
                <c:pt idx="12">
                  <c:v>78</c:v>
                </c:pt>
                <c:pt idx="13">
                  <c:v>82</c:v>
                </c:pt>
                <c:pt idx="14">
                  <c:v>97.5</c:v>
                </c:pt>
                <c:pt idx="15">
                  <c:v>95</c:v>
                </c:pt>
                <c:pt idx="16">
                  <c:v>89.3</c:v>
                </c:pt>
                <c:pt idx="17">
                  <c:v>63</c:v>
                </c:pt>
                <c:pt idx="18">
                  <c:v>75</c:v>
                </c:pt>
                <c:pt idx="19">
                  <c:v>56</c:v>
                </c:pt>
                <c:pt idx="20">
                  <c:v>79</c:v>
                </c:pt>
                <c:pt idx="21">
                  <c:v>73</c:v>
                </c:pt>
                <c:pt idx="22">
                  <c:v>47</c:v>
                </c:pt>
                <c:pt idx="23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литература</c:v>
                </c:pt>
                <c:pt idx="1">
                  <c:v>математика</c:v>
                </c:pt>
                <c:pt idx="2">
                  <c:v>англ.язык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экономика</c:v>
                </c:pt>
                <c:pt idx="6">
                  <c:v>физика</c:v>
                </c:pt>
                <c:pt idx="7">
                  <c:v>право</c:v>
                </c:pt>
                <c:pt idx="8">
                  <c:v>ОБЖ</c:v>
                </c:pt>
                <c:pt idx="9">
                  <c:v>Тех (Ю)</c:v>
                </c:pt>
                <c:pt idx="10">
                  <c:v>тех (Д)</c:v>
                </c:pt>
                <c:pt idx="11">
                  <c:v>экология</c:v>
                </c:pt>
                <c:pt idx="12">
                  <c:v>история</c:v>
                </c:pt>
                <c:pt idx="13">
                  <c:v>русский язык</c:v>
                </c:pt>
                <c:pt idx="14">
                  <c:v>физкул (Д)</c:v>
                </c:pt>
                <c:pt idx="15">
                  <c:v>физкул (Ю)</c:v>
                </c:pt>
                <c:pt idx="16">
                  <c:v>обществознание</c:v>
                </c:pt>
                <c:pt idx="17">
                  <c:v>МХК</c:v>
                </c:pt>
                <c:pt idx="18">
                  <c:v>музыка</c:v>
                </c:pt>
                <c:pt idx="19">
                  <c:v>ИЗО</c:v>
                </c:pt>
                <c:pt idx="20">
                  <c:v>биология</c:v>
                </c:pt>
                <c:pt idx="21">
                  <c:v>география</c:v>
                </c:pt>
                <c:pt idx="22">
                  <c:v>астрономия</c:v>
                </c:pt>
                <c:pt idx="23">
                  <c:v>ОИЗ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81</c:v>
                </c:pt>
                <c:pt idx="1">
                  <c:v>91</c:v>
                </c:pt>
                <c:pt idx="2">
                  <c:v>92.6</c:v>
                </c:pt>
                <c:pt idx="3">
                  <c:v>92.7</c:v>
                </c:pt>
                <c:pt idx="4">
                  <c:v>78</c:v>
                </c:pt>
                <c:pt idx="5">
                  <c:v>51.3</c:v>
                </c:pt>
                <c:pt idx="6">
                  <c:v>90</c:v>
                </c:pt>
                <c:pt idx="7">
                  <c:v>69.2</c:v>
                </c:pt>
                <c:pt idx="8">
                  <c:v>88</c:v>
                </c:pt>
                <c:pt idx="9">
                  <c:v>100</c:v>
                </c:pt>
                <c:pt idx="10">
                  <c:v>100</c:v>
                </c:pt>
                <c:pt idx="11">
                  <c:v>71</c:v>
                </c:pt>
                <c:pt idx="12">
                  <c:v>79</c:v>
                </c:pt>
                <c:pt idx="13">
                  <c:v>73</c:v>
                </c:pt>
                <c:pt idx="14">
                  <c:v>80.2</c:v>
                </c:pt>
                <c:pt idx="15">
                  <c:v>80.2</c:v>
                </c:pt>
                <c:pt idx="16">
                  <c:v>83</c:v>
                </c:pt>
                <c:pt idx="17">
                  <c:v>56.2</c:v>
                </c:pt>
                <c:pt idx="18">
                  <c:v>81.5</c:v>
                </c:pt>
                <c:pt idx="19">
                  <c:v>77.400000000000006</c:v>
                </c:pt>
                <c:pt idx="20">
                  <c:v>92</c:v>
                </c:pt>
                <c:pt idx="21">
                  <c:v>71</c:v>
                </c:pt>
                <c:pt idx="22">
                  <c:v>28</c:v>
                </c:pt>
                <c:pt idx="23">
                  <c:v>64.3</c:v>
                </c:pt>
              </c:numCache>
            </c:numRef>
          </c:val>
        </c:ser>
        <c:shape val="cylinder"/>
        <c:axId val="114688000"/>
        <c:axId val="114710784"/>
        <c:axId val="0"/>
      </c:bar3DChart>
      <c:catAx>
        <c:axId val="11468800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Book Antiqua"/>
                <a:ea typeface="Book Antiqua"/>
                <a:cs typeface="Book Antiqua"/>
              </a:defRPr>
            </a:pPr>
            <a:endParaRPr lang="ru-RU"/>
          </a:p>
        </c:txPr>
        <c:crossAx val="114710784"/>
        <c:crosses val="autoZero"/>
        <c:auto val="1"/>
        <c:lblAlgn val="ctr"/>
        <c:lblOffset val="100"/>
      </c:catAx>
      <c:valAx>
        <c:axId val="11471078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Book Antiqua"/>
                <a:ea typeface="Book Antiqua"/>
                <a:cs typeface="Book Antiqua"/>
              </a:defRPr>
            </a:pPr>
            <a:endParaRPr lang="ru-RU"/>
          </a:p>
        </c:txPr>
        <c:crossAx val="114688000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Book Antiqua"/>
              <a:ea typeface="Book Antiqua"/>
              <a:cs typeface="Book Antiqua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100" b="0" i="0" u="none" strike="noStrike" baseline="0">
          <a:solidFill>
            <a:srgbClr val="000000"/>
          </a:solidFill>
          <a:latin typeface="Book Antiqua"/>
          <a:ea typeface="Book Antiqua"/>
          <a:cs typeface="Book Antiqua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979381443298971E-2"/>
          <c:y val="6.7375886524822709E-2"/>
          <c:w val="0.68041237113401731"/>
          <c:h val="0.783687943262411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gapDepth val="0"/>
        <c:shape val="box"/>
        <c:axId val="119073792"/>
        <c:axId val="121908224"/>
        <c:axId val="0"/>
      </c:bar3DChart>
      <c:catAx>
        <c:axId val="11907379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08224"/>
        <c:crosses val="autoZero"/>
        <c:auto val="1"/>
        <c:lblAlgn val="ctr"/>
        <c:lblOffset val="100"/>
        <c:tickLblSkip val="1"/>
        <c:tickMarkSkip val="1"/>
      </c:catAx>
      <c:valAx>
        <c:axId val="12190822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073792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6907216494845354"/>
          <c:y val="0.37234042553191488"/>
          <c:w val="0.22268041237113403"/>
          <c:h val="0.2588652482269503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55118110236324E-2"/>
          <c:y val="7.4803149606299218E-2"/>
          <c:w val="0.71062992125984614"/>
          <c:h val="0.763779527559060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</c:ser>
        <c:gapDepth val="0"/>
        <c:shape val="box"/>
        <c:axId val="121984128"/>
        <c:axId val="121985664"/>
        <c:axId val="0"/>
      </c:bar3DChart>
      <c:catAx>
        <c:axId val="121984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85664"/>
        <c:crosses val="autoZero"/>
        <c:auto val="1"/>
        <c:lblAlgn val="ctr"/>
        <c:lblOffset val="100"/>
        <c:tickLblSkip val="1"/>
        <c:tickMarkSkip val="1"/>
      </c:catAx>
      <c:valAx>
        <c:axId val="1219856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1984128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9133858267716539"/>
          <c:y val="0.36220472440945045"/>
          <c:w val="0.20078740157480413"/>
          <c:h val="0.2755905511811022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386317907445298E-2"/>
          <c:y val="6.9343065693430683E-2"/>
          <c:w val="0.68812877263581906"/>
          <c:h val="0.777372262773722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7 А</c:v>
                </c:pt>
                <c:pt idx="1">
                  <c:v>7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7 А</c:v>
                </c:pt>
                <c:pt idx="1">
                  <c:v>7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7 А</c:v>
                </c:pt>
                <c:pt idx="1">
                  <c:v>7 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</c:numCache>
            </c:numRef>
          </c:val>
        </c:ser>
        <c:gapDepth val="0"/>
        <c:shape val="box"/>
        <c:axId val="122819712"/>
        <c:axId val="122937344"/>
        <c:axId val="0"/>
      </c:bar3DChart>
      <c:catAx>
        <c:axId val="12281971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937344"/>
        <c:crosses val="autoZero"/>
        <c:auto val="1"/>
        <c:lblAlgn val="ctr"/>
        <c:lblOffset val="100"/>
        <c:tickLblSkip val="1"/>
        <c:tickMarkSkip val="1"/>
      </c:catAx>
      <c:valAx>
        <c:axId val="12293734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19712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77464788732394785"/>
          <c:y val="0.36861313868612972"/>
          <c:w val="0.21730382293762576"/>
          <c:h val="0.2664233576642335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31860036832422E-2"/>
          <c:y val="6.5934065934065936E-2"/>
          <c:w val="0.71454880294659728"/>
          <c:h val="0.780219780219780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8 А</c:v>
                </c:pt>
                <c:pt idx="1">
                  <c:v>8 Б</c:v>
                </c:pt>
                <c:pt idx="2">
                  <c:v>8 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gapDepth val="0"/>
        <c:shape val="box"/>
        <c:axId val="124835328"/>
        <c:axId val="127176704"/>
        <c:axId val="0"/>
      </c:bar3DChart>
      <c:catAx>
        <c:axId val="12483532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176704"/>
        <c:crosses val="autoZero"/>
        <c:auto val="1"/>
        <c:lblAlgn val="ctr"/>
        <c:lblOffset val="100"/>
        <c:tickLblSkip val="1"/>
        <c:tickMarkSkip val="1"/>
      </c:catAx>
      <c:valAx>
        <c:axId val="12717670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835328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9373848987108653"/>
          <c:y val="0.36630036630036916"/>
          <c:w val="0.19889502762430938"/>
          <c:h val="0.26739926739927045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000000000000003E-2"/>
          <c:y val="6.0897435897436535E-2"/>
          <c:w val="0.68799999999999994"/>
          <c:h val="0.80128205128204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dLbls>
            <c:spPr>
              <a:noFill/>
              <a:ln w="25407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9 А</c:v>
                </c:pt>
                <c:pt idx="1">
                  <c:v>9 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</c:numCache>
            </c:numRef>
          </c:val>
        </c:ser>
        <c:gapDepth val="0"/>
        <c:shape val="box"/>
        <c:axId val="124540032"/>
        <c:axId val="124541568"/>
        <c:axId val="0"/>
      </c:bar3DChart>
      <c:catAx>
        <c:axId val="12454003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541568"/>
        <c:crosses val="autoZero"/>
        <c:auto val="1"/>
        <c:lblAlgn val="ctr"/>
        <c:lblOffset val="100"/>
        <c:tickLblSkip val="1"/>
        <c:tickMarkSkip val="1"/>
      </c:catAx>
      <c:valAx>
        <c:axId val="124541568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540032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7600000000000346"/>
          <c:y val="0.3846153846153848"/>
          <c:w val="0.21600000000000041"/>
          <c:h val="0.23397435897435898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745098039215713E-2"/>
          <c:y val="6.8840579710144928E-2"/>
          <c:w val="0.69607843137255065"/>
          <c:h val="0.77898550724638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</c:numCache>
            </c:numRef>
          </c:val>
        </c:ser>
        <c:gapDepth val="0"/>
        <c:shape val="box"/>
        <c:axId val="124650624"/>
        <c:axId val="124652160"/>
        <c:axId val="0"/>
      </c:bar3DChart>
      <c:catAx>
        <c:axId val="1246506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652160"/>
        <c:crosses val="autoZero"/>
        <c:auto val="1"/>
        <c:lblAlgn val="ctr"/>
        <c:lblOffset val="100"/>
        <c:tickLblSkip val="1"/>
        <c:tickMarkSkip val="1"/>
      </c:catAx>
      <c:valAx>
        <c:axId val="12465216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650624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8039215686274221"/>
          <c:y val="0.36956521739130432"/>
          <c:w val="0.21176470588235424"/>
          <c:h val="0.2644927536231882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'Лист1'!$A$2:$A$8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'Лист1'!$B$2:$B$8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6</c:v>
                </c:pt>
                <c:pt idx="5">
                  <c:v>4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'Лист1'!$C$2:$C$8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'Лист1'!$A$2:$A$8</c:f>
              <c:strCache>
                <c:ptCount val="7"/>
                <c:pt idx="0">
                  <c:v>5-е классы</c:v>
                </c:pt>
                <c:pt idx="1">
                  <c:v>6-е классы</c:v>
                </c:pt>
                <c:pt idx="2">
                  <c:v>7-е классы</c:v>
                </c:pt>
                <c:pt idx="3">
                  <c:v>8-е классы</c:v>
                </c:pt>
                <c:pt idx="4">
                  <c:v>9-е классы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'Лист1'!$D$2:$D$8</c:f>
              <c:numCache>
                <c:formatCode>General</c:formatCode>
                <c:ptCount val="7"/>
                <c:pt idx="0">
                  <c:v>31</c:v>
                </c:pt>
                <c:pt idx="1">
                  <c:v>19</c:v>
                </c:pt>
                <c:pt idx="2">
                  <c:v>12</c:v>
                </c:pt>
                <c:pt idx="3">
                  <c:v>23</c:v>
                </c:pt>
                <c:pt idx="4">
                  <c:v>14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</c:ser>
        <c:shape val="cylinder"/>
        <c:axId val="122401536"/>
        <c:axId val="122403072"/>
        <c:axId val="102352192"/>
      </c:bar3DChart>
      <c:catAx>
        <c:axId val="122401536"/>
        <c:scaling>
          <c:orientation val="minMax"/>
        </c:scaling>
        <c:axPos val="b"/>
        <c:tickLblPos val="nextTo"/>
        <c:crossAx val="122403072"/>
        <c:crosses val="autoZero"/>
        <c:auto val="1"/>
        <c:lblAlgn val="ctr"/>
        <c:lblOffset val="100"/>
      </c:catAx>
      <c:valAx>
        <c:axId val="122403072"/>
        <c:scaling>
          <c:orientation val="minMax"/>
        </c:scaling>
        <c:axPos val="l"/>
        <c:majorGridlines/>
        <c:numFmt formatCode="General" sourceLinked="1"/>
        <c:tickLblPos val="nextTo"/>
        <c:crossAx val="122401536"/>
        <c:crosses val="autoZero"/>
        <c:crossBetween val="between"/>
      </c:valAx>
      <c:serAx>
        <c:axId val="102352192"/>
        <c:scaling>
          <c:orientation val="minMax"/>
        </c:scaling>
        <c:delete val="1"/>
        <c:axPos val="b"/>
        <c:tickLblPos val="none"/>
        <c:crossAx val="122403072"/>
        <c:crosses val="autoZero"/>
      </c:serAx>
    </c:plotArea>
    <c:legend>
      <c:legendPos val="r"/>
      <c:legendEntry>
        <c:idx val="1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8F24231D464F43B9E3C1B1896E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50CEF-7751-40D1-9EB6-FAF0A7D59F64}"/>
      </w:docPartPr>
      <w:docPartBody>
        <w:p w:rsidR="004B201C" w:rsidRDefault="0088044A" w:rsidP="0088044A">
          <w:pPr>
            <w:pStyle w:val="488F24231D464F43B9E3C1B1896E04F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044A"/>
    <w:rsid w:val="001169F4"/>
    <w:rsid w:val="004B201C"/>
    <w:rsid w:val="0088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8F24231D464F43B9E3C1B1896E04FE">
    <w:name w:val="488F24231D464F43B9E3C1B1896E04FE"/>
    <w:rsid w:val="008804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Кесовогорская СОШ</dc:title>
  <dc:subject/>
  <dc:creator>User</dc:creator>
  <cp:keywords/>
  <dc:description/>
  <cp:lastModifiedBy>User</cp:lastModifiedBy>
  <cp:revision>8</cp:revision>
  <dcterms:created xsi:type="dcterms:W3CDTF">2017-12-14T08:05:00Z</dcterms:created>
  <dcterms:modified xsi:type="dcterms:W3CDTF">2018-01-10T11:55:00Z</dcterms:modified>
</cp:coreProperties>
</file>